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EA31E" w14:textId="77777777" w:rsidR="0092761C" w:rsidRPr="0058273C" w:rsidRDefault="0092761C" w:rsidP="0092761C">
      <w:pPr>
        <w:rPr>
          <w:i/>
          <w:iCs/>
          <w:sz w:val="18"/>
          <w:szCs w:val="18"/>
        </w:rPr>
      </w:pPr>
      <w:r w:rsidRPr="00EF2609">
        <w:rPr>
          <w:i/>
          <w:iCs/>
          <w:sz w:val="18"/>
          <w:szCs w:val="18"/>
        </w:rPr>
        <w:t xml:space="preserve">       </w:t>
      </w:r>
      <w:r w:rsidRPr="00586493">
        <w:rPr>
          <w:noProof/>
        </w:rPr>
        <w:drawing>
          <wp:inline distT="0" distB="0" distL="0" distR="0" wp14:anchorId="74CC60F5" wp14:editId="5FB0805A">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1F149CB4" w14:textId="77777777" w:rsidR="0092761C" w:rsidRPr="00501950" w:rsidRDefault="0092761C" w:rsidP="0092761C">
      <w:pPr>
        <w:pStyle w:val="Glava"/>
      </w:pPr>
      <w:r>
        <w:t>Ulica talcev 3a, 8000 Novo mesto</w:t>
      </w:r>
    </w:p>
    <w:p w14:paraId="6DC3EF28" w14:textId="3A48FB08" w:rsidR="401B0903" w:rsidRPr="00141220" w:rsidRDefault="401B0903" w:rsidP="1022397E">
      <w:pPr>
        <w:rPr>
          <w:rFonts w:asciiTheme="minorHAnsi" w:hAnsiTheme="minorHAnsi" w:cstheme="minorHAnsi"/>
        </w:rPr>
      </w:pPr>
    </w:p>
    <w:p w14:paraId="585A452E" w14:textId="0FA882A6" w:rsidR="001A2FA2" w:rsidRPr="00141220" w:rsidRDefault="001A2FA2" w:rsidP="001A2FA2">
      <w:pPr>
        <w:rPr>
          <w:rFonts w:asciiTheme="minorHAnsi" w:hAnsiTheme="minorHAnsi" w:cstheme="minorHAnsi"/>
          <w:b/>
          <w:bCs/>
          <w:sz w:val="32"/>
          <w:szCs w:val="32"/>
        </w:rPr>
      </w:pPr>
      <w:r w:rsidRPr="00141220">
        <w:rPr>
          <w:rFonts w:asciiTheme="minorHAnsi" w:hAnsiTheme="minorHAnsi" w:cstheme="minorHAnsi"/>
          <w:b/>
          <w:bCs/>
          <w:sz w:val="32"/>
          <w:szCs w:val="32"/>
        </w:rPr>
        <w:t>NAČRT OCENJEVANJA ZNANJA – AKTIV EKONOMISTOV</w:t>
      </w:r>
      <w:r w:rsidR="00624E43" w:rsidRPr="00141220">
        <w:rPr>
          <w:rFonts w:asciiTheme="minorHAnsi" w:hAnsiTheme="minorHAnsi" w:cstheme="minorHAnsi"/>
          <w:b/>
          <w:bCs/>
          <w:sz w:val="32"/>
          <w:szCs w:val="32"/>
        </w:rPr>
        <w:t>- PROGRAM EKONOMSKI TEHNIK</w:t>
      </w:r>
      <w:r w:rsidR="00EB151C" w:rsidRPr="00141220">
        <w:rPr>
          <w:rFonts w:asciiTheme="minorHAnsi" w:hAnsiTheme="minorHAnsi" w:cstheme="minorHAnsi"/>
          <w:b/>
          <w:bCs/>
          <w:sz w:val="32"/>
          <w:szCs w:val="32"/>
        </w:rPr>
        <w:t>- šolsko leto 202</w:t>
      </w:r>
      <w:r w:rsidR="00D5797F" w:rsidRPr="00141220">
        <w:rPr>
          <w:rFonts w:asciiTheme="minorHAnsi" w:hAnsiTheme="minorHAnsi" w:cstheme="minorHAnsi"/>
          <w:b/>
          <w:bCs/>
          <w:sz w:val="32"/>
          <w:szCs w:val="32"/>
        </w:rPr>
        <w:t>5</w:t>
      </w:r>
      <w:r w:rsidR="00EB151C" w:rsidRPr="00141220">
        <w:rPr>
          <w:rFonts w:asciiTheme="minorHAnsi" w:hAnsiTheme="minorHAnsi" w:cstheme="minorHAnsi"/>
          <w:b/>
          <w:bCs/>
          <w:sz w:val="32"/>
          <w:szCs w:val="32"/>
        </w:rPr>
        <w:t>/202</w:t>
      </w:r>
      <w:r w:rsidR="00D5797F" w:rsidRPr="00141220">
        <w:rPr>
          <w:rFonts w:asciiTheme="minorHAnsi" w:hAnsiTheme="minorHAnsi" w:cstheme="minorHAnsi"/>
          <w:b/>
          <w:bCs/>
          <w:sz w:val="32"/>
          <w:szCs w:val="32"/>
        </w:rPr>
        <w:t>6</w:t>
      </w:r>
    </w:p>
    <w:p w14:paraId="6416A0CB" w14:textId="77777777" w:rsidR="001A2FA2" w:rsidRPr="00141220" w:rsidRDefault="001A2FA2" w:rsidP="0EF06870">
      <w:pPr>
        <w:rPr>
          <w:rFonts w:asciiTheme="minorHAnsi" w:eastAsiaTheme="minorEastAsia" w:hAnsiTheme="minorHAnsi" w:cstheme="minorHAnsi"/>
          <w:b/>
          <w:bCs/>
          <w:sz w:val="16"/>
          <w:szCs w:val="16"/>
        </w:rPr>
      </w:pPr>
    </w:p>
    <w:p w14:paraId="7DCA28B2" w14:textId="5A3D2AA7" w:rsidR="4DD745C4" w:rsidRPr="00141220" w:rsidRDefault="4DD745C4" w:rsidP="4DD745C4">
      <w:pPr>
        <w:rPr>
          <w:rFonts w:asciiTheme="minorHAnsi" w:eastAsiaTheme="minorEastAsia" w:hAnsiTheme="minorHAnsi" w:cstheme="minorHAnsi"/>
          <w:b/>
          <w:bCs/>
          <w:sz w:val="16"/>
          <w:szCs w:val="16"/>
        </w:rPr>
      </w:pPr>
    </w:p>
    <w:p w14:paraId="1A1CDF4A" w14:textId="77777777" w:rsidR="001A2FA2" w:rsidRPr="00141220" w:rsidRDefault="001A2FA2" w:rsidP="001A2FA2">
      <w:pPr>
        <w:rPr>
          <w:rFonts w:asciiTheme="minorHAnsi" w:hAnsiTheme="minorHAnsi" w:cstheme="minorHAnsi"/>
          <w:color w:val="000000" w:themeColor="text1"/>
          <w:szCs w:val="24"/>
        </w:rPr>
      </w:pPr>
      <w:r w:rsidRPr="00141220">
        <w:rPr>
          <w:rFonts w:asciiTheme="minorHAnsi" w:hAnsiTheme="minorHAnsi" w:cstheme="minorHAnsi"/>
          <w:color w:val="000000" w:themeColor="text1"/>
          <w:szCs w:val="24"/>
        </w:rPr>
        <w:t>Aktiv je sprejel minimalno število ocen za posamezen predmet oz. modul, kar je razvidno iz spodnje tabele. Minimalno število ocen je odvisno od obsega ur za posamezen modul oz. predmet.</w:t>
      </w:r>
    </w:p>
    <w:p w14:paraId="60AECABC" w14:textId="77777777" w:rsidR="001A2FA2" w:rsidRPr="00141220" w:rsidRDefault="001A2FA2" w:rsidP="001A2FA2">
      <w:pPr>
        <w:rPr>
          <w:rFonts w:asciiTheme="minorHAnsi" w:hAnsiTheme="minorHAnsi" w:cstheme="minorHAnsi"/>
          <w:b/>
          <w:szCs w:val="24"/>
        </w:rPr>
      </w:pPr>
    </w:p>
    <w:tbl>
      <w:tblPr>
        <w:tblStyle w:val="NormalTable0"/>
        <w:tblW w:w="15373" w:type="dxa"/>
        <w:tblInd w:w="-85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703"/>
        <w:gridCol w:w="1080"/>
        <w:gridCol w:w="1052"/>
        <w:gridCol w:w="825"/>
        <w:gridCol w:w="825"/>
        <w:gridCol w:w="3589"/>
        <w:gridCol w:w="2243"/>
        <w:gridCol w:w="2257"/>
        <w:gridCol w:w="1799"/>
      </w:tblGrid>
      <w:tr w:rsidR="00624E43" w:rsidRPr="00141220" w14:paraId="4E7F85B9" w14:textId="77777777" w:rsidTr="60E418A0">
        <w:trPr>
          <w:trHeight w:val="445"/>
        </w:trPr>
        <w:tc>
          <w:tcPr>
            <w:tcW w:w="1703" w:type="dxa"/>
            <w:tcBorders>
              <w:top w:val="nil"/>
              <w:left w:val="nil"/>
              <w:bottom w:val="nil"/>
            </w:tcBorders>
            <w:shd w:val="clear" w:color="auto" w:fill="9BB957"/>
          </w:tcPr>
          <w:p w14:paraId="2CA4789F" w14:textId="77777777" w:rsidR="001A2FA2" w:rsidRPr="00141220" w:rsidRDefault="001A2FA2" w:rsidP="00EB151C">
            <w:pPr>
              <w:spacing w:before="112" w:after="0"/>
              <w:ind w:left="117"/>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pacing w:val="-2"/>
                <w:sz w:val="20"/>
                <w:szCs w:val="22"/>
                <w:lang w:val="sl-SI" w:eastAsia="en-US"/>
              </w:rPr>
              <w:t>Program</w:t>
            </w:r>
          </w:p>
        </w:tc>
        <w:tc>
          <w:tcPr>
            <w:tcW w:w="1080" w:type="dxa"/>
            <w:tcBorders>
              <w:top w:val="nil"/>
              <w:bottom w:val="single" w:sz="12" w:space="0" w:color="92D050"/>
            </w:tcBorders>
            <w:shd w:val="clear" w:color="auto" w:fill="9BB957"/>
          </w:tcPr>
          <w:p w14:paraId="3862C99F" w14:textId="77777777" w:rsidR="001A2FA2" w:rsidRPr="00141220" w:rsidRDefault="001A2FA2" w:rsidP="00EB151C">
            <w:pPr>
              <w:spacing w:before="112" w:after="0"/>
              <w:ind w:left="138"/>
              <w:jc w:val="left"/>
              <w:rPr>
                <w:rFonts w:asciiTheme="minorHAnsi" w:hAnsiTheme="minorHAnsi" w:cstheme="minorHAnsi"/>
                <w:b/>
                <w:color w:val="7030A0"/>
                <w:spacing w:val="-2"/>
                <w:sz w:val="20"/>
                <w:szCs w:val="22"/>
                <w:lang w:val="sl-SI" w:eastAsia="en-US"/>
              </w:rPr>
            </w:pPr>
            <w:r w:rsidRPr="00141220">
              <w:rPr>
                <w:rFonts w:asciiTheme="minorHAnsi" w:hAnsiTheme="minorHAnsi" w:cstheme="minorHAnsi"/>
                <w:b/>
                <w:color w:val="7030A0"/>
                <w:spacing w:val="-2"/>
                <w:sz w:val="20"/>
                <w:szCs w:val="22"/>
                <w:lang w:val="sl-SI" w:eastAsia="en-US"/>
              </w:rPr>
              <w:t>Predmet</w:t>
            </w:r>
          </w:p>
          <w:p w14:paraId="3CB43BEF" w14:textId="68D92C14" w:rsidR="001A2FA2" w:rsidRPr="00141220" w:rsidRDefault="001A2FA2" w:rsidP="00EB151C">
            <w:pPr>
              <w:spacing w:before="112" w:after="0"/>
              <w:ind w:left="138"/>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pacing w:val="-2"/>
                <w:sz w:val="20"/>
                <w:szCs w:val="22"/>
                <w:lang w:val="sl-SI" w:eastAsia="en-US"/>
              </w:rPr>
              <w:t>oz. vsebinski sklop</w:t>
            </w:r>
          </w:p>
        </w:tc>
        <w:tc>
          <w:tcPr>
            <w:tcW w:w="1052" w:type="dxa"/>
            <w:tcBorders>
              <w:top w:val="nil"/>
              <w:bottom w:val="single" w:sz="12" w:space="0" w:color="92D050"/>
            </w:tcBorders>
            <w:shd w:val="clear" w:color="auto" w:fill="9BB957"/>
          </w:tcPr>
          <w:p w14:paraId="696C274C" w14:textId="77777777" w:rsidR="001A2FA2" w:rsidRPr="00141220" w:rsidRDefault="001A2FA2" w:rsidP="00EB151C">
            <w:pPr>
              <w:spacing w:before="112" w:after="0"/>
              <w:ind w:left="106"/>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pacing w:val="-2"/>
                <w:sz w:val="20"/>
                <w:szCs w:val="22"/>
                <w:lang w:val="sl-SI" w:eastAsia="en-US"/>
              </w:rPr>
              <w:t>Letnik</w:t>
            </w:r>
          </w:p>
        </w:tc>
        <w:tc>
          <w:tcPr>
            <w:tcW w:w="825" w:type="dxa"/>
            <w:tcBorders>
              <w:top w:val="nil"/>
              <w:bottom w:val="single" w:sz="12" w:space="0" w:color="92D050"/>
            </w:tcBorders>
            <w:shd w:val="clear" w:color="auto" w:fill="9BB957"/>
          </w:tcPr>
          <w:p w14:paraId="752C88E4" w14:textId="77777777" w:rsidR="001A2FA2" w:rsidRPr="00141220" w:rsidRDefault="001A2FA2" w:rsidP="00EB151C">
            <w:pPr>
              <w:spacing w:before="112" w:after="0"/>
              <w:ind w:left="102"/>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z w:val="20"/>
                <w:szCs w:val="22"/>
                <w:lang w:val="sl-SI" w:eastAsia="en-US"/>
              </w:rPr>
              <w:t>Število</w:t>
            </w:r>
            <w:r w:rsidRPr="00141220">
              <w:rPr>
                <w:rFonts w:asciiTheme="minorHAnsi" w:hAnsiTheme="minorHAnsi" w:cstheme="minorHAnsi"/>
                <w:b/>
                <w:color w:val="7030A0"/>
                <w:spacing w:val="-11"/>
                <w:sz w:val="20"/>
                <w:szCs w:val="22"/>
                <w:lang w:val="sl-SI" w:eastAsia="en-US"/>
              </w:rPr>
              <w:t xml:space="preserve"> </w:t>
            </w:r>
            <w:r w:rsidRPr="00141220">
              <w:rPr>
                <w:rFonts w:asciiTheme="minorHAnsi" w:hAnsiTheme="minorHAnsi" w:cstheme="minorHAnsi"/>
                <w:b/>
                <w:color w:val="7030A0"/>
                <w:spacing w:val="-2"/>
                <w:sz w:val="20"/>
                <w:szCs w:val="22"/>
                <w:lang w:val="sl-SI" w:eastAsia="en-US"/>
              </w:rPr>
              <w:t>ocenjevanj</w:t>
            </w:r>
          </w:p>
        </w:tc>
        <w:tc>
          <w:tcPr>
            <w:tcW w:w="825" w:type="dxa"/>
            <w:tcBorders>
              <w:top w:val="nil"/>
              <w:bottom w:val="single" w:sz="12" w:space="0" w:color="92D050"/>
            </w:tcBorders>
            <w:shd w:val="clear" w:color="auto" w:fill="9BB957"/>
          </w:tcPr>
          <w:p w14:paraId="488C7D73" w14:textId="77777777" w:rsidR="001A2FA2" w:rsidRPr="00141220" w:rsidRDefault="001A2FA2" w:rsidP="00EB151C">
            <w:pPr>
              <w:spacing w:before="69" w:after="0"/>
              <w:ind w:left="98"/>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z w:val="20"/>
                <w:szCs w:val="22"/>
                <w:lang w:val="sl-SI" w:eastAsia="en-US"/>
              </w:rPr>
              <w:t>Minimalno število ocen</w:t>
            </w:r>
          </w:p>
        </w:tc>
        <w:tc>
          <w:tcPr>
            <w:tcW w:w="3589" w:type="dxa"/>
            <w:tcBorders>
              <w:top w:val="nil"/>
              <w:bottom w:val="single" w:sz="12" w:space="0" w:color="92D050"/>
            </w:tcBorders>
            <w:shd w:val="clear" w:color="auto" w:fill="9BB957"/>
          </w:tcPr>
          <w:p w14:paraId="50B590E6" w14:textId="77777777" w:rsidR="001A2FA2" w:rsidRPr="00141220" w:rsidRDefault="001A2FA2" w:rsidP="00EB151C">
            <w:pPr>
              <w:spacing w:before="69" w:after="0"/>
              <w:ind w:left="98"/>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z w:val="20"/>
                <w:szCs w:val="22"/>
                <w:lang w:val="sl-SI" w:eastAsia="en-US"/>
              </w:rPr>
              <w:t>Vsebine</w:t>
            </w:r>
            <w:r w:rsidRPr="00141220">
              <w:rPr>
                <w:rFonts w:asciiTheme="minorHAnsi" w:hAnsiTheme="minorHAnsi" w:cstheme="minorHAnsi"/>
                <w:b/>
                <w:color w:val="7030A0"/>
                <w:spacing w:val="-11"/>
                <w:sz w:val="20"/>
                <w:szCs w:val="22"/>
                <w:lang w:val="sl-SI" w:eastAsia="en-US"/>
              </w:rPr>
              <w:t xml:space="preserve"> </w:t>
            </w:r>
            <w:r w:rsidRPr="00141220">
              <w:rPr>
                <w:rFonts w:asciiTheme="minorHAnsi" w:hAnsiTheme="minorHAnsi" w:cstheme="minorHAnsi"/>
                <w:b/>
                <w:color w:val="7030A0"/>
                <w:spacing w:val="-2"/>
                <w:sz w:val="20"/>
                <w:szCs w:val="22"/>
                <w:lang w:val="sl-SI" w:eastAsia="en-US"/>
              </w:rPr>
              <w:t>ocenjevanja</w:t>
            </w:r>
          </w:p>
        </w:tc>
        <w:tc>
          <w:tcPr>
            <w:tcW w:w="2243" w:type="dxa"/>
            <w:tcBorders>
              <w:top w:val="nil"/>
              <w:bottom w:val="single" w:sz="12" w:space="0" w:color="92D050"/>
            </w:tcBorders>
            <w:shd w:val="clear" w:color="auto" w:fill="9BB957"/>
          </w:tcPr>
          <w:p w14:paraId="6084A583" w14:textId="77777777" w:rsidR="001A2FA2" w:rsidRPr="00141220" w:rsidRDefault="001A2FA2" w:rsidP="00EB151C">
            <w:pPr>
              <w:spacing w:before="69" w:after="0"/>
              <w:ind w:left="93"/>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z w:val="20"/>
                <w:szCs w:val="22"/>
                <w:lang w:val="sl-SI" w:eastAsia="en-US"/>
              </w:rPr>
              <w:t>Način</w:t>
            </w:r>
            <w:r w:rsidRPr="00141220">
              <w:rPr>
                <w:rFonts w:asciiTheme="minorHAnsi" w:hAnsiTheme="minorHAnsi" w:cstheme="minorHAnsi"/>
                <w:b/>
                <w:color w:val="7030A0"/>
                <w:spacing w:val="-7"/>
                <w:sz w:val="20"/>
                <w:szCs w:val="22"/>
                <w:lang w:val="sl-SI" w:eastAsia="en-US"/>
              </w:rPr>
              <w:t xml:space="preserve"> </w:t>
            </w:r>
            <w:r w:rsidRPr="00141220">
              <w:rPr>
                <w:rFonts w:asciiTheme="minorHAnsi" w:hAnsiTheme="minorHAnsi" w:cstheme="minorHAnsi"/>
                <w:b/>
                <w:color w:val="7030A0"/>
                <w:spacing w:val="-2"/>
                <w:sz w:val="20"/>
                <w:szCs w:val="22"/>
                <w:lang w:val="sl-SI" w:eastAsia="en-US"/>
              </w:rPr>
              <w:t>ocenjevanja</w:t>
            </w:r>
          </w:p>
        </w:tc>
        <w:tc>
          <w:tcPr>
            <w:tcW w:w="2257" w:type="dxa"/>
            <w:tcBorders>
              <w:top w:val="nil"/>
              <w:bottom w:val="single" w:sz="12" w:space="0" w:color="92D050"/>
            </w:tcBorders>
            <w:shd w:val="clear" w:color="auto" w:fill="9BB957"/>
          </w:tcPr>
          <w:p w14:paraId="5BCE8A40" w14:textId="77777777" w:rsidR="001A2FA2" w:rsidRPr="00141220" w:rsidRDefault="001A2FA2" w:rsidP="00EB151C">
            <w:pPr>
              <w:spacing w:before="112" w:after="0"/>
              <w:ind w:left="123"/>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z w:val="20"/>
                <w:szCs w:val="22"/>
                <w:lang w:val="sl-SI" w:eastAsia="en-US"/>
              </w:rPr>
              <w:t>Čas</w:t>
            </w:r>
            <w:r w:rsidRPr="00141220">
              <w:rPr>
                <w:rFonts w:asciiTheme="minorHAnsi" w:hAnsiTheme="minorHAnsi" w:cstheme="minorHAnsi"/>
                <w:b/>
                <w:color w:val="7030A0"/>
                <w:spacing w:val="-8"/>
                <w:sz w:val="20"/>
                <w:szCs w:val="22"/>
                <w:lang w:val="sl-SI" w:eastAsia="en-US"/>
              </w:rPr>
              <w:t xml:space="preserve"> </w:t>
            </w:r>
            <w:r w:rsidRPr="00141220">
              <w:rPr>
                <w:rFonts w:asciiTheme="minorHAnsi" w:hAnsiTheme="minorHAnsi" w:cstheme="minorHAnsi"/>
                <w:b/>
                <w:color w:val="7030A0"/>
                <w:spacing w:val="-2"/>
                <w:sz w:val="20"/>
                <w:szCs w:val="22"/>
                <w:lang w:val="sl-SI" w:eastAsia="en-US"/>
              </w:rPr>
              <w:t>ocenjevanja</w:t>
            </w:r>
          </w:p>
        </w:tc>
        <w:tc>
          <w:tcPr>
            <w:tcW w:w="1799" w:type="dxa"/>
            <w:tcBorders>
              <w:top w:val="nil"/>
              <w:bottom w:val="single" w:sz="12" w:space="0" w:color="92D050"/>
              <w:right w:val="nil"/>
            </w:tcBorders>
            <w:shd w:val="clear" w:color="auto" w:fill="9BB957"/>
          </w:tcPr>
          <w:p w14:paraId="1D9A962A" w14:textId="77777777" w:rsidR="001A2FA2" w:rsidRPr="00141220" w:rsidRDefault="001A2FA2" w:rsidP="00EB151C">
            <w:pPr>
              <w:spacing w:before="112" w:after="0"/>
              <w:ind w:left="115"/>
              <w:jc w:val="left"/>
              <w:rPr>
                <w:rFonts w:asciiTheme="minorHAnsi" w:hAnsiTheme="minorHAnsi" w:cstheme="minorHAnsi"/>
                <w:b/>
                <w:color w:val="7030A0"/>
                <w:sz w:val="20"/>
                <w:szCs w:val="22"/>
                <w:lang w:val="sl-SI" w:eastAsia="en-US"/>
              </w:rPr>
            </w:pPr>
            <w:r w:rsidRPr="00141220">
              <w:rPr>
                <w:rFonts w:asciiTheme="minorHAnsi" w:hAnsiTheme="minorHAnsi" w:cstheme="minorHAnsi"/>
                <w:b/>
                <w:color w:val="7030A0"/>
                <w:spacing w:val="-2"/>
                <w:sz w:val="20"/>
                <w:szCs w:val="22"/>
                <w:lang w:val="sl-SI" w:eastAsia="en-US"/>
              </w:rPr>
              <w:t>Učitelji</w:t>
            </w:r>
          </w:p>
        </w:tc>
      </w:tr>
      <w:tr w:rsidR="76A18588" w:rsidRPr="00141220" w14:paraId="0802247E" w14:textId="77777777" w:rsidTr="60E418A0">
        <w:trPr>
          <w:trHeight w:val="1275"/>
        </w:trPr>
        <w:tc>
          <w:tcPr>
            <w:tcW w:w="1703" w:type="dxa"/>
            <w:tcBorders>
              <w:top w:val="single" w:sz="12" w:space="0" w:color="92D050"/>
              <w:left w:val="single" w:sz="4" w:space="0" w:color="9BB957"/>
              <w:bottom w:val="single" w:sz="12" w:space="0" w:color="92D050"/>
            </w:tcBorders>
          </w:tcPr>
          <w:p w14:paraId="7175E3B7" w14:textId="341B0938" w:rsidR="61FD8338" w:rsidRPr="00141220" w:rsidRDefault="61FD8338"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tc>
        <w:tc>
          <w:tcPr>
            <w:tcW w:w="1080" w:type="dxa"/>
            <w:tcBorders>
              <w:top w:val="single" w:sz="12" w:space="0" w:color="92D050"/>
              <w:bottom w:val="single" w:sz="12" w:space="0" w:color="92D050"/>
            </w:tcBorders>
          </w:tcPr>
          <w:p w14:paraId="7F28124D" w14:textId="2AF35317" w:rsidR="61FD8338" w:rsidRPr="00141220" w:rsidRDefault="61FD8338"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SOG t</w:t>
            </w:r>
          </w:p>
        </w:tc>
        <w:tc>
          <w:tcPr>
            <w:tcW w:w="1052" w:type="dxa"/>
            <w:tcBorders>
              <w:top w:val="single" w:sz="12" w:space="0" w:color="92D050"/>
              <w:bottom w:val="single" w:sz="12" w:space="0" w:color="92D050"/>
            </w:tcBorders>
          </w:tcPr>
          <w:p w14:paraId="7E6F5091" w14:textId="50A5A8A2" w:rsidR="61FD8338" w:rsidRPr="00141220" w:rsidRDefault="25801BC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3A5AE2EB" w14:textId="3F2276FC" w:rsidR="61FD8338" w:rsidRPr="00141220" w:rsidRDefault="1BA42281"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1E7A5B5B" w14:textId="4E7E4D04" w:rsidR="61FD8338" w:rsidRPr="00141220" w:rsidRDefault="1BA42281"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r w:rsidR="25801BC8" w:rsidRPr="00141220">
              <w:rPr>
                <w:rFonts w:asciiTheme="minorHAnsi" w:hAnsiTheme="minorHAnsi" w:cstheme="minorHAnsi"/>
                <w:sz w:val="18"/>
                <w:szCs w:val="18"/>
                <w:lang w:val="sl-SI" w:eastAsia="en-US"/>
              </w:rPr>
              <w:t xml:space="preserve"> </w:t>
            </w:r>
          </w:p>
        </w:tc>
        <w:tc>
          <w:tcPr>
            <w:tcW w:w="3589" w:type="dxa"/>
            <w:tcBorders>
              <w:top w:val="single" w:sz="12" w:space="0" w:color="92D050"/>
              <w:bottom w:val="single" w:sz="12" w:space="0" w:color="92D050"/>
            </w:tcBorders>
          </w:tcPr>
          <w:p w14:paraId="14097248" w14:textId="5EE48734" w:rsidR="61FD8338" w:rsidRPr="00141220" w:rsidRDefault="61FD8338" w:rsidP="3A473380">
            <w:pPr>
              <w:pStyle w:val="Odstavekseznama"/>
              <w:numPr>
                <w:ilvl w:val="0"/>
                <w:numId w:val="30"/>
              </w:numPr>
              <w:ind w:left="360"/>
              <w:rPr>
                <w:rFonts w:asciiTheme="minorHAnsi" w:hAnsiTheme="minorHAnsi" w:cstheme="minorHAnsi"/>
                <w:sz w:val="18"/>
                <w:szCs w:val="18"/>
                <w:lang w:val="sl-SI"/>
              </w:rPr>
            </w:pPr>
            <w:r w:rsidRPr="00141220">
              <w:rPr>
                <w:rFonts w:asciiTheme="minorHAnsi" w:hAnsiTheme="minorHAnsi" w:cstheme="minorHAnsi"/>
                <w:sz w:val="18"/>
                <w:szCs w:val="18"/>
                <w:lang w:val="sl-SI"/>
              </w:rPr>
              <w:t>Temeljni eko</w:t>
            </w:r>
            <w:r w:rsidR="59422A09" w:rsidRPr="00141220">
              <w:rPr>
                <w:rFonts w:asciiTheme="minorHAnsi" w:hAnsiTheme="minorHAnsi" w:cstheme="minorHAnsi"/>
                <w:sz w:val="18"/>
                <w:szCs w:val="18"/>
                <w:lang w:val="sl-SI"/>
              </w:rPr>
              <w:t>nomski pojmi in potrošna izbira</w:t>
            </w:r>
          </w:p>
          <w:p w14:paraId="7017FAA4" w14:textId="35F63D41" w:rsidR="76A18588" w:rsidRPr="00141220" w:rsidRDefault="4B18AA74" w:rsidP="3A473380">
            <w:pPr>
              <w:pStyle w:val="Odstavekseznama"/>
              <w:numPr>
                <w:ilvl w:val="0"/>
                <w:numId w:val="30"/>
              </w:numPr>
              <w:ind w:left="360"/>
              <w:rPr>
                <w:rFonts w:asciiTheme="minorHAnsi" w:hAnsiTheme="minorHAnsi" w:cstheme="minorHAnsi"/>
                <w:sz w:val="18"/>
                <w:szCs w:val="18"/>
                <w:lang w:val="sl-SI"/>
              </w:rPr>
            </w:pPr>
            <w:r w:rsidRPr="00141220">
              <w:rPr>
                <w:rFonts w:asciiTheme="minorHAnsi" w:hAnsiTheme="minorHAnsi" w:cstheme="minorHAnsi"/>
                <w:sz w:val="18"/>
                <w:szCs w:val="18"/>
                <w:lang w:val="sl-SI"/>
              </w:rPr>
              <w:t>Razdelitev, lastninski sistem, rast in razvoj gospodarstva</w:t>
            </w:r>
          </w:p>
        </w:tc>
        <w:tc>
          <w:tcPr>
            <w:tcW w:w="2243" w:type="dxa"/>
            <w:tcBorders>
              <w:top w:val="single" w:sz="12" w:space="0" w:color="92D050"/>
              <w:bottom w:val="single" w:sz="12" w:space="0" w:color="92D050"/>
            </w:tcBorders>
          </w:tcPr>
          <w:p w14:paraId="61EA0D87" w14:textId="629F82C7" w:rsidR="76A18588" w:rsidRPr="00141220" w:rsidRDefault="25801BC8" w:rsidP="4DD745C4">
            <w:pPr>
              <w:pStyle w:val="Odstavekseznama"/>
              <w:numPr>
                <w:ilvl w:val="0"/>
                <w:numId w:val="30"/>
              </w:numPr>
              <w:ind w:left="427" w:hanging="425"/>
              <w:rPr>
                <w:rFonts w:asciiTheme="minorHAnsi" w:hAnsiTheme="minorHAnsi" w:cstheme="minorHAnsi"/>
                <w:sz w:val="18"/>
                <w:szCs w:val="18"/>
                <w:lang w:val="sl-SI"/>
              </w:rPr>
            </w:pPr>
            <w:r w:rsidRPr="00141220">
              <w:rPr>
                <w:rFonts w:asciiTheme="minorHAnsi" w:hAnsiTheme="minorHAnsi" w:cstheme="minorHAnsi"/>
                <w:sz w:val="18"/>
                <w:szCs w:val="18"/>
                <w:lang w:val="sl-SI"/>
              </w:rPr>
              <w:t>Pisn</w:t>
            </w:r>
            <w:r w:rsidR="133314A0" w:rsidRPr="00141220">
              <w:rPr>
                <w:rFonts w:asciiTheme="minorHAnsi" w:hAnsiTheme="minorHAnsi" w:cstheme="minorHAnsi"/>
                <w:sz w:val="18"/>
                <w:szCs w:val="18"/>
                <w:lang w:val="sl-SI"/>
              </w:rPr>
              <w:t>o</w:t>
            </w:r>
          </w:p>
          <w:p w14:paraId="65C64520" w14:textId="43875DEC" w:rsidR="76A18588" w:rsidRPr="00141220" w:rsidRDefault="25801BC8" w:rsidP="4DD745C4">
            <w:pPr>
              <w:pStyle w:val="Odstavekseznama"/>
              <w:numPr>
                <w:ilvl w:val="0"/>
                <w:numId w:val="30"/>
              </w:numPr>
              <w:ind w:left="427" w:hanging="425"/>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5D59FA0E" w14:textId="09A7D47C" w:rsidR="76A18588" w:rsidRPr="00141220" w:rsidRDefault="61FD8338" w:rsidP="3A473380">
            <w:pPr>
              <w:pStyle w:val="Odstavekseznama"/>
              <w:numPr>
                <w:ilvl w:val="0"/>
                <w:numId w:val="30"/>
              </w:numPr>
              <w:ind w:left="427" w:hanging="425"/>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6DA7EFE8" w14:textId="553B40BB" w:rsidR="76A18588" w:rsidRPr="00141220" w:rsidRDefault="25801BC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November</w:t>
            </w:r>
          </w:p>
          <w:p w14:paraId="34B9973A" w14:textId="5820A00F" w:rsidR="76A18588" w:rsidRPr="00141220" w:rsidRDefault="25801BC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Maj</w:t>
            </w:r>
          </w:p>
          <w:p w14:paraId="74514C6C" w14:textId="21F6BBEA" w:rsidR="61FD8338" w:rsidRPr="00141220" w:rsidRDefault="61FD833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 krat v šolskem letu</w:t>
            </w:r>
          </w:p>
        </w:tc>
        <w:tc>
          <w:tcPr>
            <w:tcW w:w="1799" w:type="dxa"/>
            <w:tcBorders>
              <w:top w:val="single" w:sz="12" w:space="0" w:color="92D050"/>
              <w:bottom w:val="single" w:sz="12" w:space="0" w:color="92D050"/>
              <w:right w:val="single" w:sz="4" w:space="0" w:color="9BB957"/>
            </w:tcBorders>
          </w:tcPr>
          <w:p w14:paraId="666C1C07" w14:textId="32190390" w:rsidR="61FD8338" w:rsidRPr="00141220" w:rsidRDefault="4A81BA50"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Brigita Primažič</w:t>
            </w:r>
          </w:p>
        </w:tc>
      </w:tr>
      <w:tr w:rsidR="76A18588" w:rsidRPr="00141220" w14:paraId="10929E0C" w14:textId="77777777" w:rsidTr="60E418A0">
        <w:trPr>
          <w:trHeight w:val="300"/>
        </w:trPr>
        <w:tc>
          <w:tcPr>
            <w:tcW w:w="1703" w:type="dxa"/>
            <w:tcBorders>
              <w:top w:val="single" w:sz="12" w:space="0" w:color="92D050"/>
              <w:left w:val="single" w:sz="4" w:space="0" w:color="9BB957"/>
              <w:bottom w:val="single" w:sz="12" w:space="0" w:color="92D050"/>
            </w:tcBorders>
          </w:tcPr>
          <w:p w14:paraId="5515FFB9" w14:textId="2F1C1966" w:rsidR="61FD8338" w:rsidRPr="00141220" w:rsidRDefault="61FD8338"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tc>
        <w:tc>
          <w:tcPr>
            <w:tcW w:w="1080" w:type="dxa"/>
            <w:tcBorders>
              <w:top w:val="single" w:sz="12" w:space="0" w:color="92D050"/>
              <w:bottom w:val="single" w:sz="12" w:space="0" w:color="92D050"/>
            </w:tcBorders>
          </w:tcPr>
          <w:p w14:paraId="79F70C43" w14:textId="7A61C72B" w:rsidR="61FD8338" w:rsidRPr="00141220" w:rsidRDefault="61FD8338"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SOG p</w:t>
            </w:r>
          </w:p>
        </w:tc>
        <w:tc>
          <w:tcPr>
            <w:tcW w:w="1052" w:type="dxa"/>
            <w:tcBorders>
              <w:top w:val="single" w:sz="12" w:space="0" w:color="92D050"/>
              <w:bottom w:val="single" w:sz="12" w:space="0" w:color="92D050"/>
            </w:tcBorders>
          </w:tcPr>
          <w:p w14:paraId="3632F642" w14:textId="37DE2E7B" w:rsidR="61FD8338" w:rsidRPr="00141220" w:rsidRDefault="25801BC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68FBBE83" w14:textId="621D4DBD" w:rsidR="61FD8338" w:rsidRPr="00141220" w:rsidRDefault="25801BC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 xml:space="preserve">2 </w:t>
            </w:r>
          </w:p>
        </w:tc>
        <w:tc>
          <w:tcPr>
            <w:tcW w:w="825" w:type="dxa"/>
            <w:tcBorders>
              <w:top w:val="single" w:sz="12" w:space="0" w:color="92D050"/>
              <w:bottom w:val="single" w:sz="12" w:space="0" w:color="92D050"/>
            </w:tcBorders>
          </w:tcPr>
          <w:p w14:paraId="25B909DC" w14:textId="2F761F93" w:rsidR="61FD8338" w:rsidRPr="00141220" w:rsidRDefault="25801BC8"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299A27BE" w14:textId="294D1B6C" w:rsidR="76A18588" w:rsidRPr="00141220" w:rsidRDefault="61FD8338" w:rsidP="3A473380">
            <w:pPr>
              <w:pStyle w:val="Odstavekseznama"/>
              <w:numPr>
                <w:ilvl w:val="0"/>
                <w:numId w:val="29"/>
              </w:numPr>
              <w:ind w:left="360"/>
              <w:rPr>
                <w:rFonts w:asciiTheme="minorHAnsi" w:hAnsiTheme="minorHAnsi" w:cstheme="minorHAnsi"/>
                <w:sz w:val="18"/>
                <w:szCs w:val="18"/>
                <w:lang w:val="sl-SI"/>
              </w:rPr>
            </w:pPr>
            <w:r w:rsidRPr="00141220">
              <w:rPr>
                <w:rFonts w:asciiTheme="minorHAnsi" w:hAnsiTheme="minorHAnsi" w:cstheme="minorHAnsi"/>
                <w:sz w:val="18"/>
                <w:szCs w:val="18"/>
                <w:lang w:val="sl-SI"/>
              </w:rPr>
              <w:t>Koristnost in premica cene</w:t>
            </w:r>
          </w:p>
          <w:p w14:paraId="30B2DAC2" w14:textId="716A8B1E" w:rsidR="2877F3CB" w:rsidRPr="00141220" w:rsidRDefault="2877F3CB" w:rsidP="3A473380">
            <w:pPr>
              <w:pStyle w:val="Odstavekseznama"/>
              <w:numPr>
                <w:ilvl w:val="0"/>
                <w:numId w:val="29"/>
              </w:numPr>
              <w:ind w:left="360"/>
              <w:rPr>
                <w:rFonts w:asciiTheme="minorHAnsi" w:hAnsiTheme="minorHAnsi" w:cstheme="minorHAnsi"/>
                <w:sz w:val="18"/>
                <w:szCs w:val="18"/>
                <w:lang w:val="sl-SI"/>
              </w:rPr>
            </w:pPr>
            <w:r w:rsidRPr="00141220">
              <w:rPr>
                <w:rFonts w:asciiTheme="minorHAnsi" w:hAnsiTheme="minorHAnsi" w:cstheme="minorHAnsi"/>
                <w:sz w:val="18"/>
                <w:szCs w:val="18"/>
                <w:lang w:val="sl-SI"/>
              </w:rPr>
              <w:t>Proizvodna izbira</w:t>
            </w:r>
          </w:p>
          <w:p w14:paraId="1FF73AA3" w14:textId="5C1CB370" w:rsidR="2877F3CB" w:rsidRPr="00141220" w:rsidRDefault="164D77BA" w:rsidP="4DD745C4">
            <w:pPr>
              <w:pStyle w:val="Odstavekseznama"/>
              <w:numPr>
                <w:ilvl w:val="0"/>
                <w:numId w:val="29"/>
              </w:numPr>
              <w:ind w:left="360"/>
              <w:rPr>
                <w:rFonts w:asciiTheme="minorHAnsi" w:hAnsiTheme="minorHAnsi" w:cstheme="minorHAnsi"/>
                <w:sz w:val="18"/>
                <w:szCs w:val="18"/>
                <w:lang w:val="sl-SI"/>
              </w:rPr>
            </w:pPr>
            <w:r w:rsidRPr="00141220">
              <w:rPr>
                <w:rFonts w:asciiTheme="minorHAnsi" w:hAnsiTheme="minorHAnsi" w:cstheme="minorHAnsi"/>
                <w:sz w:val="18"/>
                <w:szCs w:val="18"/>
                <w:lang w:val="sl-SI"/>
              </w:rPr>
              <w:t>Trg in konkurenca</w:t>
            </w:r>
          </w:p>
        </w:tc>
        <w:tc>
          <w:tcPr>
            <w:tcW w:w="2243" w:type="dxa"/>
            <w:tcBorders>
              <w:top w:val="single" w:sz="12" w:space="0" w:color="92D050"/>
              <w:bottom w:val="single" w:sz="12" w:space="0" w:color="92D050"/>
            </w:tcBorders>
          </w:tcPr>
          <w:p w14:paraId="01C3B652" w14:textId="5C2167FF" w:rsidR="76A18588" w:rsidRPr="00141220" w:rsidRDefault="25801BC8" w:rsidP="4DD745C4">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p w14:paraId="50B32229" w14:textId="6AA6FE5F" w:rsidR="76A18588" w:rsidRPr="00141220" w:rsidRDefault="25801BC8" w:rsidP="4DD745C4">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tc>
        <w:tc>
          <w:tcPr>
            <w:tcW w:w="2257" w:type="dxa"/>
            <w:tcBorders>
              <w:top w:val="single" w:sz="12" w:space="0" w:color="92D050"/>
              <w:bottom w:val="single" w:sz="12" w:space="0" w:color="92D050"/>
            </w:tcBorders>
          </w:tcPr>
          <w:p w14:paraId="4E48D120" w14:textId="59FD4C0C" w:rsidR="76A18588" w:rsidRPr="00141220" w:rsidRDefault="33DFD15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080C67C3" w14:textId="2B61B6A4" w:rsidR="61FD8338" w:rsidRPr="00141220" w:rsidRDefault="61FD833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Marec</w:t>
            </w:r>
          </w:p>
        </w:tc>
        <w:tc>
          <w:tcPr>
            <w:tcW w:w="1799" w:type="dxa"/>
            <w:tcBorders>
              <w:top w:val="single" w:sz="12" w:space="0" w:color="92D050"/>
              <w:bottom w:val="single" w:sz="12" w:space="0" w:color="92D050"/>
              <w:right w:val="single" w:sz="4" w:space="0" w:color="9BB957"/>
            </w:tcBorders>
          </w:tcPr>
          <w:p w14:paraId="18D10EBC" w14:textId="1B2A1D2D" w:rsidR="61FD8338" w:rsidRPr="00141220" w:rsidRDefault="5E5C2AEA"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Brigita Primažič</w:t>
            </w:r>
          </w:p>
          <w:p w14:paraId="550D0DD3" w14:textId="0B712E87" w:rsidR="61FD8338" w:rsidRPr="00141220" w:rsidRDefault="6081BDCC"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w:t>
            </w:r>
            <w:r w:rsidR="180ABCCC" w:rsidRPr="00141220">
              <w:rPr>
                <w:rFonts w:asciiTheme="minorHAnsi" w:hAnsiTheme="minorHAnsi" w:cstheme="minorHAnsi"/>
                <w:sz w:val="18"/>
                <w:szCs w:val="18"/>
                <w:lang w:val="sl-SI" w:eastAsia="en-US"/>
              </w:rPr>
              <w:t>c</w:t>
            </w:r>
          </w:p>
        </w:tc>
      </w:tr>
      <w:tr w:rsidR="00624E43" w:rsidRPr="00141220" w14:paraId="118B2BE0" w14:textId="77777777" w:rsidTr="60E418A0">
        <w:trPr>
          <w:trHeight w:val="1191"/>
        </w:trPr>
        <w:tc>
          <w:tcPr>
            <w:tcW w:w="1703" w:type="dxa"/>
            <w:tcBorders>
              <w:top w:val="single" w:sz="12" w:space="0" w:color="92D050"/>
              <w:left w:val="single" w:sz="4" w:space="0" w:color="9BB957"/>
              <w:bottom w:val="single" w:sz="12" w:space="0" w:color="92D050"/>
            </w:tcBorders>
          </w:tcPr>
          <w:p w14:paraId="0D39FA74" w14:textId="0AFEA1D1" w:rsidR="001A2FA2" w:rsidRPr="00141220" w:rsidRDefault="00624E43"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lastRenderedPageBreak/>
              <w:t>EKONOMSKI TEHNIK</w:t>
            </w:r>
          </w:p>
        </w:tc>
        <w:tc>
          <w:tcPr>
            <w:tcW w:w="1080" w:type="dxa"/>
            <w:tcBorders>
              <w:top w:val="single" w:sz="12" w:space="0" w:color="92D050"/>
              <w:bottom w:val="single" w:sz="12" w:space="0" w:color="92D050"/>
            </w:tcBorders>
          </w:tcPr>
          <w:p w14:paraId="0449EB5E" w14:textId="4C8CD2CA" w:rsidR="001A2FA2" w:rsidRPr="00141220" w:rsidRDefault="00624E43"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EKP t</w:t>
            </w:r>
          </w:p>
        </w:tc>
        <w:tc>
          <w:tcPr>
            <w:tcW w:w="1052" w:type="dxa"/>
            <w:tcBorders>
              <w:top w:val="single" w:sz="12" w:space="0" w:color="92D050"/>
              <w:bottom w:val="single" w:sz="12" w:space="0" w:color="92D050"/>
            </w:tcBorders>
          </w:tcPr>
          <w:p w14:paraId="22D7239B" w14:textId="11C67A0E" w:rsidR="001A2FA2" w:rsidRPr="00141220" w:rsidRDefault="7B266CFF"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r w:rsidR="5D2D1331" w:rsidRPr="00141220">
              <w:rPr>
                <w:rFonts w:asciiTheme="minorHAnsi" w:hAnsiTheme="minorHAnsi" w:cstheme="minorHAnsi"/>
                <w:sz w:val="18"/>
                <w:szCs w:val="18"/>
                <w:lang w:val="sl-SI" w:eastAsia="en-US"/>
              </w:rPr>
              <w:t>.</w:t>
            </w:r>
          </w:p>
        </w:tc>
        <w:tc>
          <w:tcPr>
            <w:tcW w:w="825" w:type="dxa"/>
            <w:tcBorders>
              <w:top w:val="single" w:sz="12" w:space="0" w:color="92D050"/>
              <w:bottom w:val="single" w:sz="12" w:space="0" w:color="92D050"/>
            </w:tcBorders>
          </w:tcPr>
          <w:p w14:paraId="327DBC76" w14:textId="71E61A13" w:rsidR="001A2FA2" w:rsidRPr="00141220" w:rsidRDefault="7B266CFF"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1CB3DBD4" w14:textId="384C88AB" w:rsidR="001A2FA2" w:rsidRPr="00141220" w:rsidRDefault="7B266CFF"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3589" w:type="dxa"/>
            <w:tcBorders>
              <w:top w:val="single" w:sz="12" w:space="0" w:color="92D050"/>
              <w:bottom w:val="single" w:sz="12" w:space="0" w:color="92D050"/>
            </w:tcBorders>
          </w:tcPr>
          <w:p w14:paraId="3B050924" w14:textId="71699F06" w:rsidR="001A2FA2" w:rsidRPr="00141220" w:rsidRDefault="00624E43" w:rsidP="00FE1B6D">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Sklepni račun in procentni račun</w:t>
            </w:r>
          </w:p>
          <w:p w14:paraId="6A5E8E65" w14:textId="712D85A0" w:rsidR="001A2FA2" w:rsidRPr="00141220" w:rsidRDefault="00624E43" w:rsidP="3A473380">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Temeljni statistični pojmi in statistično raziskovanje</w:t>
            </w:r>
          </w:p>
        </w:tc>
        <w:tc>
          <w:tcPr>
            <w:tcW w:w="2243" w:type="dxa"/>
            <w:tcBorders>
              <w:top w:val="single" w:sz="12" w:space="0" w:color="92D050"/>
              <w:bottom w:val="single" w:sz="12" w:space="0" w:color="92D050"/>
            </w:tcBorders>
          </w:tcPr>
          <w:p w14:paraId="05205FE5" w14:textId="0F9D2D19" w:rsidR="00624E43" w:rsidRPr="00141220" w:rsidRDefault="00624E43" w:rsidP="00D17FAF">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6AC70B3A" w14:textId="72DC6536" w:rsidR="00D17FAF" w:rsidRPr="00141220" w:rsidRDefault="00624E43" w:rsidP="00D17FAF">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00F22C99" w14:textId="4F33E7DB" w:rsidR="001A2FA2" w:rsidRPr="00141220" w:rsidRDefault="00624E43" w:rsidP="00D17FAF">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Ustn</w:t>
            </w:r>
            <w:r w:rsidR="28BE5EF9" w:rsidRPr="00141220">
              <w:rPr>
                <w:rFonts w:asciiTheme="minorHAnsi" w:hAnsiTheme="minorHAnsi" w:cstheme="minorHAnsi"/>
                <w:sz w:val="18"/>
                <w:szCs w:val="18"/>
                <w:lang w:val="sl-SI"/>
              </w:rPr>
              <w:t>o</w:t>
            </w:r>
          </w:p>
        </w:tc>
        <w:tc>
          <w:tcPr>
            <w:tcW w:w="2257" w:type="dxa"/>
            <w:tcBorders>
              <w:top w:val="single" w:sz="12" w:space="0" w:color="92D050"/>
              <w:bottom w:val="single" w:sz="12" w:space="0" w:color="92D050"/>
            </w:tcBorders>
          </w:tcPr>
          <w:p w14:paraId="65A5A6F2" w14:textId="2CDFA435" w:rsidR="001A2FA2" w:rsidRPr="00141220" w:rsidRDefault="5F8070BC"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O</w:t>
            </w:r>
            <w:r w:rsidR="00624E43" w:rsidRPr="00141220">
              <w:rPr>
                <w:rFonts w:asciiTheme="minorHAnsi" w:hAnsiTheme="minorHAnsi" w:cstheme="minorHAnsi"/>
                <w:sz w:val="18"/>
                <w:szCs w:val="18"/>
                <w:lang w:val="sl-SI" w:eastAsia="en-US"/>
              </w:rPr>
              <w:t>ktober</w:t>
            </w:r>
          </w:p>
          <w:p w14:paraId="4BD2C876" w14:textId="012B32E5" w:rsidR="00624E43" w:rsidRPr="00141220" w:rsidRDefault="4026F67F"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w:t>
            </w:r>
            <w:r w:rsidR="00624E43" w:rsidRPr="00141220">
              <w:rPr>
                <w:rFonts w:asciiTheme="minorHAnsi" w:hAnsiTheme="minorHAnsi" w:cstheme="minorHAnsi"/>
                <w:sz w:val="18"/>
                <w:szCs w:val="18"/>
                <w:lang w:val="sl-SI" w:eastAsia="en-US"/>
              </w:rPr>
              <w:t>arec</w:t>
            </w:r>
          </w:p>
          <w:p w14:paraId="1F02890E" w14:textId="187E0DB7" w:rsidR="00624E43" w:rsidRPr="00141220" w:rsidRDefault="00624E4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 krat v šolskem letu</w:t>
            </w:r>
          </w:p>
        </w:tc>
        <w:tc>
          <w:tcPr>
            <w:tcW w:w="1799" w:type="dxa"/>
            <w:tcBorders>
              <w:top w:val="single" w:sz="12" w:space="0" w:color="92D050"/>
              <w:bottom w:val="single" w:sz="12" w:space="0" w:color="92D050"/>
              <w:right w:val="single" w:sz="4" w:space="0" w:color="9BB957"/>
            </w:tcBorders>
          </w:tcPr>
          <w:p w14:paraId="3F5095AF" w14:textId="3A806F07" w:rsidR="001A2FA2" w:rsidRPr="00141220" w:rsidRDefault="00624E43" w:rsidP="76A18588">
            <w:pPr>
              <w:jc w:val="left"/>
              <w:rPr>
                <w:rFonts w:asciiTheme="minorHAnsi" w:hAnsiTheme="minorHAnsi" w:cstheme="minorHAnsi"/>
                <w:b/>
                <w:bCs/>
                <w:sz w:val="18"/>
                <w:szCs w:val="18"/>
                <w:lang w:val="sl-SI" w:eastAsia="en-US"/>
              </w:rPr>
            </w:pPr>
            <w:r w:rsidRPr="00141220">
              <w:rPr>
                <w:rFonts w:asciiTheme="minorHAnsi" w:hAnsiTheme="minorHAnsi" w:cstheme="minorHAnsi"/>
                <w:sz w:val="18"/>
                <w:szCs w:val="18"/>
                <w:lang w:val="sl-SI" w:eastAsia="en-US"/>
              </w:rPr>
              <w:t>Mateja Nemanič</w:t>
            </w:r>
          </w:p>
        </w:tc>
      </w:tr>
      <w:tr w:rsidR="00624E43" w:rsidRPr="00141220" w14:paraId="574F2D9A" w14:textId="77777777" w:rsidTr="60E418A0">
        <w:trPr>
          <w:trHeight w:val="1191"/>
        </w:trPr>
        <w:tc>
          <w:tcPr>
            <w:tcW w:w="1703" w:type="dxa"/>
            <w:tcBorders>
              <w:top w:val="single" w:sz="12" w:space="0" w:color="92D050"/>
              <w:left w:val="single" w:sz="4" w:space="0" w:color="9BB957"/>
              <w:bottom w:val="single" w:sz="12" w:space="0" w:color="92D050"/>
            </w:tcBorders>
          </w:tcPr>
          <w:p w14:paraId="231EE6ED" w14:textId="596D9B9F" w:rsidR="001A2FA2" w:rsidRPr="00141220" w:rsidRDefault="00624E43"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tc>
        <w:tc>
          <w:tcPr>
            <w:tcW w:w="1080" w:type="dxa"/>
            <w:tcBorders>
              <w:top w:val="single" w:sz="12" w:space="0" w:color="92D050"/>
              <w:bottom w:val="single" w:sz="12" w:space="0" w:color="92D050"/>
            </w:tcBorders>
          </w:tcPr>
          <w:p w14:paraId="738DCE90" w14:textId="6F12AEBA" w:rsidR="001A2FA2" w:rsidRPr="00141220" w:rsidRDefault="00624E43"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EKP p</w:t>
            </w:r>
          </w:p>
        </w:tc>
        <w:tc>
          <w:tcPr>
            <w:tcW w:w="1052" w:type="dxa"/>
            <w:tcBorders>
              <w:top w:val="single" w:sz="12" w:space="0" w:color="92D050"/>
              <w:bottom w:val="single" w:sz="12" w:space="0" w:color="92D050"/>
            </w:tcBorders>
          </w:tcPr>
          <w:p w14:paraId="223A5A8F" w14:textId="3E67E222" w:rsidR="001A2FA2" w:rsidRPr="00141220" w:rsidRDefault="7B266CFF"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33B0D753" w14:textId="77777777" w:rsidR="001A2FA2" w:rsidRPr="00141220" w:rsidRDefault="5D2D1331"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2241478C" w14:textId="77777777" w:rsidR="001A2FA2" w:rsidRPr="00141220" w:rsidRDefault="5D2D1331"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3D6288C5" w14:textId="7DEB0032" w:rsidR="001A2FA2" w:rsidRPr="00141220" w:rsidRDefault="00624E43" w:rsidP="00FE1B6D">
            <w:pPr>
              <w:pStyle w:val="Odstavekseznama"/>
              <w:numPr>
                <w:ilvl w:val="0"/>
                <w:numId w:val="45"/>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Razdelilni račun in obrestni račun</w:t>
            </w:r>
          </w:p>
          <w:p w14:paraId="2D8D84E0" w14:textId="733B7138" w:rsidR="001A2FA2" w:rsidRPr="00141220" w:rsidRDefault="00624E43" w:rsidP="00FE1B6D">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Strukturna števila, frekvenčna porazdelitev in srednje vrednosti</w:t>
            </w:r>
          </w:p>
        </w:tc>
        <w:tc>
          <w:tcPr>
            <w:tcW w:w="2243" w:type="dxa"/>
            <w:tcBorders>
              <w:top w:val="single" w:sz="12" w:space="0" w:color="92D050"/>
              <w:bottom w:val="single" w:sz="12" w:space="0" w:color="92D050"/>
            </w:tcBorders>
          </w:tcPr>
          <w:p w14:paraId="0278CF0B" w14:textId="2758E9D5" w:rsidR="00624E43" w:rsidRPr="00141220" w:rsidRDefault="00624E43" w:rsidP="00D17FAF">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p w14:paraId="17B845ED" w14:textId="6F15560C" w:rsidR="001A2FA2" w:rsidRPr="00141220" w:rsidRDefault="00624E43" w:rsidP="00FE1B6D">
            <w:pPr>
              <w:pStyle w:val="Odstavekseznama"/>
              <w:numPr>
                <w:ilvl w:val="0"/>
                <w:numId w:val="45"/>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p w14:paraId="135F485A" w14:textId="77777777" w:rsidR="001A2FA2" w:rsidRPr="00141220" w:rsidRDefault="001A2FA2" w:rsidP="76A18588">
            <w:pPr>
              <w:rPr>
                <w:rFonts w:asciiTheme="minorHAnsi" w:hAnsiTheme="minorHAnsi" w:cstheme="minorHAnsi"/>
                <w:sz w:val="18"/>
                <w:szCs w:val="18"/>
                <w:lang w:val="sl-SI"/>
              </w:rPr>
            </w:pPr>
          </w:p>
        </w:tc>
        <w:tc>
          <w:tcPr>
            <w:tcW w:w="2257" w:type="dxa"/>
            <w:tcBorders>
              <w:top w:val="single" w:sz="12" w:space="0" w:color="92D050"/>
              <w:bottom w:val="single" w:sz="12" w:space="0" w:color="92D050"/>
            </w:tcBorders>
          </w:tcPr>
          <w:p w14:paraId="3A95EAB8" w14:textId="190F4FFF" w:rsidR="00624E43" w:rsidRPr="00141220" w:rsidRDefault="00624E4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1E12D19F" w14:textId="4218EE45" w:rsidR="00624E43" w:rsidRPr="00141220" w:rsidRDefault="00624E4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224ACDAE" w14:textId="44135680" w:rsidR="001A2FA2" w:rsidRPr="00141220" w:rsidRDefault="00624E43" w:rsidP="0EF0687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 xml:space="preserve">Mateja Nemanič </w:t>
            </w:r>
          </w:p>
          <w:p w14:paraId="53008DDD" w14:textId="2666886E" w:rsidR="001A2FA2" w:rsidRPr="00141220" w:rsidRDefault="00624E4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 xml:space="preserve"> Matjaž Starašinič</w:t>
            </w:r>
          </w:p>
        </w:tc>
      </w:tr>
      <w:tr w:rsidR="5F989A2A" w:rsidRPr="00141220" w14:paraId="0FAC02C4" w14:textId="77777777" w:rsidTr="60E418A0">
        <w:trPr>
          <w:trHeight w:val="300"/>
        </w:trPr>
        <w:tc>
          <w:tcPr>
            <w:tcW w:w="1703" w:type="dxa"/>
            <w:tcBorders>
              <w:top w:val="single" w:sz="12" w:space="0" w:color="92D050"/>
              <w:left w:val="single" w:sz="4" w:space="0" w:color="9BB957"/>
              <w:bottom w:val="single" w:sz="12" w:space="0" w:color="92D050"/>
            </w:tcBorders>
          </w:tcPr>
          <w:p w14:paraId="641D8C6B" w14:textId="596D9B9F" w:rsidR="76DEAFE3" w:rsidRPr="00141220" w:rsidRDefault="76DEAFE3"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6F009E15" w14:textId="35538706"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701147A4" w14:textId="4B057EAC" w:rsidR="76DEAFE3" w:rsidRPr="00141220" w:rsidRDefault="76DEAFE3"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EKP</w:t>
            </w:r>
          </w:p>
        </w:tc>
        <w:tc>
          <w:tcPr>
            <w:tcW w:w="1052" w:type="dxa"/>
            <w:tcBorders>
              <w:top w:val="single" w:sz="12" w:space="0" w:color="92D050"/>
              <w:bottom w:val="single" w:sz="12" w:space="0" w:color="92D050"/>
            </w:tcBorders>
          </w:tcPr>
          <w:p w14:paraId="5EF3995D" w14:textId="132E8F92" w:rsidR="76DEAFE3" w:rsidRPr="00141220" w:rsidRDefault="07CDE760"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01CE848A" w14:textId="562FF17C" w:rsidR="486E3784" w:rsidRPr="00141220" w:rsidRDefault="7B27A52F"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486DFFB9" w14:textId="47B17E52" w:rsidR="486E3784" w:rsidRPr="00141220" w:rsidRDefault="7B27A52F"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3589" w:type="dxa"/>
            <w:tcBorders>
              <w:top w:val="single" w:sz="12" w:space="0" w:color="92D050"/>
              <w:bottom w:val="single" w:sz="12" w:space="0" w:color="92D050"/>
            </w:tcBorders>
          </w:tcPr>
          <w:p w14:paraId="180D9438" w14:textId="31B797B9" w:rsidR="486E3784" w:rsidRPr="00141220" w:rsidRDefault="486E3784"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Računovodstvo</w:t>
            </w:r>
            <w:r w:rsidR="3303F0E6" w:rsidRPr="00141220">
              <w:rPr>
                <w:rFonts w:asciiTheme="minorHAnsi" w:eastAsia="Cambria" w:hAnsiTheme="minorHAnsi" w:cstheme="minorHAnsi"/>
                <w:sz w:val="18"/>
                <w:szCs w:val="18"/>
                <w:lang w:val="sl-SI"/>
              </w:rPr>
              <w:t>, sredstva in viri sredstev</w:t>
            </w:r>
            <w:r w:rsidR="4FD27BE6" w:rsidRPr="00141220">
              <w:rPr>
                <w:rFonts w:asciiTheme="minorHAnsi" w:eastAsia="Cambria" w:hAnsiTheme="minorHAnsi" w:cstheme="minorHAnsi"/>
                <w:sz w:val="18"/>
                <w:szCs w:val="18"/>
                <w:lang w:val="sl-SI"/>
              </w:rPr>
              <w:t xml:space="preserve"> in bilanca stanja</w:t>
            </w:r>
          </w:p>
          <w:p w14:paraId="016ADC02" w14:textId="5B3264CA" w:rsidR="486E3784" w:rsidRPr="00141220" w:rsidRDefault="722DBD39"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K</w:t>
            </w:r>
            <w:r w:rsidR="7E4ADF0F" w:rsidRPr="00141220">
              <w:rPr>
                <w:rFonts w:asciiTheme="minorHAnsi" w:eastAsia="Cambria" w:hAnsiTheme="minorHAnsi" w:cstheme="minorHAnsi"/>
                <w:sz w:val="18"/>
                <w:szCs w:val="18"/>
                <w:lang w:val="sl-SI"/>
              </w:rPr>
              <w:t>onti stanja</w:t>
            </w:r>
            <w:r w:rsidR="52ADD813" w:rsidRPr="00141220">
              <w:rPr>
                <w:rFonts w:asciiTheme="minorHAnsi" w:eastAsia="Cambria" w:hAnsiTheme="minorHAnsi" w:cstheme="minorHAnsi"/>
                <w:sz w:val="18"/>
                <w:szCs w:val="18"/>
                <w:lang w:val="sl-SI"/>
              </w:rPr>
              <w:t xml:space="preserve"> in s</w:t>
            </w:r>
            <w:r w:rsidR="5546AE31" w:rsidRPr="00141220">
              <w:rPr>
                <w:rFonts w:asciiTheme="minorHAnsi" w:eastAsia="Cambria" w:hAnsiTheme="minorHAnsi" w:cstheme="minorHAnsi"/>
                <w:sz w:val="18"/>
                <w:szCs w:val="18"/>
                <w:lang w:val="sl-SI"/>
              </w:rPr>
              <w:t>troškovni konti</w:t>
            </w:r>
            <w:r w:rsidR="7CA890BD" w:rsidRPr="00141220">
              <w:rPr>
                <w:rFonts w:asciiTheme="minorHAnsi" w:eastAsia="Cambria" w:hAnsiTheme="minorHAnsi" w:cstheme="minorHAnsi"/>
                <w:sz w:val="18"/>
                <w:szCs w:val="18"/>
                <w:lang w:val="sl-SI"/>
              </w:rPr>
              <w:t xml:space="preserve"> </w:t>
            </w:r>
          </w:p>
          <w:p w14:paraId="3AF3B73C" w14:textId="3804DDE1" w:rsidR="486E3784" w:rsidRPr="00141220" w:rsidRDefault="0C4F335C"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K</w:t>
            </w:r>
            <w:r w:rsidR="486E3784" w:rsidRPr="00141220">
              <w:rPr>
                <w:rFonts w:asciiTheme="minorHAnsi" w:eastAsia="Cambria" w:hAnsiTheme="minorHAnsi" w:cstheme="minorHAnsi"/>
                <w:sz w:val="18"/>
                <w:szCs w:val="18"/>
                <w:lang w:val="sl-SI"/>
              </w:rPr>
              <w:t>onti uspeha</w:t>
            </w:r>
          </w:p>
        </w:tc>
        <w:tc>
          <w:tcPr>
            <w:tcW w:w="2243" w:type="dxa"/>
            <w:tcBorders>
              <w:top w:val="single" w:sz="12" w:space="0" w:color="92D050"/>
              <w:bottom w:val="single" w:sz="12" w:space="0" w:color="92D050"/>
            </w:tcBorders>
          </w:tcPr>
          <w:p w14:paraId="2240E851" w14:textId="14D18BA5" w:rsidR="0EF06870" w:rsidRPr="00141220" w:rsidRDefault="7B0E48FA" w:rsidP="0EF06870">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 xml:space="preserve">Pisno </w:t>
            </w:r>
          </w:p>
          <w:p w14:paraId="7EC993F3" w14:textId="058FDEB3" w:rsidR="486E3784" w:rsidRPr="00141220" w:rsidRDefault="7BCC48C8"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37E68286" w14:textId="252B1EC0" w:rsidR="6B4E1035" w:rsidRPr="00141220" w:rsidRDefault="6B4E1035" w:rsidP="0EF06870">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762E113E" w14:textId="58ADFF75" w:rsidR="486E3784" w:rsidRPr="00141220" w:rsidRDefault="486E3784"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1AA5E11D" w14:textId="037CC820" w:rsidR="0EF06870" w:rsidRPr="00141220" w:rsidRDefault="7E4ADF0F" w:rsidP="0EF0687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Oktobe</w:t>
            </w:r>
            <w:r w:rsidR="08F69D65" w:rsidRPr="00141220">
              <w:rPr>
                <w:rFonts w:asciiTheme="minorHAnsi" w:hAnsiTheme="minorHAnsi" w:cstheme="minorHAnsi"/>
                <w:sz w:val="18"/>
                <w:szCs w:val="18"/>
                <w:lang w:val="sl-SI" w:eastAsia="en-US"/>
              </w:rPr>
              <w:t>r</w:t>
            </w:r>
          </w:p>
          <w:p w14:paraId="0D4E9F57" w14:textId="683FB5FE" w:rsidR="3674FE74" w:rsidRPr="00141220" w:rsidRDefault="1266593D" w:rsidP="0EF0687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w:t>
            </w:r>
            <w:r w:rsidR="3674FE74" w:rsidRPr="00141220">
              <w:rPr>
                <w:rFonts w:asciiTheme="minorHAnsi" w:hAnsiTheme="minorHAnsi" w:cstheme="minorHAnsi"/>
                <w:sz w:val="18"/>
                <w:szCs w:val="18"/>
                <w:lang w:val="sl-SI" w:eastAsia="en-US"/>
              </w:rPr>
              <w:t>arec</w:t>
            </w:r>
          </w:p>
          <w:p w14:paraId="77A92DDC" w14:textId="67A7B01D" w:rsidR="486E3784" w:rsidRPr="00141220" w:rsidRDefault="486E3784" w:rsidP="17EF88E3">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Maj</w:t>
            </w:r>
          </w:p>
          <w:p w14:paraId="1460EF98" w14:textId="0D588C35" w:rsidR="486E3784" w:rsidRPr="00141220" w:rsidRDefault="73A86790"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 xml:space="preserve">Vsaj </w:t>
            </w:r>
            <w:r w:rsidR="486E3784" w:rsidRPr="00141220">
              <w:rPr>
                <w:rFonts w:asciiTheme="minorHAnsi" w:hAnsiTheme="minorHAnsi" w:cstheme="minorHAnsi"/>
                <w:sz w:val="18"/>
                <w:szCs w:val="18"/>
                <w:lang w:val="sl-SI" w:eastAsia="en-US"/>
              </w:rPr>
              <w:t xml:space="preserve">1x v </w:t>
            </w:r>
            <w:r w:rsidR="66745BC0" w:rsidRPr="00141220">
              <w:rPr>
                <w:rFonts w:asciiTheme="minorHAnsi" w:hAnsiTheme="minorHAnsi" w:cstheme="minorHAnsi"/>
                <w:sz w:val="18"/>
                <w:szCs w:val="18"/>
                <w:lang w:val="sl-SI" w:eastAsia="en-US"/>
              </w:rPr>
              <w:t>šolskem l</w:t>
            </w:r>
            <w:r w:rsidR="486E3784" w:rsidRPr="00141220">
              <w:rPr>
                <w:rFonts w:asciiTheme="minorHAnsi" w:hAnsiTheme="minorHAnsi" w:cstheme="minorHAnsi"/>
                <w:sz w:val="18"/>
                <w:szCs w:val="18"/>
                <w:lang w:val="sl-SI" w:eastAsia="en-US"/>
              </w:rPr>
              <w:t>etu</w:t>
            </w:r>
          </w:p>
        </w:tc>
        <w:tc>
          <w:tcPr>
            <w:tcW w:w="1799" w:type="dxa"/>
            <w:tcBorders>
              <w:top w:val="single" w:sz="12" w:space="0" w:color="92D050"/>
              <w:bottom w:val="single" w:sz="12" w:space="0" w:color="92D050"/>
              <w:right w:val="single" w:sz="4" w:space="0" w:color="9BB957"/>
            </w:tcBorders>
          </w:tcPr>
          <w:p w14:paraId="03465906" w14:textId="49F8E7F3" w:rsidR="486E3784" w:rsidRPr="00141220" w:rsidRDefault="486E3784"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tc>
      </w:tr>
      <w:tr w:rsidR="5F989A2A" w:rsidRPr="00141220" w14:paraId="23DF3FB8" w14:textId="77777777" w:rsidTr="60E418A0">
        <w:trPr>
          <w:trHeight w:val="300"/>
        </w:trPr>
        <w:tc>
          <w:tcPr>
            <w:tcW w:w="1703" w:type="dxa"/>
            <w:tcBorders>
              <w:top w:val="single" w:sz="12" w:space="0" w:color="92D050"/>
              <w:left w:val="single" w:sz="4" w:space="0" w:color="9BB957"/>
              <w:bottom w:val="single" w:sz="12" w:space="0" w:color="92D050"/>
            </w:tcBorders>
          </w:tcPr>
          <w:p w14:paraId="63E0F414" w14:textId="596D9B9F" w:rsidR="76DEAFE3" w:rsidRPr="00141220" w:rsidRDefault="76DEAFE3"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4363F492" w14:textId="4F168854"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1A0CAC41" w14:textId="4BA253B3" w:rsidR="7D84B3B9" w:rsidRPr="00141220" w:rsidRDefault="7D84B3B9"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SOG</w:t>
            </w:r>
          </w:p>
        </w:tc>
        <w:tc>
          <w:tcPr>
            <w:tcW w:w="1052" w:type="dxa"/>
            <w:tcBorders>
              <w:top w:val="single" w:sz="12" w:space="0" w:color="92D050"/>
              <w:bottom w:val="single" w:sz="12" w:space="0" w:color="92D050"/>
            </w:tcBorders>
          </w:tcPr>
          <w:p w14:paraId="24B80D7B" w14:textId="3D968A8C" w:rsidR="7D84B3B9" w:rsidRPr="00141220" w:rsidRDefault="7CBB8697"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3599C8A1" w14:textId="34FB9FEC" w:rsidR="7D84B3B9" w:rsidRPr="00141220" w:rsidRDefault="6B83E434"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2A0E753B" w14:textId="70CA66B0" w:rsidR="7D84B3B9" w:rsidRPr="00141220" w:rsidRDefault="6B83E434"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0E2353B1" w14:textId="7E6A2A90" w:rsidR="7D84B3B9" w:rsidRPr="00141220" w:rsidRDefault="7D84B3B9"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Temeljni pravni pojmi</w:t>
            </w:r>
          </w:p>
          <w:p w14:paraId="4E4E29B2" w14:textId="43A76CE9" w:rsidR="7D84B3B9" w:rsidRPr="00141220" w:rsidRDefault="7D84B3B9"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Državna ureditev RS</w:t>
            </w:r>
          </w:p>
        </w:tc>
        <w:tc>
          <w:tcPr>
            <w:tcW w:w="2243" w:type="dxa"/>
            <w:tcBorders>
              <w:top w:val="single" w:sz="12" w:space="0" w:color="92D050"/>
              <w:bottom w:val="single" w:sz="12" w:space="0" w:color="92D050"/>
            </w:tcBorders>
          </w:tcPr>
          <w:p w14:paraId="10F14B6F" w14:textId="2D118302" w:rsidR="7D84B3B9" w:rsidRPr="00141220" w:rsidRDefault="7D84B3B9"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0F7C405E" w14:textId="696DC726" w:rsidR="7D84B3B9" w:rsidRPr="00141220" w:rsidRDefault="7D84B3B9"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2B1C433A" w14:textId="722254D2" w:rsidR="7D84B3B9" w:rsidRPr="00141220" w:rsidRDefault="7D84B3B9"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39344351" w14:textId="7E275E85" w:rsidR="7D84B3B9" w:rsidRPr="00141220" w:rsidRDefault="26EE0699"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April-</w:t>
            </w:r>
            <w:r w:rsidR="7D84B3B9" w:rsidRPr="00141220">
              <w:rPr>
                <w:rFonts w:asciiTheme="minorHAnsi" w:hAnsiTheme="minorHAnsi" w:cstheme="minorHAnsi"/>
                <w:sz w:val="18"/>
                <w:szCs w:val="18"/>
                <w:lang w:val="sl-SI" w:eastAsia="en-US"/>
              </w:rPr>
              <w:t>Maj</w:t>
            </w:r>
          </w:p>
        </w:tc>
        <w:tc>
          <w:tcPr>
            <w:tcW w:w="1799" w:type="dxa"/>
            <w:tcBorders>
              <w:top w:val="single" w:sz="12" w:space="0" w:color="92D050"/>
              <w:bottom w:val="single" w:sz="12" w:space="0" w:color="92D050"/>
              <w:right w:val="single" w:sz="4" w:space="0" w:color="9BB957"/>
            </w:tcBorders>
          </w:tcPr>
          <w:p w14:paraId="1C060F02" w14:textId="0D61B8D3" w:rsidR="7D84B3B9" w:rsidRPr="00141220" w:rsidRDefault="7D84B3B9"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tc>
      </w:tr>
      <w:tr w:rsidR="5F989A2A" w:rsidRPr="00141220" w14:paraId="175E2834" w14:textId="77777777" w:rsidTr="60E418A0">
        <w:trPr>
          <w:trHeight w:val="300"/>
        </w:trPr>
        <w:tc>
          <w:tcPr>
            <w:tcW w:w="1703" w:type="dxa"/>
            <w:tcBorders>
              <w:top w:val="single" w:sz="12" w:space="0" w:color="92D050"/>
              <w:left w:val="single" w:sz="4" w:space="0" w:color="9BB957"/>
              <w:bottom w:val="single" w:sz="12" w:space="0" w:color="92D050"/>
            </w:tcBorders>
          </w:tcPr>
          <w:p w14:paraId="5324ED95" w14:textId="596D9B9F" w:rsidR="76DEAFE3" w:rsidRPr="00141220" w:rsidRDefault="76DEAFE3"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755A3432" w14:textId="4E802B3E"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7BA99574" w14:textId="2CAC1E8E" w:rsidR="6446FC2B" w:rsidRPr="00141220" w:rsidRDefault="6446FC2B"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MAK t</w:t>
            </w:r>
          </w:p>
        </w:tc>
        <w:tc>
          <w:tcPr>
            <w:tcW w:w="1052" w:type="dxa"/>
            <w:tcBorders>
              <w:top w:val="single" w:sz="12" w:space="0" w:color="92D050"/>
              <w:bottom w:val="single" w:sz="12" w:space="0" w:color="92D050"/>
            </w:tcBorders>
          </w:tcPr>
          <w:p w14:paraId="66E38E0E" w14:textId="251BA851" w:rsidR="6446FC2B" w:rsidRPr="00141220" w:rsidRDefault="0139736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17E389DC" w14:textId="16435C45" w:rsidR="6446FC2B" w:rsidRPr="00141220" w:rsidRDefault="3BEEE55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5</w:t>
            </w:r>
          </w:p>
        </w:tc>
        <w:tc>
          <w:tcPr>
            <w:tcW w:w="825" w:type="dxa"/>
            <w:tcBorders>
              <w:top w:val="single" w:sz="12" w:space="0" w:color="92D050"/>
              <w:bottom w:val="single" w:sz="12" w:space="0" w:color="92D050"/>
            </w:tcBorders>
          </w:tcPr>
          <w:p w14:paraId="19E451ED" w14:textId="368C2584" w:rsidR="6446FC2B" w:rsidRPr="00141220" w:rsidRDefault="3BEEE558"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5</w:t>
            </w:r>
          </w:p>
        </w:tc>
        <w:tc>
          <w:tcPr>
            <w:tcW w:w="3589" w:type="dxa"/>
            <w:tcBorders>
              <w:top w:val="single" w:sz="12" w:space="0" w:color="92D050"/>
              <w:bottom w:val="single" w:sz="12" w:space="0" w:color="92D050"/>
            </w:tcBorders>
          </w:tcPr>
          <w:p w14:paraId="23569EE3" w14:textId="079BA4DC" w:rsidR="6446FC2B" w:rsidRPr="00141220" w:rsidRDefault="01397368"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Obračun DDV</w:t>
            </w:r>
            <w:r w:rsidR="35DE62AC" w:rsidRPr="00141220">
              <w:rPr>
                <w:rFonts w:asciiTheme="minorHAnsi" w:eastAsia="Cambria" w:hAnsiTheme="minorHAnsi" w:cstheme="minorHAnsi"/>
                <w:sz w:val="18"/>
                <w:szCs w:val="18"/>
                <w:lang w:val="sl-SI"/>
              </w:rPr>
              <w:t xml:space="preserve"> in p</w:t>
            </w:r>
            <w:r w:rsidR="0D9ACF57" w:rsidRPr="00141220">
              <w:rPr>
                <w:rFonts w:asciiTheme="minorHAnsi" w:eastAsia="Cambria" w:hAnsiTheme="minorHAnsi" w:cstheme="minorHAnsi"/>
                <w:sz w:val="18"/>
                <w:szCs w:val="18"/>
                <w:lang w:val="sl-SI"/>
              </w:rPr>
              <w:t>lačilni promet</w:t>
            </w:r>
            <w:r w:rsidR="0B3377A6" w:rsidRPr="00141220">
              <w:rPr>
                <w:rFonts w:asciiTheme="minorHAnsi" w:eastAsia="Cambria" w:hAnsiTheme="minorHAnsi" w:cstheme="minorHAnsi"/>
                <w:sz w:val="18"/>
                <w:szCs w:val="18"/>
                <w:lang w:val="sl-SI"/>
              </w:rPr>
              <w:t xml:space="preserve"> </w:t>
            </w:r>
          </w:p>
          <w:p w14:paraId="0FE4EDB1" w14:textId="7656903C" w:rsidR="7E3A9609" w:rsidRPr="00141220" w:rsidRDefault="7E3A9609" w:rsidP="0EF06870">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Materialno knjigovodstvo</w:t>
            </w:r>
          </w:p>
          <w:p w14:paraId="28E203DB" w14:textId="4E3DAFF0" w:rsidR="6446FC2B" w:rsidRPr="00141220" w:rsidRDefault="6446FC2B"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Nabava</w:t>
            </w:r>
            <w:r w:rsidR="16DEE6B1" w:rsidRPr="00141220">
              <w:rPr>
                <w:rFonts w:asciiTheme="minorHAnsi" w:eastAsia="Cambria" w:hAnsiTheme="minorHAnsi" w:cstheme="minorHAnsi"/>
                <w:sz w:val="18"/>
                <w:szCs w:val="18"/>
                <w:lang w:val="sl-SI"/>
              </w:rPr>
              <w:t xml:space="preserve"> in prodaja</w:t>
            </w:r>
            <w:r w:rsidRPr="00141220">
              <w:rPr>
                <w:rFonts w:asciiTheme="minorHAnsi" w:eastAsia="Cambria" w:hAnsiTheme="minorHAnsi" w:cstheme="minorHAnsi"/>
                <w:sz w:val="18"/>
                <w:szCs w:val="18"/>
                <w:lang w:val="sl-SI"/>
              </w:rPr>
              <w:t xml:space="preserve"> trgovskega blaga</w:t>
            </w:r>
          </w:p>
          <w:p w14:paraId="4AC2FEFB" w14:textId="7F3E0B5F" w:rsidR="6446FC2B" w:rsidRPr="00141220" w:rsidRDefault="7803BC9A" w:rsidP="0EF06870">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Poslovni izid v trgovskem podjetju</w:t>
            </w:r>
          </w:p>
        </w:tc>
        <w:tc>
          <w:tcPr>
            <w:tcW w:w="2243" w:type="dxa"/>
            <w:tcBorders>
              <w:top w:val="single" w:sz="12" w:space="0" w:color="92D050"/>
              <w:bottom w:val="single" w:sz="12" w:space="0" w:color="92D050"/>
            </w:tcBorders>
          </w:tcPr>
          <w:p w14:paraId="503745B2" w14:textId="6303B6D3" w:rsidR="6446FC2B" w:rsidRPr="00141220" w:rsidRDefault="6446FC2B"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29495F48" w14:textId="111C2180" w:rsidR="6446FC2B" w:rsidRPr="00141220" w:rsidRDefault="6446FC2B"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15F76B93" w14:textId="7404D9B4" w:rsidR="6446FC2B" w:rsidRPr="00141220" w:rsidRDefault="6446FC2B"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19BD56EF" w14:textId="3B43468F" w:rsidR="6446FC2B" w:rsidRPr="00141220" w:rsidRDefault="7599DDD8"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1BC0679A" w14:textId="41A8ABE4" w:rsidR="6446FC2B" w:rsidRPr="00141220" w:rsidRDefault="6446FC2B"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15AF9351" w14:textId="2A8454D2" w:rsidR="6446FC2B" w:rsidRPr="00141220" w:rsidRDefault="0AC38F1F"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O</w:t>
            </w:r>
            <w:r w:rsidR="31F80500" w:rsidRPr="00141220">
              <w:rPr>
                <w:rFonts w:asciiTheme="minorHAnsi" w:hAnsiTheme="minorHAnsi" w:cstheme="minorHAnsi"/>
                <w:sz w:val="18"/>
                <w:szCs w:val="18"/>
                <w:lang w:val="sl-SI" w:eastAsia="en-US"/>
              </w:rPr>
              <w:t>ktober</w:t>
            </w:r>
          </w:p>
          <w:p w14:paraId="69F67A75" w14:textId="47524DAE" w:rsidR="6446FC2B" w:rsidRPr="00141220" w:rsidRDefault="388821F9"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J</w:t>
            </w:r>
            <w:r w:rsidR="31F80500" w:rsidRPr="00141220">
              <w:rPr>
                <w:rFonts w:asciiTheme="minorHAnsi" w:hAnsiTheme="minorHAnsi" w:cstheme="minorHAnsi"/>
                <w:sz w:val="18"/>
                <w:szCs w:val="18"/>
                <w:lang w:val="sl-SI" w:eastAsia="en-US"/>
              </w:rPr>
              <w:t>anuar</w:t>
            </w:r>
          </w:p>
          <w:p w14:paraId="3F9A9C85" w14:textId="09F0F150" w:rsidR="6446FC2B" w:rsidRPr="00141220" w:rsidRDefault="6446FC2B"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Marec</w:t>
            </w:r>
          </w:p>
          <w:p w14:paraId="0B4E2C7E" w14:textId="1F4189FC" w:rsidR="6446FC2B" w:rsidRPr="00141220" w:rsidRDefault="6446FC2B"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Maj</w:t>
            </w:r>
          </w:p>
          <w:p w14:paraId="417A17DC" w14:textId="5E7716D2" w:rsidR="6446FC2B" w:rsidRPr="00141220" w:rsidRDefault="0E042BB3"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 xml:space="preserve">Vsaj </w:t>
            </w:r>
            <w:r w:rsidR="6446FC2B" w:rsidRPr="00141220">
              <w:rPr>
                <w:rFonts w:asciiTheme="minorHAnsi" w:hAnsiTheme="minorHAnsi" w:cstheme="minorHAnsi"/>
                <w:sz w:val="18"/>
                <w:szCs w:val="18"/>
                <w:lang w:val="sl-SI" w:eastAsia="en-US"/>
              </w:rPr>
              <w:t>1x v šolskem letu</w:t>
            </w:r>
          </w:p>
        </w:tc>
        <w:tc>
          <w:tcPr>
            <w:tcW w:w="1799" w:type="dxa"/>
            <w:tcBorders>
              <w:top w:val="single" w:sz="12" w:space="0" w:color="92D050"/>
              <w:bottom w:val="single" w:sz="12" w:space="0" w:color="92D050"/>
              <w:right w:val="single" w:sz="4" w:space="0" w:color="9BB957"/>
            </w:tcBorders>
          </w:tcPr>
          <w:p w14:paraId="3A615551" w14:textId="18714DF0" w:rsidR="6446FC2B" w:rsidRPr="00141220" w:rsidRDefault="6446FC2B"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tc>
      </w:tr>
      <w:tr w:rsidR="5F989A2A" w:rsidRPr="00141220" w14:paraId="0C592600" w14:textId="77777777" w:rsidTr="60E418A0">
        <w:trPr>
          <w:trHeight w:val="300"/>
        </w:trPr>
        <w:tc>
          <w:tcPr>
            <w:tcW w:w="1703" w:type="dxa"/>
            <w:tcBorders>
              <w:top w:val="single" w:sz="12" w:space="0" w:color="92D050"/>
              <w:left w:val="single" w:sz="4" w:space="0" w:color="9BB957"/>
              <w:bottom w:val="single" w:sz="12" w:space="0" w:color="92D050"/>
            </w:tcBorders>
          </w:tcPr>
          <w:p w14:paraId="6C4D0B35" w14:textId="596D9B9F" w:rsidR="261FFF59" w:rsidRPr="00141220" w:rsidRDefault="261FFF59"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309AE737" w14:textId="767C6EEE"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36183C7A" w14:textId="66F8B48A" w:rsidR="6446FC2B" w:rsidRPr="00141220" w:rsidRDefault="6446FC2B" w:rsidP="76A18588">
            <w:pPr>
              <w:spacing w:line="249" w:lineRule="exact"/>
              <w:jc w:val="left"/>
              <w:rPr>
                <w:rFonts w:asciiTheme="minorHAnsi" w:hAnsiTheme="minorHAnsi" w:cstheme="minorHAnsi"/>
                <w:sz w:val="22"/>
                <w:szCs w:val="22"/>
                <w:lang w:val="sl-SI" w:eastAsia="en-US"/>
              </w:rPr>
            </w:pPr>
            <w:r w:rsidRPr="00141220">
              <w:rPr>
                <w:rFonts w:asciiTheme="minorHAnsi" w:hAnsiTheme="minorHAnsi" w:cstheme="minorHAnsi"/>
                <w:sz w:val="22"/>
                <w:szCs w:val="22"/>
                <w:lang w:val="sl-SI" w:eastAsia="en-US"/>
              </w:rPr>
              <w:t>MAK p</w:t>
            </w:r>
          </w:p>
        </w:tc>
        <w:tc>
          <w:tcPr>
            <w:tcW w:w="1052" w:type="dxa"/>
            <w:tcBorders>
              <w:top w:val="single" w:sz="12" w:space="0" w:color="92D050"/>
              <w:bottom w:val="single" w:sz="12" w:space="0" w:color="92D050"/>
            </w:tcBorders>
          </w:tcPr>
          <w:p w14:paraId="45D8F675" w14:textId="277122B9" w:rsidR="6446FC2B" w:rsidRPr="00141220" w:rsidRDefault="0139736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466F03F6" w14:textId="2C984014" w:rsidR="6446FC2B" w:rsidRPr="00141220" w:rsidRDefault="01397368"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3C18BA53" w14:textId="7FE02C1A" w:rsidR="6446FC2B" w:rsidRPr="00141220" w:rsidRDefault="01397368"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3EE77E67" w14:textId="23D09ECE" w:rsidR="6446FC2B" w:rsidRPr="00141220" w:rsidRDefault="6446FC2B"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DDV</w:t>
            </w:r>
          </w:p>
          <w:p w14:paraId="472C7F1A" w14:textId="6B0DD224" w:rsidR="6446FC2B" w:rsidRPr="00141220" w:rsidRDefault="6446FC2B"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Plačilni promet, Konti glavne knjige</w:t>
            </w:r>
          </w:p>
        </w:tc>
        <w:tc>
          <w:tcPr>
            <w:tcW w:w="2243" w:type="dxa"/>
            <w:tcBorders>
              <w:top w:val="single" w:sz="12" w:space="0" w:color="92D050"/>
              <w:bottom w:val="single" w:sz="12" w:space="0" w:color="92D050"/>
            </w:tcBorders>
          </w:tcPr>
          <w:p w14:paraId="67DCC76B" w14:textId="7C0CC33D" w:rsidR="6446FC2B" w:rsidRPr="00141220" w:rsidRDefault="65AE2D82"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p w14:paraId="784B463E" w14:textId="1AAE90C9" w:rsidR="6446FC2B" w:rsidRPr="00141220" w:rsidRDefault="65AE2D82"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tc>
        <w:tc>
          <w:tcPr>
            <w:tcW w:w="2257" w:type="dxa"/>
            <w:tcBorders>
              <w:top w:val="single" w:sz="12" w:space="0" w:color="92D050"/>
              <w:bottom w:val="single" w:sz="12" w:space="0" w:color="92D050"/>
            </w:tcBorders>
          </w:tcPr>
          <w:p w14:paraId="028BECCB" w14:textId="7A1A3951" w:rsidR="5F989A2A" w:rsidRPr="00141220" w:rsidRDefault="734437DC"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1402EB5B" w14:textId="2C2FB12D" w:rsidR="5F989A2A" w:rsidRPr="00141220" w:rsidRDefault="635D04FE" w:rsidP="3A47338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w:t>
            </w:r>
            <w:r w:rsidR="3607F45A" w:rsidRPr="00141220">
              <w:rPr>
                <w:rFonts w:asciiTheme="minorHAnsi" w:hAnsiTheme="minorHAnsi" w:cstheme="minorHAnsi"/>
                <w:sz w:val="18"/>
                <w:szCs w:val="18"/>
                <w:lang w:val="sl-SI" w:eastAsia="en-US"/>
              </w:rPr>
              <w:t>pril</w:t>
            </w:r>
          </w:p>
        </w:tc>
        <w:tc>
          <w:tcPr>
            <w:tcW w:w="1799" w:type="dxa"/>
            <w:tcBorders>
              <w:top w:val="single" w:sz="12" w:space="0" w:color="92D050"/>
              <w:bottom w:val="single" w:sz="12" w:space="0" w:color="92D050"/>
              <w:right w:val="single" w:sz="4" w:space="0" w:color="9BB957"/>
            </w:tcBorders>
          </w:tcPr>
          <w:p w14:paraId="7BAFE757" w14:textId="78417C4B" w:rsidR="6446FC2B" w:rsidRPr="00141220" w:rsidRDefault="6446FC2B"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p w14:paraId="393A94F9" w14:textId="0E300646" w:rsidR="6446FC2B" w:rsidRPr="00141220" w:rsidRDefault="6446FC2B"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Kranjc</w:t>
            </w:r>
          </w:p>
        </w:tc>
      </w:tr>
      <w:tr w:rsidR="5F989A2A" w:rsidRPr="00141220" w14:paraId="442DE23C" w14:textId="77777777" w:rsidTr="60E418A0">
        <w:trPr>
          <w:trHeight w:val="300"/>
        </w:trPr>
        <w:tc>
          <w:tcPr>
            <w:tcW w:w="1703" w:type="dxa"/>
            <w:tcBorders>
              <w:top w:val="single" w:sz="12" w:space="0" w:color="92D050"/>
              <w:left w:val="single" w:sz="4" w:space="0" w:color="9BB957"/>
              <w:bottom w:val="single" w:sz="12" w:space="0" w:color="92D050"/>
            </w:tcBorders>
          </w:tcPr>
          <w:p w14:paraId="790AE1CC" w14:textId="596D9B9F" w:rsidR="5C3EAC96" w:rsidRPr="00141220" w:rsidRDefault="5C3EAC96"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11328D60" w14:textId="32A9D011"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58A0CE7A" w14:textId="2DE78436" w:rsidR="5C3EAC96" w:rsidRPr="00141220" w:rsidRDefault="5C3EAC96" w:rsidP="5DBCA019">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t>PPO t</w:t>
            </w:r>
          </w:p>
        </w:tc>
        <w:tc>
          <w:tcPr>
            <w:tcW w:w="1052" w:type="dxa"/>
            <w:tcBorders>
              <w:top w:val="single" w:sz="12" w:space="0" w:color="92D050"/>
              <w:bottom w:val="single" w:sz="12" w:space="0" w:color="92D050"/>
            </w:tcBorders>
          </w:tcPr>
          <w:p w14:paraId="3E247E8D" w14:textId="5699FADB"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12A18A55" w14:textId="7E338DAE"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31CC49C2" w14:textId="2C0AD1A4"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3589" w:type="dxa"/>
            <w:tcBorders>
              <w:top w:val="single" w:sz="12" w:space="0" w:color="92D050"/>
              <w:bottom w:val="single" w:sz="12" w:space="0" w:color="92D050"/>
            </w:tcBorders>
          </w:tcPr>
          <w:p w14:paraId="493B0F71" w14:textId="2D93596E" w:rsidR="5C3EAC96" w:rsidRPr="00141220" w:rsidRDefault="09778618"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Naloge sodobnega trženja</w:t>
            </w:r>
            <w:r w:rsidR="410E75B3" w:rsidRPr="00141220">
              <w:rPr>
                <w:rFonts w:asciiTheme="minorHAnsi" w:eastAsia="Cambria" w:hAnsiTheme="minorHAnsi" w:cstheme="minorHAnsi"/>
                <w:sz w:val="18"/>
                <w:szCs w:val="18"/>
                <w:lang w:val="sl-SI"/>
              </w:rPr>
              <w:t xml:space="preserve"> </w:t>
            </w:r>
            <w:r w:rsidR="7CEC4CC1" w:rsidRPr="00141220">
              <w:rPr>
                <w:rFonts w:asciiTheme="minorHAnsi" w:eastAsia="Cambria" w:hAnsiTheme="minorHAnsi" w:cstheme="minorHAnsi"/>
                <w:sz w:val="18"/>
                <w:szCs w:val="18"/>
                <w:lang w:val="sl-SI"/>
              </w:rPr>
              <w:t xml:space="preserve"> </w:t>
            </w:r>
          </w:p>
          <w:p w14:paraId="55A8AB04" w14:textId="11C9ADBC" w:rsidR="5C3EAC96" w:rsidRPr="00141220" w:rsidRDefault="04696031"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Instrumenti trženjskega komuniciranja</w:t>
            </w:r>
          </w:p>
        </w:tc>
        <w:tc>
          <w:tcPr>
            <w:tcW w:w="2243" w:type="dxa"/>
            <w:tcBorders>
              <w:top w:val="single" w:sz="12" w:space="0" w:color="92D050"/>
              <w:bottom w:val="single" w:sz="12" w:space="0" w:color="92D050"/>
            </w:tcBorders>
          </w:tcPr>
          <w:p w14:paraId="20436ABC" w14:textId="4D61D651" w:rsidR="5C3EAC96" w:rsidRPr="00141220" w:rsidRDefault="5C3EAC96"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4580C419" w14:textId="4278B78F" w:rsidR="5C3EAC96" w:rsidRPr="00141220" w:rsidRDefault="5C3EAC96"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5ED3A431" w14:textId="721B656E" w:rsidR="5C3EAC96" w:rsidRPr="00141220" w:rsidRDefault="2F85B72C"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w:t>
            </w:r>
            <w:r w:rsidR="5C3EAC96" w:rsidRPr="00141220">
              <w:rPr>
                <w:rFonts w:asciiTheme="minorHAnsi" w:hAnsiTheme="minorHAnsi" w:cstheme="minorHAnsi"/>
                <w:sz w:val="18"/>
                <w:szCs w:val="18"/>
                <w:lang w:val="sl-SI"/>
              </w:rPr>
              <w:t>stno</w:t>
            </w:r>
          </w:p>
        </w:tc>
        <w:tc>
          <w:tcPr>
            <w:tcW w:w="2257" w:type="dxa"/>
            <w:tcBorders>
              <w:top w:val="single" w:sz="12" w:space="0" w:color="92D050"/>
              <w:bottom w:val="single" w:sz="12" w:space="0" w:color="92D050"/>
            </w:tcBorders>
          </w:tcPr>
          <w:p w14:paraId="02E1D179" w14:textId="1DDE84B1"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512B2F7D" w14:textId="59494C2C"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April</w:t>
            </w:r>
          </w:p>
          <w:p w14:paraId="11E175AF" w14:textId="5383AA06"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w:t>
            </w:r>
            <w:r w:rsidR="38CED187" w:rsidRPr="00141220">
              <w:rPr>
                <w:rFonts w:asciiTheme="minorHAnsi" w:hAnsiTheme="minorHAnsi" w:cstheme="minorHAnsi"/>
                <w:sz w:val="18"/>
                <w:szCs w:val="18"/>
                <w:lang w:val="sl-SI" w:eastAsia="en-US"/>
              </w:rPr>
              <w:t xml:space="preserve"> krat</w:t>
            </w:r>
            <w:r w:rsidRPr="00141220">
              <w:rPr>
                <w:rFonts w:asciiTheme="minorHAnsi" w:hAnsiTheme="minorHAnsi" w:cstheme="minorHAnsi"/>
                <w:sz w:val="18"/>
                <w:szCs w:val="18"/>
                <w:lang w:val="sl-SI" w:eastAsia="en-US"/>
              </w:rPr>
              <w:t xml:space="preserve"> v šolskem letu</w:t>
            </w:r>
          </w:p>
        </w:tc>
        <w:tc>
          <w:tcPr>
            <w:tcW w:w="1799" w:type="dxa"/>
            <w:tcBorders>
              <w:top w:val="single" w:sz="12" w:space="0" w:color="92D050"/>
              <w:bottom w:val="single" w:sz="12" w:space="0" w:color="92D050"/>
              <w:right w:val="single" w:sz="4" w:space="0" w:color="9BB957"/>
            </w:tcBorders>
          </w:tcPr>
          <w:p w14:paraId="1B2A0BA7" w14:textId="712BB865" w:rsidR="5C3EAC96" w:rsidRPr="00141220" w:rsidRDefault="1D061075" w:rsidP="4DD745C4">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Kranjc</w:t>
            </w:r>
          </w:p>
          <w:p w14:paraId="2697E3ED" w14:textId="65D7EBE8" w:rsidR="5C3EAC96" w:rsidRPr="00141220" w:rsidRDefault="5C3EAC96" w:rsidP="76A18588">
            <w:pPr>
              <w:jc w:val="left"/>
              <w:rPr>
                <w:rFonts w:asciiTheme="minorHAnsi" w:hAnsiTheme="minorHAnsi" w:cstheme="minorHAnsi"/>
                <w:sz w:val="18"/>
                <w:szCs w:val="18"/>
                <w:lang w:val="sl-SI" w:eastAsia="en-US"/>
              </w:rPr>
            </w:pPr>
          </w:p>
        </w:tc>
      </w:tr>
      <w:tr w:rsidR="5F989A2A" w:rsidRPr="00141220" w14:paraId="56C7B203" w14:textId="77777777" w:rsidTr="60E418A0">
        <w:trPr>
          <w:trHeight w:val="300"/>
        </w:trPr>
        <w:tc>
          <w:tcPr>
            <w:tcW w:w="1703" w:type="dxa"/>
            <w:tcBorders>
              <w:top w:val="single" w:sz="12" w:space="0" w:color="92D050"/>
              <w:left w:val="single" w:sz="4" w:space="0" w:color="9BB957"/>
              <w:bottom w:val="single" w:sz="12" w:space="0" w:color="92D050"/>
            </w:tcBorders>
          </w:tcPr>
          <w:p w14:paraId="10D31276" w14:textId="596D9B9F" w:rsidR="5C3EAC96" w:rsidRPr="00141220" w:rsidRDefault="5C3EAC96"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07CC9A20" w14:textId="6542E225"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28AE7E4B" w14:textId="1E68D8AD" w:rsidR="5C3EAC96" w:rsidRPr="00141220" w:rsidRDefault="5C3EAC96" w:rsidP="5DBCA019">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t>PPO p</w:t>
            </w:r>
          </w:p>
        </w:tc>
        <w:tc>
          <w:tcPr>
            <w:tcW w:w="1052" w:type="dxa"/>
            <w:tcBorders>
              <w:top w:val="single" w:sz="12" w:space="0" w:color="92D050"/>
              <w:bottom w:val="single" w:sz="12" w:space="0" w:color="92D050"/>
            </w:tcBorders>
          </w:tcPr>
          <w:p w14:paraId="097CD7F8" w14:textId="38933170"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602039B8" w14:textId="4BD9A415"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0AED4092" w14:textId="76E76AE0"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3FC33D4A" w14:textId="29E4CA1B"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Izvajanje delovnih nalog v oddelkih učnega podjetja</w:t>
            </w:r>
          </w:p>
        </w:tc>
        <w:tc>
          <w:tcPr>
            <w:tcW w:w="2243" w:type="dxa"/>
            <w:tcBorders>
              <w:top w:val="single" w:sz="12" w:space="0" w:color="92D050"/>
              <w:bottom w:val="single" w:sz="12" w:space="0" w:color="92D050"/>
            </w:tcBorders>
          </w:tcPr>
          <w:p w14:paraId="585A8AC0" w14:textId="63B48F0C" w:rsidR="5F989A2A" w:rsidRPr="00141220" w:rsidRDefault="02B5CAD4"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w:t>
            </w:r>
            <w:r w:rsidR="66C9D7EF" w:rsidRPr="00141220">
              <w:rPr>
                <w:rFonts w:asciiTheme="minorHAnsi" w:hAnsiTheme="minorHAnsi" w:cstheme="minorHAnsi"/>
                <w:sz w:val="18"/>
                <w:szCs w:val="18"/>
                <w:lang w:val="sl-SI"/>
              </w:rPr>
              <w:t>edstavitev</w:t>
            </w:r>
          </w:p>
          <w:p w14:paraId="6B7EA13D" w14:textId="0DCB0232" w:rsidR="5F989A2A" w:rsidRPr="00141220" w:rsidRDefault="66C9D7EF"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Predstavitev</w:t>
            </w:r>
          </w:p>
        </w:tc>
        <w:tc>
          <w:tcPr>
            <w:tcW w:w="2257" w:type="dxa"/>
            <w:tcBorders>
              <w:top w:val="single" w:sz="12" w:space="0" w:color="92D050"/>
              <w:bottom w:val="single" w:sz="12" w:space="0" w:color="92D050"/>
            </w:tcBorders>
          </w:tcPr>
          <w:p w14:paraId="0B19F1C6" w14:textId="34AC26A3" w:rsidR="5F989A2A" w:rsidRPr="00141220" w:rsidRDefault="7C41E551"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r w:rsidR="7B5FD20F" w:rsidRPr="00141220">
              <w:rPr>
                <w:rFonts w:asciiTheme="minorHAnsi" w:hAnsiTheme="minorHAnsi" w:cstheme="minorHAnsi"/>
                <w:sz w:val="18"/>
                <w:szCs w:val="18"/>
                <w:lang w:val="sl-SI" w:eastAsia="en-US"/>
              </w:rPr>
              <w:t>-januar</w:t>
            </w:r>
          </w:p>
          <w:p w14:paraId="317217EE" w14:textId="2B94399E" w:rsidR="5F989A2A" w:rsidRPr="00141220" w:rsidRDefault="7B5FD20F"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April</w:t>
            </w:r>
          </w:p>
        </w:tc>
        <w:tc>
          <w:tcPr>
            <w:tcW w:w="1799" w:type="dxa"/>
            <w:tcBorders>
              <w:top w:val="single" w:sz="12" w:space="0" w:color="92D050"/>
              <w:bottom w:val="single" w:sz="12" w:space="0" w:color="92D050"/>
              <w:right w:val="single" w:sz="4" w:space="0" w:color="9BB957"/>
            </w:tcBorders>
          </w:tcPr>
          <w:p w14:paraId="2BD05B25" w14:textId="712BB865" w:rsidR="5C3EAC96" w:rsidRPr="00141220" w:rsidRDefault="1EBAC231"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Kranjc</w:t>
            </w:r>
          </w:p>
          <w:p w14:paraId="16F8A5DF" w14:textId="7672FEE2" w:rsidR="1EBAC231" w:rsidRPr="00141220" w:rsidRDefault="1EBAC231" w:rsidP="4DD745C4">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Brigita Primažič</w:t>
            </w:r>
          </w:p>
          <w:p w14:paraId="030684E1" w14:textId="214A26D6" w:rsidR="5C3EAC96" w:rsidRPr="00141220" w:rsidRDefault="5C3EAC96" w:rsidP="76A18588">
            <w:pPr>
              <w:jc w:val="left"/>
              <w:rPr>
                <w:rFonts w:asciiTheme="minorHAnsi" w:hAnsiTheme="minorHAnsi" w:cstheme="minorHAnsi"/>
                <w:sz w:val="18"/>
                <w:szCs w:val="18"/>
                <w:lang w:val="sl-SI" w:eastAsia="en-US"/>
              </w:rPr>
            </w:pPr>
          </w:p>
        </w:tc>
      </w:tr>
      <w:tr w:rsidR="5F989A2A" w:rsidRPr="00141220" w14:paraId="3C31FA2D" w14:textId="77777777" w:rsidTr="60E418A0">
        <w:trPr>
          <w:trHeight w:val="300"/>
        </w:trPr>
        <w:tc>
          <w:tcPr>
            <w:tcW w:w="1703" w:type="dxa"/>
            <w:tcBorders>
              <w:top w:val="single" w:sz="12" w:space="0" w:color="92D050"/>
              <w:left w:val="single" w:sz="4" w:space="0" w:color="9BB957"/>
              <w:bottom w:val="single" w:sz="12" w:space="0" w:color="92D050"/>
            </w:tcBorders>
          </w:tcPr>
          <w:p w14:paraId="523BB370" w14:textId="596D9B9F" w:rsidR="5C3EAC96" w:rsidRPr="00141220" w:rsidRDefault="5C3EAC96"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21638A49" w14:textId="43320364"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4B130EF6" w14:textId="36277CA5" w:rsidR="5C3EAC96" w:rsidRPr="00141220" w:rsidRDefault="5C3EAC96" w:rsidP="5DBCA019">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lastRenderedPageBreak/>
              <w:t>FIK t</w:t>
            </w:r>
          </w:p>
        </w:tc>
        <w:tc>
          <w:tcPr>
            <w:tcW w:w="1052" w:type="dxa"/>
            <w:tcBorders>
              <w:top w:val="single" w:sz="12" w:space="0" w:color="92D050"/>
              <w:bottom w:val="single" w:sz="12" w:space="0" w:color="92D050"/>
            </w:tcBorders>
          </w:tcPr>
          <w:p w14:paraId="1508E166" w14:textId="4FC93364"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2E52E7DF" w14:textId="751B5AC6"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1D1A198F" w14:textId="2B4E19FD"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3589" w:type="dxa"/>
            <w:tcBorders>
              <w:top w:val="single" w:sz="12" w:space="0" w:color="92D050"/>
              <w:bottom w:val="single" w:sz="12" w:space="0" w:color="92D050"/>
            </w:tcBorders>
          </w:tcPr>
          <w:p w14:paraId="3CAABF99" w14:textId="6C50B986"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 xml:space="preserve">Obračun poslovanja v proizvodnem </w:t>
            </w:r>
            <w:r w:rsidRPr="00141220">
              <w:rPr>
                <w:rFonts w:asciiTheme="minorHAnsi" w:eastAsia="Cambria" w:hAnsiTheme="minorHAnsi" w:cstheme="minorHAnsi"/>
                <w:sz w:val="18"/>
                <w:szCs w:val="18"/>
                <w:lang w:val="sl-SI"/>
              </w:rPr>
              <w:lastRenderedPageBreak/>
              <w:t>podjetju</w:t>
            </w:r>
          </w:p>
          <w:p w14:paraId="3B42E73F" w14:textId="0E4C3A03"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Obračun plač</w:t>
            </w:r>
          </w:p>
          <w:p w14:paraId="3975CDFC" w14:textId="7EEA55C1"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Osnovna sredstva</w:t>
            </w:r>
          </w:p>
        </w:tc>
        <w:tc>
          <w:tcPr>
            <w:tcW w:w="2243" w:type="dxa"/>
            <w:tcBorders>
              <w:top w:val="single" w:sz="12" w:space="0" w:color="92D050"/>
              <w:bottom w:val="single" w:sz="12" w:space="0" w:color="92D050"/>
            </w:tcBorders>
          </w:tcPr>
          <w:p w14:paraId="48A56FBC" w14:textId="69EE3904" w:rsidR="5C3EAC96" w:rsidRPr="00141220" w:rsidRDefault="5C3EAC96"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lastRenderedPageBreak/>
              <w:t xml:space="preserve">Pisno </w:t>
            </w:r>
          </w:p>
          <w:p w14:paraId="67FCC7E0" w14:textId="49B1045E" w:rsidR="5C3EAC96" w:rsidRPr="00141220" w:rsidRDefault="5C3EAC96"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lastRenderedPageBreak/>
              <w:t>Pisno</w:t>
            </w:r>
          </w:p>
          <w:p w14:paraId="207FFCB5" w14:textId="77777777" w:rsidR="00D17FAF" w:rsidRPr="00141220" w:rsidRDefault="5C3EAC96" w:rsidP="00D17FAF">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6FAAD818" w14:textId="34725051" w:rsidR="5C3EAC96" w:rsidRPr="00141220" w:rsidRDefault="5C3EAC96" w:rsidP="00D17FAF">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72F9C6C8" w14:textId="62DEAF05"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lastRenderedPageBreak/>
              <w:t>November</w:t>
            </w:r>
          </w:p>
          <w:p w14:paraId="4F853D18" w14:textId="4F80FAC6"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lastRenderedPageBreak/>
              <w:t>Januar</w:t>
            </w:r>
          </w:p>
          <w:p w14:paraId="4E4573AE" w14:textId="56D46C5C"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April</w:t>
            </w:r>
          </w:p>
          <w:p w14:paraId="513D4021" w14:textId="3D341622"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1x v šolskem letu</w:t>
            </w:r>
          </w:p>
        </w:tc>
        <w:tc>
          <w:tcPr>
            <w:tcW w:w="1799" w:type="dxa"/>
            <w:tcBorders>
              <w:top w:val="single" w:sz="12" w:space="0" w:color="92D050"/>
              <w:bottom w:val="single" w:sz="12" w:space="0" w:color="92D050"/>
              <w:right w:val="single" w:sz="4" w:space="0" w:color="9BB957"/>
            </w:tcBorders>
          </w:tcPr>
          <w:p w14:paraId="5290F9C9" w14:textId="4B8F7839"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lastRenderedPageBreak/>
              <w:t>Marjanca Jakše</w:t>
            </w:r>
          </w:p>
        </w:tc>
      </w:tr>
      <w:tr w:rsidR="5F989A2A" w:rsidRPr="00141220" w14:paraId="6D79FDCF" w14:textId="77777777" w:rsidTr="60E418A0">
        <w:trPr>
          <w:trHeight w:val="300"/>
        </w:trPr>
        <w:tc>
          <w:tcPr>
            <w:tcW w:w="1703" w:type="dxa"/>
            <w:tcBorders>
              <w:top w:val="single" w:sz="12" w:space="0" w:color="92D050"/>
              <w:left w:val="single" w:sz="4" w:space="0" w:color="9BB957"/>
              <w:bottom w:val="single" w:sz="12" w:space="0" w:color="92D050"/>
            </w:tcBorders>
          </w:tcPr>
          <w:p w14:paraId="66A9AEFD" w14:textId="596D9B9F" w:rsidR="5C3EAC96" w:rsidRPr="00141220" w:rsidRDefault="5C3EAC96"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6B0ED850" w14:textId="2213A951"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30393E83" w14:textId="05E6ADDD" w:rsidR="5C3EAC96" w:rsidRPr="00141220" w:rsidRDefault="5C3EAC96" w:rsidP="5DBCA019">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t>FIK p</w:t>
            </w:r>
          </w:p>
        </w:tc>
        <w:tc>
          <w:tcPr>
            <w:tcW w:w="1052" w:type="dxa"/>
            <w:tcBorders>
              <w:top w:val="single" w:sz="12" w:space="0" w:color="92D050"/>
              <w:bottom w:val="single" w:sz="12" w:space="0" w:color="92D050"/>
            </w:tcBorders>
          </w:tcPr>
          <w:p w14:paraId="6018D37E" w14:textId="143070A3"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68BF2F1A" w14:textId="3C731DC3"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825" w:type="dxa"/>
            <w:tcBorders>
              <w:top w:val="single" w:sz="12" w:space="0" w:color="92D050"/>
              <w:bottom w:val="single" w:sz="12" w:space="0" w:color="92D050"/>
            </w:tcBorders>
          </w:tcPr>
          <w:p w14:paraId="118B0F94" w14:textId="19B251C4"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2</w:t>
            </w:r>
          </w:p>
        </w:tc>
        <w:tc>
          <w:tcPr>
            <w:tcW w:w="3589" w:type="dxa"/>
            <w:tcBorders>
              <w:top w:val="single" w:sz="12" w:space="0" w:color="92D050"/>
              <w:bottom w:val="single" w:sz="12" w:space="0" w:color="92D050"/>
            </w:tcBorders>
          </w:tcPr>
          <w:p w14:paraId="1AFE450B" w14:textId="5D4FCC57"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Knjiženje poslovnih dogodkov v finančno temeljnico</w:t>
            </w:r>
          </w:p>
          <w:p w14:paraId="603FEA1D" w14:textId="1E966798" w:rsidR="5C3EAC96" w:rsidRPr="00141220" w:rsidRDefault="47C4889A" w:rsidP="4DD745C4">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Obračun plače</w:t>
            </w:r>
          </w:p>
        </w:tc>
        <w:tc>
          <w:tcPr>
            <w:tcW w:w="2243" w:type="dxa"/>
            <w:tcBorders>
              <w:top w:val="single" w:sz="12" w:space="0" w:color="92D050"/>
              <w:bottom w:val="single" w:sz="12" w:space="0" w:color="92D050"/>
            </w:tcBorders>
          </w:tcPr>
          <w:p w14:paraId="71799600" w14:textId="4AA27019" w:rsidR="5C3EAC96" w:rsidRPr="00141220" w:rsidRDefault="5EF5F6AE"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p w14:paraId="60D114D2" w14:textId="2D3F580C" w:rsidR="5C3EAC96" w:rsidRPr="00141220" w:rsidRDefault="5EF5F6AE"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tc>
        <w:tc>
          <w:tcPr>
            <w:tcW w:w="2257" w:type="dxa"/>
            <w:tcBorders>
              <w:top w:val="single" w:sz="12" w:space="0" w:color="92D050"/>
              <w:bottom w:val="single" w:sz="12" w:space="0" w:color="92D050"/>
            </w:tcBorders>
          </w:tcPr>
          <w:p w14:paraId="049BBDA6" w14:textId="710295EF" w:rsidR="5C3EAC96" w:rsidRPr="00141220" w:rsidRDefault="238356F0" w:rsidP="0EF0687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w:t>
            </w:r>
            <w:r w:rsidR="6584C9E2" w:rsidRPr="00141220">
              <w:rPr>
                <w:rFonts w:asciiTheme="minorHAnsi" w:hAnsiTheme="minorHAnsi" w:cstheme="minorHAnsi"/>
                <w:sz w:val="18"/>
                <w:szCs w:val="18"/>
                <w:lang w:val="sl-SI" w:eastAsia="en-US"/>
              </w:rPr>
              <w:t>ecember</w:t>
            </w:r>
          </w:p>
          <w:p w14:paraId="7F488455" w14:textId="4504AD25" w:rsidR="5C3EAC96" w:rsidRPr="00141220" w:rsidRDefault="3981D367" w:rsidP="0EF06870">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w:t>
            </w:r>
            <w:r w:rsidR="6584C9E2" w:rsidRPr="00141220">
              <w:rPr>
                <w:rFonts w:asciiTheme="minorHAnsi" w:hAnsiTheme="minorHAnsi" w:cstheme="minorHAnsi"/>
                <w:sz w:val="18"/>
                <w:szCs w:val="18"/>
                <w:lang w:val="sl-SI" w:eastAsia="en-US"/>
              </w:rPr>
              <w:t>arec</w:t>
            </w:r>
          </w:p>
        </w:tc>
        <w:tc>
          <w:tcPr>
            <w:tcW w:w="1799" w:type="dxa"/>
            <w:tcBorders>
              <w:top w:val="single" w:sz="12" w:space="0" w:color="92D050"/>
              <w:bottom w:val="single" w:sz="12" w:space="0" w:color="92D050"/>
              <w:right w:val="single" w:sz="4" w:space="0" w:color="9BB957"/>
            </w:tcBorders>
          </w:tcPr>
          <w:p w14:paraId="41030AD0" w14:textId="726DFA55"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p w14:paraId="08E8AE07" w14:textId="6CA51D5D"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Kranjc</w:t>
            </w:r>
          </w:p>
        </w:tc>
      </w:tr>
      <w:tr w:rsidR="5F989A2A" w:rsidRPr="00141220" w14:paraId="0E5F7F60" w14:textId="77777777" w:rsidTr="60E418A0">
        <w:trPr>
          <w:trHeight w:val="300"/>
        </w:trPr>
        <w:tc>
          <w:tcPr>
            <w:tcW w:w="1703" w:type="dxa"/>
            <w:tcBorders>
              <w:top w:val="single" w:sz="12" w:space="0" w:color="92D050"/>
              <w:left w:val="single" w:sz="4" w:space="0" w:color="9BB957"/>
              <w:bottom w:val="single" w:sz="12" w:space="0" w:color="92D050"/>
            </w:tcBorders>
          </w:tcPr>
          <w:p w14:paraId="75F59FB9" w14:textId="596D9B9F" w:rsidR="5C3EAC96" w:rsidRPr="00141220" w:rsidRDefault="5C3EAC96" w:rsidP="76A18588">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p w14:paraId="5CBE7D9B" w14:textId="7CE3ACE6" w:rsidR="5F989A2A" w:rsidRPr="00141220" w:rsidRDefault="5F989A2A" w:rsidP="76A18588">
            <w:pPr>
              <w:jc w:val="left"/>
              <w:rPr>
                <w:rFonts w:asciiTheme="minorHAnsi" w:hAnsiTheme="minorHAnsi" w:cstheme="minorHAnsi"/>
                <w:b/>
                <w:bCs/>
                <w:sz w:val="17"/>
                <w:szCs w:val="17"/>
                <w:lang w:val="sl-SI" w:eastAsia="en-US"/>
              </w:rPr>
            </w:pPr>
          </w:p>
        </w:tc>
        <w:tc>
          <w:tcPr>
            <w:tcW w:w="1080" w:type="dxa"/>
            <w:tcBorders>
              <w:top w:val="single" w:sz="12" w:space="0" w:color="92D050"/>
              <w:bottom w:val="single" w:sz="12" w:space="0" w:color="92D050"/>
            </w:tcBorders>
          </w:tcPr>
          <w:p w14:paraId="663DF56D" w14:textId="1ABB451F" w:rsidR="5C3EAC96" w:rsidRPr="00141220" w:rsidRDefault="47C4889A" w:rsidP="4DD745C4">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t>FIP t</w:t>
            </w:r>
          </w:p>
        </w:tc>
        <w:tc>
          <w:tcPr>
            <w:tcW w:w="1052" w:type="dxa"/>
            <w:tcBorders>
              <w:top w:val="single" w:sz="12" w:space="0" w:color="92D050"/>
              <w:bottom w:val="single" w:sz="12" w:space="0" w:color="92D050"/>
            </w:tcBorders>
          </w:tcPr>
          <w:p w14:paraId="1ECC1556" w14:textId="5E30E930"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5FA58AF5" w14:textId="35654245"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825" w:type="dxa"/>
            <w:tcBorders>
              <w:top w:val="single" w:sz="12" w:space="0" w:color="92D050"/>
              <w:bottom w:val="single" w:sz="12" w:space="0" w:color="92D050"/>
            </w:tcBorders>
          </w:tcPr>
          <w:p w14:paraId="51E22197" w14:textId="46885D8E"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3</w:t>
            </w:r>
          </w:p>
        </w:tc>
        <w:tc>
          <w:tcPr>
            <w:tcW w:w="3589" w:type="dxa"/>
            <w:tcBorders>
              <w:top w:val="single" w:sz="12" w:space="0" w:color="92D050"/>
              <w:bottom w:val="single" w:sz="12" w:space="0" w:color="92D050"/>
            </w:tcBorders>
          </w:tcPr>
          <w:p w14:paraId="238D3D96" w14:textId="576B364F" w:rsidR="5F989A2A" w:rsidRPr="00141220" w:rsidRDefault="09A01948"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Finančna pismenost in finančni trgi</w:t>
            </w:r>
          </w:p>
          <w:p w14:paraId="19F85E7E" w14:textId="61AA4443" w:rsidR="5F989A2A" w:rsidRPr="00141220" w:rsidRDefault="09A01948"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Finančni instrumenti</w:t>
            </w:r>
            <w:r w:rsidR="54CDB5C1" w:rsidRPr="00141220">
              <w:rPr>
                <w:rFonts w:asciiTheme="minorHAnsi" w:eastAsia="Cambria" w:hAnsiTheme="minorHAnsi" w:cstheme="minorHAnsi"/>
                <w:sz w:val="18"/>
                <w:szCs w:val="18"/>
                <w:lang w:val="sl-SI"/>
              </w:rPr>
              <w:t>, ustanove in trženje finančnih storitev</w:t>
            </w:r>
          </w:p>
        </w:tc>
        <w:tc>
          <w:tcPr>
            <w:tcW w:w="2243" w:type="dxa"/>
            <w:tcBorders>
              <w:top w:val="single" w:sz="12" w:space="0" w:color="92D050"/>
              <w:bottom w:val="single" w:sz="12" w:space="0" w:color="92D050"/>
            </w:tcBorders>
          </w:tcPr>
          <w:p w14:paraId="7677CAD7" w14:textId="20A98392" w:rsidR="5F989A2A" w:rsidRPr="00141220" w:rsidRDefault="09A01948"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Pisno</w:t>
            </w:r>
          </w:p>
          <w:p w14:paraId="636FB3B9" w14:textId="09B52AA6" w:rsidR="5F989A2A" w:rsidRPr="00141220" w:rsidRDefault="09A01948"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 xml:space="preserve">Pisno </w:t>
            </w:r>
          </w:p>
          <w:p w14:paraId="2451642A" w14:textId="05A57C57" w:rsidR="5F989A2A" w:rsidRPr="00141220" w:rsidRDefault="09A01948" w:rsidP="00FE1B6D">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ustno</w:t>
            </w:r>
          </w:p>
        </w:tc>
        <w:tc>
          <w:tcPr>
            <w:tcW w:w="2257" w:type="dxa"/>
            <w:tcBorders>
              <w:top w:val="single" w:sz="12" w:space="0" w:color="92D050"/>
              <w:bottom w:val="single" w:sz="12" w:space="0" w:color="92D050"/>
            </w:tcBorders>
          </w:tcPr>
          <w:p w14:paraId="17407CFE" w14:textId="228EC3DA" w:rsidR="5F989A2A" w:rsidRPr="00141220" w:rsidRDefault="09A0194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December</w:t>
            </w:r>
          </w:p>
          <w:p w14:paraId="01E375E6" w14:textId="2E0411F9" w:rsidR="5F989A2A" w:rsidRPr="00141220" w:rsidRDefault="09A0194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April</w:t>
            </w:r>
          </w:p>
          <w:p w14:paraId="6E2AA5F7" w14:textId="05E56EEF" w:rsidR="5F989A2A" w:rsidRPr="00141220" w:rsidRDefault="09A01948"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1x v šolskem letu</w:t>
            </w:r>
          </w:p>
        </w:tc>
        <w:tc>
          <w:tcPr>
            <w:tcW w:w="1799" w:type="dxa"/>
            <w:tcBorders>
              <w:top w:val="single" w:sz="12" w:space="0" w:color="92D050"/>
              <w:bottom w:val="single" w:sz="12" w:space="0" w:color="92D050"/>
              <w:right w:val="single" w:sz="4" w:space="0" w:color="9BB957"/>
            </w:tcBorders>
          </w:tcPr>
          <w:p w14:paraId="2E3169BF" w14:textId="3D26AB81" w:rsidR="5C3EAC96" w:rsidRPr="00141220" w:rsidRDefault="5C3EAC96" w:rsidP="76A18588">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tc>
      </w:tr>
      <w:tr w:rsidR="5F989A2A" w:rsidRPr="00141220" w14:paraId="375438CB" w14:textId="77777777" w:rsidTr="60E418A0">
        <w:trPr>
          <w:trHeight w:val="300"/>
        </w:trPr>
        <w:tc>
          <w:tcPr>
            <w:tcW w:w="1703" w:type="dxa"/>
            <w:tcBorders>
              <w:top w:val="single" w:sz="12" w:space="0" w:color="92D050"/>
              <w:left w:val="single" w:sz="4" w:space="0" w:color="9BB957"/>
              <w:bottom w:val="single" w:sz="12" w:space="0" w:color="92D050"/>
            </w:tcBorders>
          </w:tcPr>
          <w:p w14:paraId="1AFEFE17" w14:textId="2678646B" w:rsidR="5F989A2A" w:rsidRPr="00141220" w:rsidRDefault="5C3EAC96" w:rsidP="02422B66">
            <w:pPr>
              <w:jc w:val="left"/>
              <w:rPr>
                <w:rFonts w:asciiTheme="minorHAnsi" w:hAnsiTheme="minorHAnsi" w:cstheme="minorHAnsi"/>
                <w:b/>
                <w:bCs/>
                <w:sz w:val="17"/>
                <w:szCs w:val="17"/>
                <w:lang w:val="sl-SI" w:eastAsia="en-US"/>
              </w:rPr>
            </w:pPr>
            <w:r w:rsidRPr="00141220">
              <w:rPr>
                <w:rFonts w:asciiTheme="minorHAnsi" w:hAnsiTheme="minorHAnsi" w:cstheme="minorHAnsi"/>
                <w:b/>
                <w:bCs/>
                <w:sz w:val="17"/>
                <w:szCs w:val="17"/>
                <w:lang w:val="sl-SI" w:eastAsia="en-US"/>
              </w:rPr>
              <w:t>EKONOMSKI TEHNIK</w:t>
            </w:r>
          </w:p>
        </w:tc>
        <w:tc>
          <w:tcPr>
            <w:tcW w:w="1080" w:type="dxa"/>
            <w:tcBorders>
              <w:top w:val="single" w:sz="12" w:space="0" w:color="92D050"/>
              <w:bottom w:val="single" w:sz="12" w:space="0" w:color="92D050"/>
            </w:tcBorders>
          </w:tcPr>
          <w:p w14:paraId="128F1ABD" w14:textId="3EAE9788" w:rsidR="5C3EAC96" w:rsidRPr="00141220" w:rsidRDefault="47C4889A" w:rsidP="4DD745C4">
            <w:pPr>
              <w:spacing w:line="249" w:lineRule="exact"/>
              <w:jc w:val="left"/>
              <w:rPr>
                <w:rFonts w:asciiTheme="minorHAnsi" w:hAnsiTheme="minorHAnsi" w:cstheme="minorHAnsi"/>
                <w:sz w:val="20"/>
                <w:lang w:val="sl-SI" w:eastAsia="en-US"/>
              </w:rPr>
            </w:pPr>
            <w:r w:rsidRPr="00141220">
              <w:rPr>
                <w:rFonts w:asciiTheme="minorHAnsi" w:hAnsiTheme="minorHAnsi" w:cstheme="minorHAnsi"/>
                <w:sz w:val="20"/>
                <w:lang w:val="sl-SI" w:eastAsia="en-US"/>
              </w:rPr>
              <w:t>FIP p</w:t>
            </w:r>
          </w:p>
        </w:tc>
        <w:tc>
          <w:tcPr>
            <w:tcW w:w="1052" w:type="dxa"/>
            <w:tcBorders>
              <w:top w:val="single" w:sz="12" w:space="0" w:color="92D050"/>
              <w:bottom w:val="single" w:sz="12" w:space="0" w:color="92D050"/>
            </w:tcBorders>
          </w:tcPr>
          <w:p w14:paraId="0D6D4EF6" w14:textId="7EFF1C22"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4</w:t>
            </w:r>
          </w:p>
        </w:tc>
        <w:tc>
          <w:tcPr>
            <w:tcW w:w="825" w:type="dxa"/>
            <w:tcBorders>
              <w:top w:val="single" w:sz="12" w:space="0" w:color="92D050"/>
              <w:bottom w:val="single" w:sz="12" w:space="0" w:color="92D050"/>
            </w:tcBorders>
          </w:tcPr>
          <w:p w14:paraId="5E4F57BB" w14:textId="5963AF77" w:rsidR="5C3EAC96" w:rsidRPr="00141220" w:rsidRDefault="47C4889A" w:rsidP="4DD745C4">
            <w:pPr>
              <w:spacing w:line="249" w:lineRule="exact"/>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w:t>
            </w:r>
          </w:p>
        </w:tc>
        <w:tc>
          <w:tcPr>
            <w:tcW w:w="825" w:type="dxa"/>
            <w:tcBorders>
              <w:top w:val="single" w:sz="12" w:space="0" w:color="92D050"/>
              <w:bottom w:val="single" w:sz="12" w:space="0" w:color="92D050"/>
            </w:tcBorders>
          </w:tcPr>
          <w:p w14:paraId="51C8F5CB" w14:textId="5BE2D0B2" w:rsidR="5C3EAC96" w:rsidRPr="00141220" w:rsidRDefault="47C4889A" w:rsidP="4DD745C4">
            <w:pPr>
              <w:jc w:val="center"/>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1</w:t>
            </w:r>
          </w:p>
        </w:tc>
        <w:tc>
          <w:tcPr>
            <w:tcW w:w="3589" w:type="dxa"/>
            <w:tcBorders>
              <w:top w:val="single" w:sz="12" w:space="0" w:color="92D050"/>
              <w:bottom w:val="single" w:sz="12" w:space="0" w:color="92D050"/>
            </w:tcBorders>
          </w:tcPr>
          <w:p w14:paraId="7D4B0AD7" w14:textId="1F2DBB08" w:rsidR="5F989A2A" w:rsidRPr="00141220" w:rsidRDefault="6E44532C" w:rsidP="00FE1B6D">
            <w:pPr>
              <w:pStyle w:val="Odstavekseznama"/>
              <w:numPr>
                <w:ilvl w:val="0"/>
                <w:numId w:val="44"/>
              </w:numPr>
              <w:rPr>
                <w:rFonts w:asciiTheme="minorHAnsi" w:eastAsia="Cambria" w:hAnsiTheme="minorHAnsi" w:cstheme="minorHAnsi"/>
                <w:sz w:val="18"/>
                <w:szCs w:val="18"/>
                <w:lang w:val="sl-SI"/>
              </w:rPr>
            </w:pPr>
            <w:r w:rsidRPr="00141220">
              <w:rPr>
                <w:rFonts w:asciiTheme="minorHAnsi" w:eastAsia="Cambria" w:hAnsiTheme="minorHAnsi" w:cstheme="minorHAnsi"/>
                <w:sz w:val="18"/>
                <w:szCs w:val="18"/>
                <w:lang w:val="sl-SI"/>
              </w:rPr>
              <w:t>Finančna pismenost</w:t>
            </w:r>
          </w:p>
        </w:tc>
        <w:tc>
          <w:tcPr>
            <w:tcW w:w="2243" w:type="dxa"/>
            <w:tcBorders>
              <w:top w:val="single" w:sz="12" w:space="0" w:color="92D050"/>
              <w:bottom w:val="single" w:sz="12" w:space="0" w:color="92D050"/>
            </w:tcBorders>
          </w:tcPr>
          <w:p w14:paraId="7BCE67D1" w14:textId="3CF42D0D" w:rsidR="5F989A2A" w:rsidRPr="00141220" w:rsidRDefault="7196393A" w:rsidP="4DD745C4">
            <w:pPr>
              <w:pStyle w:val="Odstavekseznama"/>
              <w:numPr>
                <w:ilvl w:val="0"/>
                <w:numId w:val="44"/>
              </w:numPr>
              <w:rPr>
                <w:rFonts w:asciiTheme="minorHAnsi" w:hAnsiTheme="minorHAnsi" w:cstheme="minorHAnsi"/>
                <w:sz w:val="18"/>
                <w:szCs w:val="18"/>
                <w:lang w:val="sl-SI"/>
              </w:rPr>
            </w:pPr>
            <w:r w:rsidRPr="00141220">
              <w:rPr>
                <w:rFonts w:asciiTheme="minorHAnsi" w:hAnsiTheme="minorHAnsi" w:cstheme="minorHAnsi"/>
                <w:sz w:val="18"/>
                <w:szCs w:val="18"/>
                <w:lang w:val="sl-SI"/>
              </w:rPr>
              <w:t>Praktični izdelek</w:t>
            </w:r>
          </w:p>
        </w:tc>
        <w:tc>
          <w:tcPr>
            <w:tcW w:w="2257" w:type="dxa"/>
            <w:tcBorders>
              <w:top w:val="single" w:sz="12" w:space="0" w:color="92D050"/>
              <w:bottom w:val="single" w:sz="12" w:space="0" w:color="92D050"/>
            </w:tcBorders>
          </w:tcPr>
          <w:p w14:paraId="1EF50F53" w14:textId="306574B6" w:rsidR="5F989A2A" w:rsidRPr="00141220" w:rsidRDefault="03536EBC" w:rsidP="02422B66">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Oktober - november</w:t>
            </w:r>
          </w:p>
        </w:tc>
        <w:tc>
          <w:tcPr>
            <w:tcW w:w="1799" w:type="dxa"/>
            <w:tcBorders>
              <w:top w:val="single" w:sz="12" w:space="0" w:color="92D050"/>
              <w:bottom w:val="single" w:sz="12" w:space="0" w:color="92D050"/>
              <w:right w:val="single" w:sz="4" w:space="0" w:color="9BB957"/>
            </w:tcBorders>
          </w:tcPr>
          <w:p w14:paraId="386965C3" w14:textId="2B7671CD" w:rsidR="5C3EAC96" w:rsidRPr="00141220" w:rsidRDefault="5C3EAC96" w:rsidP="02422B66">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Marjanca Jakše</w:t>
            </w:r>
          </w:p>
          <w:p w14:paraId="50604D2B" w14:textId="6D418F23" w:rsidR="5C3EAC96" w:rsidRPr="00141220" w:rsidRDefault="5C3EAC96" w:rsidP="02422B66">
            <w:pPr>
              <w:jc w:val="left"/>
              <w:rPr>
                <w:rFonts w:asciiTheme="minorHAnsi" w:hAnsiTheme="minorHAnsi" w:cstheme="minorHAnsi"/>
                <w:sz w:val="18"/>
                <w:szCs w:val="18"/>
                <w:lang w:val="sl-SI" w:eastAsia="en-US"/>
              </w:rPr>
            </w:pPr>
            <w:r w:rsidRPr="00141220">
              <w:rPr>
                <w:rFonts w:asciiTheme="minorHAnsi" w:hAnsiTheme="minorHAnsi" w:cstheme="minorHAnsi"/>
                <w:sz w:val="18"/>
                <w:szCs w:val="18"/>
                <w:lang w:val="sl-SI" w:eastAsia="en-US"/>
              </w:rPr>
              <w:t>Valerija Kranjc</w:t>
            </w:r>
          </w:p>
        </w:tc>
      </w:tr>
      <w:tr w:rsidR="5566F98B" w:rsidRPr="00141220" w14:paraId="23CB13C7" w14:textId="77777777" w:rsidTr="60E418A0">
        <w:trPr>
          <w:trHeight w:val="645"/>
        </w:trPr>
        <w:tc>
          <w:tcPr>
            <w:tcW w:w="1703" w:type="dxa"/>
            <w:tcBorders>
              <w:top w:val="single" w:sz="12" w:space="0" w:color="92D050"/>
              <w:left w:val="single" w:sz="4" w:space="0" w:color="9BB957"/>
              <w:bottom w:val="single" w:sz="12" w:space="0" w:color="92D050"/>
            </w:tcBorders>
          </w:tcPr>
          <w:p w14:paraId="78ABAD7A" w14:textId="4B38D592" w:rsidR="4CD3FB21" w:rsidRPr="00141220" w:rsidRDefault="4CD3FB21"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101C2DF8" w14:textId="30969560" w:rsidR="4CD3FB21" w:rsidRPr="00141220" w:rsidRDefault="02CAF535"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SOG</w:t>
            </w:r>
          </w:p>
        </w:tc>
        <w:tc>
          <w:tcPr>
            <w:tcW w:w="1052" w:type="dxa"/>
            <w:tcBorders>
              <w:top w:val="single" w:sz="12" w:space="0" w:color="92D050"/>
              <w:bottom w:val="single" w:sz="12" w:space="0" w:color="92D050"/>
            </w:tcBorders>
          </w:tcPr>
          <w:p w14:paraId="5C7E162D" w14:textId="06ADF299" w:rsidR="4CD3FB21" w:rsidRPr="00141220" w:rsidRDefault="4CD3FB21"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w:t>
            </w:r>
            <w:r w:rsidR="04ECC74A"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70501822" w14:textId="14A1208C" w:rsidR="6AA5344A" w:rsidRPr="00141220" w:rsidRDefault="6F85B8AA"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1B01B9BF" w14:textId="0B4BAA66" w:rsidR="6AA5344A" w:rsidRPr="00141220" w:rsidRDefault="6F85B8AA"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3589" w:type="dxa"/>
            <w:tcBorders>
              <w:top w:val="single" w:sz="12" w:space="0" w:color="92D050"/>
              <w:bottom w:val="single" w:sz="12" w:space="0" w:color="92D050"/>
            </w:tcBorders>
          </w:tcPr>
          <w:p w14:paraId="7D76BAE9" w14:textId="24CD4BB0" w:rsidR="1F9E0B77" w:rsidRPr="00141220" w:rsidRDefault="1F9E0B77"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Temeljni pojmi o gospodarstvu</w:t>
            </w:r>
          </w:p>
          <w:p w14:paraId="4577FE23" w14:textId="66EA715F" w:rsidR="1F9E0B77" w:rsidRPr="00141220" w:rsidRDefault="1F9E0B77"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Gospodarske dejavnosti v primarnem</w:t>
            </w:r>
            <w:r w:rsidR="6CBA3BCC" w:rsidRPr="00141220">
              <w:rPr>
                <w:rFonts w:asciiTheme="minorHAnsi" w:eastAsiaTheme="minorEastAsia" w:hAnsiTheme="minorHAnsi" w:cstheme="minorHAnsi"/>
                <w:sz w:val="18"/>
                <w:szCs w:val="18"/>
                <w:lang w:val="sl-SI"/>
              </w:rPr>
              <w:t xml:space="preserve">, </w:t>
            </w:r>
            <w:r w:rsidRPr="00141220">
              <w:rPr>
                <w:rFonts w:asciiTheme="minorHAnsi" w:eastAsiaTheme="minorEastAsia" w:hAnsiTheme="minorHAnsi" w:cstheme="minorHAnsi"/>
                <w:sz w:val="18"/>
                <w:szCs w:val="18"/>
                <w:lang w:val="sl-SI"/>
              </w:rPr>
              <w:t xml:space="preserve"> sekundarnem </w:t>
            </w:r>
            <w:r w:rsidR="0675D2D1" w:rsidRPr="00141220">
              <w:rPr>
                <w:rFonts w:asciiTheme="minorHAnsi" w:eastAsiaTheme="minorEastAsia" w:hAnsiTheme="minorHAnsi" w:cstheme="minorHAnsi"/>
                <w:sz w:val="18"/>
                <w:szCs w:val="18"/>
                <w:lang w:val="sl-SI"/>
              </w:rPr>
              <w:t xml:space="preserve">in terciarnem </w:t>
            </w:r>
            <w:r w:rsidRPr="00141220">
              <w:rPr>
                <w:rFonts w:asciiTheme="minorHAnsi" w:eastAsiaTheme="minorEastAsia" w:hAnsiTheme="minorHAnsi" w:cstheme="minorHAnsi"/>
                <w:sz w:val="18"/>
                <w:szCs w:val="18"/>
                <w:lang w:val="sl-SI"/>
              </w:rPr>
              <w:t>sektorju</w:t>
            </w:r>
          </w:p>
        </w:tc>
        <w:tc>
          <w:tcPr>
            <w:tcW w:w="2243" w:type="dxa"/>
            <w:tcBorders>
              <w:top w:val="single" w:sz="12" w:space="0" w:color="92D050"/>
              <w:bottom w:val="single" w:sz="12" w:space="0" w:color="92D050"/>
            </w:tcBorders>
          </w:tcPr>
          <w:p w14:paraId="6DE2AEF1" w14:textId="77B84066" w:rsidR="544FCCB2" w:rsidRPr="00141220" w:rsidRDefault="544FCCB2"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3E227DE8" w14:textId="77C8FD78" w:rsidR="544FCCB2" w:rsidRPr="00141220" w:rsidRDefault="544FCCB2"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27E64102" w14:textId="1762F45C" w:rsidR="544FCCB2" w:rsidRPr="00141220" w:rsidRDefault="544FCCB2"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4A307F9C" w14:textId="65AD2D0D" w:rsidR="544FCCB2" w:rsidRPr="00141220" w:rsidRDefault="544FCCB2"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November</w:t>
            </w:r>
          </w:p>
          <w:p w14:paraId="3C46BF2D" w14:textId="668592CF" w:rsidR="544FCCB2" w:rsidRPr="00141220" w:rsidRDefault="544FCCB2"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April</w:t>
            </w:r>
          </w:p>
          <w:p w14:paraId="011C4DBD" w14:textId="1B7947F4" w:rsidR="544FCCB2" w:rsidRPr="00141220" w:rsidRDefault="544FCCB2"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1 krat v šolskem letu</w:t>
            </w:r>
          </w:p>
        </w:tc>
        <w:tc>
          <w:tcPr>
            <w:tcW w:w="1799" w:type="dxa"/>
            <w:tcBorders>
              <w:top w:val="single" w:sz="12" w:space="0" w:color="92D050"/>
              <w:bottom w:val="single" w:sz="12" w:space="0" w:color="92D050"/>
              <w:right w:val="single" w:sz="4" w:space="0" w:color="9BB957"/>
            </w:tcBorders>
          </w:tcPr>
          <w:p w14:paraId="77ABB872" w14:textId="16D94D85" w:rsidR="6F35AC5B" w:rsidRPr="00141220" w:rsidRDefault="6F35AC5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tc>
      </w:tr>
      <w:tr w:rsidR="5566F98B" w:rsidRPr="00141220" w14:paraId="469815CE" w14:textId="77777777" w:rsidTr="60E418A0">
        <w:trPr>
          <w:trHeight w:val="930"/>
        </w:trPr>
        <w:tc>
          <w:tcPr>
            <w:tcW w:w="1703" w:type="dxa"/>
            <w:tcBorders>
              <w:top w:val="single" w:sz="12" w:space="0" w:color="92D050"/>
              <w:left w:val="single" w:sz="4" w:space="0" w:color="9BB957"/>
              <w:bottom w:val="single" w:sz="12" w:space="0" w:color="92D050"/>
            </w:tcBorders>
          </w:tcPr>
          <w:p w14:paraId="51CF16D5" w14:textId="4C628612" w:rsidR="4CD3FB21" w:rsidRPr="00141220" w:rsidRDefault="4CD3FB21"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3BFD2B8C" w14:textId="3A869BAD" w:rsidR="604C0B04" w:rsidRPr="00141220" w:rsidRDefault="66350E22"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SOG</w:t>
            </w:r>
            <w:r w:rsidR="165F1294" w:rsidRPr="00141220">
              <w:rPr>
                <w:rFonts w:asciiTheme="minorHAnsi" w:eastAsiaTheme="minorEastAsia" w:hAnsiTheme="minorHAnsi" w:cstheme="minorHAnsi"/>
                <w:sz w:val="20"/>
                <w:lang w:val="sl-SI" w:eastAsia="en-US"/>
              </w:rPr>
              <w:t xml:space="preserve"> </w:t>
            </w:r>
            <w:r w:rsidRPr="00141220">
              <w:rPr>
                <w:rFonts w:asciiTheme="minorHAnsi" w:eastAsiaTheme="minorEastAsia" w:hAnsiTheme="minorHAnsi" w:cstheme="minorHAnsi"/>
                <w:sz w:val="20"/>
                <w:lang w:val="sl-SI" w:eastAsia="en-US"/>
              </w:rPr>
              <w:t xml:space="preserve">p </w:t>
            </w:r>
          </w:p>
        </w:tc>
        <w:tc>
          <w:tcPr>
            <w:tcW w:w="1052" w:type="dxa"/>
            <w:tcBorders>
              <w:top w:val="single" w:sz="12" w:space="0" w:color="92D050"/>
              <w:bottom w:val="single" w:sz="12" w:space="0" w:color="92D050"/>
            </w:tcBorders>
          </w:tcPr>
          <w:p w14:paraId="636BA2CD" w14:textId="6251D597" w:rsidR="604C0B04" w:rsidRPr="00141220" w:rsidRDefault="604C0B04"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w:t>
            </w:r>
            <w:r w:rsidR="1F9FFCE0"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493E4E74" w14:textId="1F08D0FA" w:rsidR="3873423D" w:rsidRPr="00141220" w:rsidRDefault="699ABBC8"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13E09600" w14:textId="48C2F84C" w:rsidR="3873423D" w:rsidRPr="00141220" w:rsidRDefault="699ABBC8"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51EFFFCE" w14:textId="632D53CB" w:rsidR="01380238" w:rsidRPr="00141220" w:rsidRDefault="01380238" w:rsidP="00FE1B6D">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Primarne in sekundarne gospodarske dejavnosti</w:t>
            </w:r>
          </w:p>
          <w:p w14:paraId="6D1BA016" w14:textId="69CD0D83" w:rsidR="01380238" w:rsidRPr="00141220" w:rsidRDefault="01380238" w:rsidP="00FE1B6D">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Terciarne gospodarske dejavnosti</w:t>
            </w:r>
          </w:p>
        </w:tc>
        <w:tc>
          <w:tcPr>
            <w:tcW w:w="2243" w:type="dxa"/>
            <w:tcBorders>
              <w:top w:val="single" w:sz="12" w:space="0" w:color="92D050"/>
              <w:bottom w:val="single" w:sz="12" w:space="0" w:color="92D050"/>
            </w:tcBorders>
          </w:tcPr>
          <w:p w14:paraId="067B00A3" w14:textId="58C6A783" w:rsidR="76A18588" w:rsidRPr="00141220" w:rsidRDefault="35162246" w:rsidP="4DD745C4">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w:t>
            </w:r>
            <w:r w:rsidR="489C466A" w:rsidRPr="00141220">
              <w:rPr>
                <w:rFonts w:asciiTheme="minorHAnsi" w:eastAsiaTheme="minorEastAsia" w:hAnsiTheme="minorHAnsi" w:cstheme="minorHAnsi"/>
                <w:sz w:val="18"/>
                <w:szCs w:val="18"/>
                <w:lang w:val="sl-SI"/>
              </w:rPr>
              <w:t>i</w:t>
            </w:r>
            <w:r w:rsidRPr="00141220">
              <w:rPr>
                <w:rFonts w:asciiTheme="minorHAnsi" w:eastAsiaTheme="minorEastAsia" w:hAnsiTheme="minorHAnsi" w:cstheme="minorHAnsi"/>
                <w:sz w:val="18"/>
                <w:szCs w:val="18"/>
                <w:lang w:val="sl-SI"/>
              </w:rPr>
              <w:t xml:space="preserve"> izdelek</w:t>
            </w:r>
            <w:r w:rsidR="09DD2BCF" w:rsidRPr="00141220">
              <w:rPr>
                <w:rFonts w:asciiTheme="minorHAnsi" w:eastAsiaTheme="minorEastAsia" w:hAnsiTheme="minorHAnsi" w:cstheme="minorHAnsi"/>
                <w:sz w:val="18"/>
                <w:szCs w:val="18"/>
                <w:lang w:val="sl-SI"/>
              </w:rPr>
              <w:t xml:space="preserve"> </w:t>
            </w:r>
            <w:r w:rsidR="4D639794" w:rsidRPr="00141220">
              <w:rPr>
                <w:rFonts w:asciiTheme="minorHAnsi" w:eastAsiaTheme="minorEastAsia" w:hAnsiTheme="minorHAnsi" w:cstheme="minorHAnsi"/>
                <w:sz w:val="18"/>
                <w:szCs w:val="18"/>
                <w:lang w:val="sl-SI"/>
              </w:rPr>
              <w:t>in predstavitev</w:t>
            </w:r>
          </w:p>
          <w:p w14:paraId="137CC1D0" w14:textId="445F4555" w:rsidR="01380238" w:rsidRPr="00141220" w:rsidRDefault="35162246" w:rsidP="4DD745C4">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w:t>
            </w:r>
            <w:r w:rsidR="43A9430E" w:rsidRPr="00141220">
              <w:rPr>
                <w:rFonts w:asciiTheme="minorHAnsi" w:eastAsiaTheme="minorEastAsia" w:hAnsiTheme="minorHAnsi" w:cstheme="minorHAnsi"/>
                <w:sz w:val="18"/>
                <w:szCs w:val="18"/>
                <w:lang w:val="sl-SI"/>
              </w:rPr>
              <w:t>i</w:t>
            </w:r>
            <w:r w:rsidRPr="00141220">
              <w:rPr>
                <w:rFonts w:asciiTheme="minorHAnsi" w:eastAsiaTheme="minorEastAsia" w:hAnsiTheme="minorHAnsi" w:cstheme="minorHAnsi"/>
                <w:sz w:val="18"/>
                <w:szCs w:val="18"/>
                <w:lang w:val="sl-SI"/>
              </w:rPr>
              <w:t xml:space="preserve"> izdelek</w:t>
            </w:r>
            <w:r w:rsidR="318FB392" w:rsidRPr="00141220">
              <w:rPr>
                <w:rFonts w:asciiTheme="minorHAnsi" w:eastAsiaTheme="minorEastAsia" w:hAnsiTheme="minorHAnsi" w:cstheme="minorHAnsi"/>
                <w:sz w:val="18"/>
                <w:szCs w:val="18"/>
                <w:lang w:val="sl-SI"/>
              </w:rPr>
              <w:t xml:space="preserve"> </w:t>
            </w:r>
            <w:r w:rsidR="0580A133" w:rsidRPr="00141220">
              <w:rPr>
                <w:rFonts w:asciiTheme="minorHAnsi" w:eastAsiaTheme="minorEastAsia" w:hAnsiTheme="minorHAnsi" w:cstheme="minorHAnsi"/>
                <w:sz w:val="18"/>
                <w:szCs w:val="18"/>
                <w:lang w:val="sl-SI"/>
              </w:rPr>
              <w:t>in predstavitev</w:t>
            </w:r>
          </w:p>
        </w:tc>
        <w:tc>
          <w:tcPr>
            <w:tcW w:w="2257" w:type="dxa"/>
            <w:tcBorders>
              <w:top w:val="single" w:sz="12" w:space="0" w:color="92D050"/>
              <w:bottom w:val="single" w:sz="12" w:space="0" w:color="92D050"/>
            </w:tcBorders>
          </w:tcPr>
          <w:p w14:paraId="32885ED7" w14:textId="1392C390" w:rsidR="76A18588" w:rsidRPr="00141220" w:rsidRDefault="35162246" w:rsidP="4DD745C4">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60B4C43E" w:rsidRPr="00141220">
              <w:rPr>
                <w:rFonts w:asciiTheme="minorHAnsi" w:eastAsiaTheme="minorEastAsia" w:hAnsiTheme="minorHAnsi" w:cstheme="minorHAnsi"/>
                <w:sz w:val="18"/>
                <w:szCs w:val="18"/>
                <w:lang w:val="sl-SI" w:eastAsia="en-US"/>
              </w:rPr>
              <w:t>N</w:t>
            </w:r>
            <w:r w:rsidRPr="00141220">
              <w:rPr>
                <w:rFonts w:asciiTheme="minorHAnsi" w:eastAsiaTheme="minorEastAsia" w:hAnsiTheme="minorHAnsi" w:cstheme="minorHAnsi"/>
                <w:sz w:val="18"/>
                <w:szCs w:val="18"/>
                <w:lang w:val="sl-SI" w:eastAsia="en-US"/>
              </w:rPr>
              <w:t>ovember-december</w:t>
            </w:r>
          </w:p>
          <w:p w14:paraId="0D3CE526" w14:textId="50F7D9B6" w:rsidR="01380238" w:rsidRPr="00141220" w:rsidRDefault="40BD3EA5"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5136458D" w:rsidRPr="00141220">
              <w:rPr>
                <w:rFonts w:asciiTheme="minorHAnsi" w:eastAsiaTheme="minorEastAsia" w:hAnsiTheme="minorHAnsi" w:cstheme="minorHAnsi"/>
                <w:sz w:val="18"/>
                <w:szCs w:val="18"/>
                <w:lang w:val="sl-SI" w:eastAsia="en-US"/>
              </w:rPr>
              <w:t>M</w:t>
            </w:r>
            <w:r w:rsidR="01380238" w:rsidRPr="00141220">
              <w:rPr>
                <w:rFonts w:asciiTheme="minorHAnsi" w:eastAsiaTheme="minorEastAsia" w:hAnsiTheme="minorHAnsi" w:cstheme="minorHAnsi"/>
                <w:sz w:val="18"/>
                <w:szCs w:val="18"/>
                <w:lang w:val="sl-SI" w:eastAsia="en-US"/>
              </w:rPr>
              <w:t>arec-april</w:t>
            </w:r>
          </w:p>
        </w:tc>
        <w:tc>
          <w:tcPr>
            <w:tcW w:w="1799" w:type="dxa"/>
            <w:tcBorders>
              <w:top w:val="single" w:sz="12" w:space="0" w:color="92D050"/>
              <w:bottom w:val="single" w:sz="12" w:space="0" w:color="92D050"/>
              <w:right w:val="single" w:sz="4" w:space="0" w:color="9BB957"/>
            </w:tcBorders>
          </w:tcPr>
          <w:p w14:paraId="6C1C84A6" w14:textId="1829D51A" w:rsidR="365B88DF" w:rsidRPr="00141220" w:rsidRDefault="365B88DF" w:rsidP="76A1858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p w14:paraId="31FDAEF3" w14:textId="340CEBE7" w:rsidR="365B88DF" w:rsidRPr="00141220" w:rsidRDefault="365B88DF" w:rsidP="719461DA">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5B25D723" w:rsidRPr="00141220">
              <w:rPr>
                <w:rFonts w:asciiTheme="minorHAnsi" w:eastAsiaTheme="minorEastAsia" w:hAnsiTheme="minorHAnsi" w:cstheme="minorHAnsi"/>
                <w:sz w:val="18"/>
                <w:szCs w:val="18"/>
                <w:lang w:val="sl-SI" w:eastAsia="en-US"/>
              </w:rPr>
              <w:t>Valerija Kranjc</w:t>
            </w:r>
          </w:p>
        </w:tc>
      </w:tr>
      <w:tr w:rsidR="4A183C47" w:rsidRPr="00141220" w14:paraId="472073EE" w14:textId="77777777" w:rsidTr="60E418A0">
        <w:trPr>
          <w:trHeight w:val="300"/>
        </w:trPr>
        <w:tc>
          <w:tcPr>
            <w:tcW w:w="1703" w:type="dxa"/>
            <w:tcBorders>
              <w:top w:val="single" w:sz="12" w:space="0" w:color="92D050"/>
              <w:left w:val="single" w:sz="4" w:space="0" w:color="9BB957"/>
              <w:bottom w:val="single" w:sz="12" w:space="0" w:color="92D050"/>
            </w:tcBorders>
          </w:tcPr>
          <w:p w14:paraId="4F4804EC" w14:textId="17604485" w:rsidR="3A749CA3" w:rsidRPr="00141220" w:rsidRDefault="3A749CA3" w:rsidP="4A183C4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4F9F2975" w14:textId="3560035E" w:rsidR="3A749CA3" w:rsidRPr="00141220" w:rsidRDefault="000FFC96"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POP</w:t>
            </w:r>
            <w:r w:rsidR="7136DF78" w:rsidRPr="00141220">
              <w:rPr>
                <w:rFonts w:asciiTheme="minorHAnsi" w:eastAsiaTheme="minorEastAsia" w:hAnsiTheme="minorHAnsi" w:cstheme="minorHAnsi"/>
                <w:sz w:val="20"/>
                <w:lang w:val="sl-SI" w:eastAsia="en-US"/>
              </w:rPr>
              <w:t xml:space="preserve"> </w:t>
            </w:r>
            <w:r w:rsidRPr="00141220">
              <w:rPr>
                <w:rFonts w:asciiTheme="minorHAnsi" w:eastAsiaTheme="minorEastAsia" w:hAnsiTheme="minorHAnsi" w:cstheme="minorHAnsi"/>
                <w:sz w:val="20"/>
                <w:lang w:val="sl-SI" w:eastAsia="en-US"/>
              </w:rPr>
              <w:t>p</w:t>
            </w:r>
          </w:p>
        </w:tc>
        <w:tc>
          <w:tcPr>
            <w:tcW w:w="1052" w:type="dxa"/>
            <w:tcBorders>
              <w:top w:val="single" w:sz="12" w:space="0" w:color="92D050"/>
              <w:bottom w:val="single" w:sz="12" w:space="0" w:color="92D050"/>
            </w:tcBorders>
          </w:tcPr>
          <w:p w14:paraId="47D51044" w14:textId="25160C72" w:rsidR="4A183C47" w:rsidRPr="00141220" w:rsidRDefault="4A183C47" w:rsidP="4A183C47">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1. </w:t>
            </w:r>
          </w:p>
        </w:tc>
        <w:tc>
          <w:tcPr>
            <w:tcW w:w="825" w:type="dxa"/>
            <w:tcBorders>
              <w:top w:val="single" w:sz="12" w:space="0" w:color="92D050"/>
              <w:bottom w:val="single" w:sz="12" w:space="0" w:color="92D050"/>
            </w:tcBorders>
          </w:tcPr>
          <w:p w14:paraId="53B34E95" w14:textId="7A7BD6F1" w:rsidR="13CC2272" w:rsidRPr="00141220" w:rsidRDefault="4F607DC3"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6</w:t>
            </w:r>
          </w:p>
        </w:tc>
        <w:tc>
          <w:tcPr>
            <w:tcW w:w="825" w:type="dxa"/>
            <w:tcBorders>
              <w:top w:val="single" w:sz="12" w:space="0" w:color="92D050"/>
              <w:bottom w:val="single" w:sz="12" w:space="0" w:color="92D050"/>
            </w:tcBorders>
          </w:tcPr>
          <w:p w14:paraId="6CEA2D79" w14:textId="1CF59D2D" w:rsidR="13CC2272" w:rsidRPr="00141220" w:rsidRDefault="4F607DC3"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6</w:t>
            </w:r>
          </w:p>
        </w:tc>
        <w:tc>
          <w:tcPr>
            <w:tcW w:w="3589" w:type="dxa"/>
            <w:tcBorders>
              <w:top w:val="single" w:sz="12" w:space="0" w:color="92D050"/>
              <w:bottom w:val="single" w:sz="12" w:space="0" w:color="92D050"/>
            </w:tcBorders>
          </w:tcPr>
          <w:p w14:paraId="70547CD6" w14:textId="707DD5BF" w:rsidR="06B15B47" w:rsidRPr="00141220" w:rsidRDefault="06B15B47" w:rsidP="00FE1B6D">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Urejanje besedil</w:t>
            </w:r>
          </w:p>
          <w:p w14:paraId="127F9DE0" w14:textId="53A2C84D" w:rsidR="7062C15E" w:rsidRPr="00141220" w:rsidRDefault="6FEA56CA" w:rsidP="0A9D79A5">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 xml:space="preserve">10-prstno slepo tipkanje </w:t>
            </w:r>
          </w:p>
        </w:tc>
        <w:tc>
          <w:tcPr>
            <w:tcW w:w="2243" w:type="dxa"/>
            <w:tcBorders>
              <w:top w:val="single" w:sz="12" w:space="0" w:color="92D050"/>
              <w:bottom w:val="single" w:sz="12" w:space="0" w:color="92D050"/>
            </w:tcBorders>
          </w:tcPr>
          <w:p w14:paraId="104DC75B" w14:textId="4026DCB9" w:rsidR="3872F93E" w:rsidRPr="00141220" w:rsidRDefault="3872F93E" w:rsidP="00FE1B6D">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p w14:paraId="0D15EF10" w14:textId="148C6300" w:rsidR="60CBDEB6" w:rsidRPr="00141220" w:rsidRDefault="77D45803" w:rsidP="0A9D79A5">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tc>
        <w:tc>
          <w:tcPr>
            <w:tcW w:w="2257" w:type="dxa"/>
            <w:tcBorders>
              <w:top w:val="single" w:sz="12" w:space="0" w:color="92D050"/>
              <w:bottom w:val="single" w:sz="12" w:space="0" w:color="92D050"/>
            </w:tcBorders>
          </w:tcPr>
          <w:p w14:paraId="2DA56205" w14:textId="5DEAC668" w:rsidR="60CBDEB6" w:rsidRPr="00141220" w:rsidRDefault="60CBDEB6"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November </w:t>
            </w:r>
          </w:p>
          <w:p w14:paraId="3A0C4C6F" w14:textId="2FD7EF74" w:rsidR="60CBDEB6" w:rsidRPr="00141220" w:rsidRDefault="60CBDEB6"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April</w:t>
            </w:r>
          </w:p>
          <w:p w14:paraId="625D1A91" w14:textId="541FE155" w:rsidR="6209C137" w:rsidRPr="00141220" w:rsidRDefault="6209C137" w:rsidP="0A9D79A5">
            <w:pPr>
              <w:jc w:val="left"/>
              <w:rPr>
                <w:rFonts w:asciiTheme="minorHAnsi" w:eastAsiaTheme="minorEastAsia" w:hAnsiTheme="minorHAnsi" w:cstheme="minorHAnsi"/>
                <w:sz w:val="18"/>
                <w:szCs w:val="18"/>
                <w:lang w:val="sl-SI" w:eastAsia="en-US"/>
              </w:rPr>
            </w:pPr>
          </w:p>
        </w:tc>
        <w:tc>
          <w:tcPr>
            <w:tcW w:w="1799" w:type="dxa"/>
            <w:tcBorders>
              <w:top w:val="single" w:sz="12" w:space="0" w:color="92D050"/>
              <w:bottom w:val="single" w:sz="12" w:space="0" w:color="92D050"/>
              <w:right w:val="single" w:sz="4" w:space="0" w:color="9BB957"/>
            </w:tcBorders>
          </w:tcPr>
          <w:p w14:paraId="79381745" w14:textId="79701765" w:rsidR="60CBDEB6" w:rsidRPr="00141220" w:rsidRDefault="60CBDEB6"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Elizabeta Pintarič</w:t>
            </w:r>
          </w:p>
          <w:p w14:paraId="65F29FF9" w14:textId="587645AD" w:rsidR="60CBDEB6" w:rsidRPr="00141220" w:rsidRDefault="60CBDEB6"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Aleksandra Kropin</w:t>
            </w:r>
          </w:p>
        </w:tc>
      </w:tr>
      <w:tr w:rsidR="0A9D79A5" w:rsidRPr="00141220" w14:paraId="4EA9FA4F" w14:textId="77777777" w:rsidTr="60E418A0">
        <w:trPr>
          <w:trHeight w:val="300"/>
        </w:trPr>
        <w:tc>
          <w:tcPr>
            <w:tcW w:w="1703" w:type="dxa"/>
            <w:tcBorders>
              <w:top w:val="single" w:sz="12" w:space="0" w:color="92D050"/>
              <w:left w:val="single" w:sz="4" w:space="0" w:color="9BB957"/>
              <w:bottom w:val="single" w:sz="12" w:space="0" w:color="92D050"/>
            </w:tcBorders>
          </w:tcPr>
          <w:p w14:paraId="4A3F4DE1" w14:textId="5BEACCF9" w:rsidR="623BF66D" w:rsidRPr="00141220" w:rsidRDefault="623BF66D" w:rsidP="0A9D79A5">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4CA98291" w14:textId="5FE854E6" w:rsidR="623BF66D" w:rsidRPr="00141220" w:rsidRDefault="4C5546C2"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POP t</w:t>
            </w:r>
          </w:p>
        </w:tc>
        <w:tc>
          <w:tcPr>
            <w:tcW w:w="1052" w:type="dxa"/>
            <w:tcBorders>
              <w:top w:val="single" w:sz="12" w:space="0" w:color="92D050"/>
              <w:bottom w:val="single" w:sz="12" w:space="0" w:color="92D050"/>
            </w:tcBorders>
          </w:tcPr>
          <w:p w14:paraId="0A616715" w14:textId="6B39D196" w:rsidR="623BF66D" w:rsidRPr="00141220" w:rsidRDefault="623BF66D" w:rsidP="0A9D79A5">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w:t>
            </w:r>
          </w:p>
        </w:tc>
        <w:tc>
          <w:tcPr>
            <w:tcW w:w="825" w:type="dxa"/>
            <w:tcBorders>
              <w:top w:val="single" w:sz="12" w:space="0" w:color="92D050"/>
              <w:bottom w:val="single" w:sz="12" w:space="0" w:color="92D050"/>
            </w:tcBorders>
          </w:tcPr>
          <w:p w14:paraId="06F55ECE" w14:textId="5FBFA844" w:rsidR="623BF66D" w:rsidRPr="00141220" w:rsidRDefault="4C5546C2"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5D44F2CC" w14:textId="459376F5" w:rsidR="623BF66D" w:rsidRPr="00141220" w:rsidRDefault="4C5546C2"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38DA2C21" w14:textId="54E82E7E" w:rsidR="623BF66D" w:rsidRPr="00141220" w:rsidRDefault="623BF66D" w:rsidP="0A9D79A5">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Strojna in programska oprema</w:t>
            </w:r>
          </w:p>
        </w:tc>
        <w:tc>
          <w:tcPr>
            <w:tcW w:w="2243" w:type="dxa"/>
            <w:tcBorders>
              <w:top w:val="single" w:sz="12" w:space="0" w:color="92D050"/>
              <w:bottom w:val="single" w:sz="12" w:space="0" w:color="92D050"/>
            </w:tcBorders>
          </w:tcPr>
          <w:p w14:paraId="61ADB251" w14:textId="7E29BDCA" w:rsidR="623BF66D" w:rsidRPr="00141220" w:rsidRDefault="623BF66D" w:rsidP="0A9D79A5">
            <w:pPr>
              <w:pStyle w:val="Odstavekseznama"/>
              <w:numPr>
                <w:ilvl w:val="0"/>
                <w:numId w:val="32"/>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041EBD76" w14:textId="76CB1247" w:rsidR="623BF66D" w:rsidRPr="00141220" w:rsidRDefault="623BF66D" w:rsidP="0A9D79A5">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1 krat vsako </w:t>
            </w:r>
            <w:proofErr w:type="spellStart"/>
            <w:r w:rsidRPr="00141220">
              <w:rPr>
                <w:rFonts w:asciiTheme="minorHAnsi" w:eastAsiaTheme="minorEastAsia" w:hAnsiTheme="minorHAnsi" w:cstheme="minorHAnsi"/>
                <w:sz w:val="18"/>
                <w:szCs w:val="18"/>
                <w:lang w:val="sl-SI" w:eastAsia="en-US"/>
              </w:rPr>
              <w:t>oc</w:t>
            </w:r>
            <w:proofErr w:type="spellEnd"/>
            <w:r w:rsidRPr="00141220">
              <w:rPr>
                <w:rFonts w:asciiTheme="minorHAnsi" w:eastAsiaTheme="minorEastAsia" w:hAnsiTheme="minorHAnsi" w:cstheme="minorHAnsi"/>
                <w:sz w:val="18"/>
                <w:szCs w:val="18"/>
                <w:lang w:val="sl-SI" w:eastAsia="en-US"/>
              </w:rPr>
              <w:t>. obdobje</w:t>
            </w:r>
          </w:p>
        </w:tc>
        <w:tc>
          <w:tcPr>
            <w:tcW w:w="1799" w:type="dxa"/>
            <w:tcBorders>
              <w:top w:val="single" w:sz="12" w:space="0" w:color="92D050"/>
              <w:bottom w:val="single" w:sz="12" w:space="0" w:color="92D050"/>
              <w:right w:val="single" w:sz="4" w:space="0" w:color="9BB957"/>
            </w:tcBorders>
          </w:tcPr>
          <w:p w14:paraId="1BBD350E" w14:textId="0D30C26A" w:rsidR="623BF66D" w:rsidRPr="00141220" w:rsidRDefault="623BF66D" w:rsidP="0A9D79A5">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Aleksandra Kropin</w:t>
            </w:r>
          </w:p>
        </w:tc>
      </w:tr>
      <w:tr w:rsidR="5566F98B" w:rsidRPr="00141220" w14:paraId="4775EC1D" w14:textId="77777777" w:rsidTr="60E418A0">
        <w:trPr>
          <w:trHeight w:val="300"/>
        </w:trPr>
        <w:tc>
          <w:tcPr>
            <w:tcW w:w="1703" w:type="dxa"/>
            <w:tcBorders>
              <w:top w:val="single" w:sz="12" w:space="0" w:color="92D050"/>
              <w:left w:val="single" w:sz="4" w:space="0" w:color="9BB957"/>
              <w:bottom w:val="single" w:sz="12" w:space="0" w:color="92D050"/>
            </w:tcBorders>
          </w:tcPr>
          <w:p w14:paraId="547DB5AF" w14:textId="07A0B525" w:rsidR="4CD3FB21" w:rsidRPr="00141220" w:rsidRDefault="4CD3FB21"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0293E9FE" w14:textId="62252CE7" w:rsidR="2814F32D" w:rsidRPr="00141220" w:rsidRDefault="3723E6C1"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SOPS</w:t>
            </w:r>
            <w:r w:rsidR="046E10C8" w:rsidRPr="00141220">
              <w:rPr>
                <w:rFonts w:asciiTheme="minorHAnsi" w:eastAsiaTheme="minorEastAsia" w:hAnsiTheme="minorHAnsi" w:cstheme="minorHAnsi"/>
                <w:sz w:val="20"/>
                <w:lang w:val="sl-SI" w:eastAsia="en-US"/>
              </w:rPr>
              <w:t xml:space="preserve"> </w:t>
            </w:r>
            <w:r w:rsidRPr="00141220">
              <w:rPr>
                <w:rFonts w:asciiTheme="minorHAnsi" w:eastAsiaTheme="minorEastAsia" w:hAnsiTheme="minorHAnsi" w:cstheme="minorHAnsi"/>
                <w:sz w:val="20"/>
                <w:lang w:val="sl-SI" w:eastAsia="en-US"/>
              </w:rPr>
              <w:t>p</w:t>
            </w:r>
          </w:p>
        </w:tc>
        <w:tc>
          <w:tcPr>
            <w:tcW w:w="1052" w:type="dxa"/>
            <w:tcBorders>
              <w:top w:val="single" w:sz="12" w:space="0" w:color="92D050"/>
              <w:bottom w:val="single" w:sz="12" w:space="0" w:color="92D050"/>
            </w:tcBorders>
          </w:tcPr>
          <w:p w14:paraId="24968163" w14:textId="461592DA" w:rsidR="2814F32D" w:rsidRPr="00141220" w:rsidRDefault="2814F32D"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r w:rsidR="1F9FFCE0"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325C8F31" w14:textId="1F1C0B50" w:rsidR="2814F32D" w:rsidRPr="00141220" w:rsidRDefault="1443CA58"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71401B09" w14:textId="344795A4" w:rsidR="2814F32D" w:rsidRPr="00141220" w:rsidRDefault="1443CA58"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67BC1405" w14:textId="5AFA1F76" w:rsidR="2F777412" w:rsidRPr="00141220" w:rsidRDefault="2F777412" w:rsidP="00FE1B6D">
            <w:pPr>
              <w:pStyle w:val="Odstavekseznama"/>
              <w:numPr>
                <w:ilvl w:val="0"/>
                <w:numId w:val="40"/>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Upravljanje z informacijami</w:t>
            </w:r>
          </w:p>
          <w:p w14:paraId="279FD2E0" w14:textId="747341BA" w:rsidR="2F777412" w:rsidRPr="00141220" w:rsidRDefault="0C135031" w:rsidP="00FE1B6D">
            <w:pPr>
              <w:pStyle w:val="Odstavekseznama"/>
              <w:numPr>
                <w:ilvl w:val="0"/>
                <w:numId w:val="40"/>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Spletne predstavitve</w:t>
            </w:r>
          </w:p>
        </w:tc>
        <w:tc>
          <w:tcPr>
            <w:tcW w:w="2243" w:type="dxa"/>
            <w:tcBorders>
              <w:top w:val="single" w:sz="12" w:space="0" w:color="92D050"/>
              <w:bottom w:val="single" w:sz="12" w:space="0" w:color="92D050"/>
            </w:tcBorders>
          </w:tcPr>
          <w:p w14:paraId="283F6E51" w14:textId="24DE6BEF" w:rsidR="5566F98B" w:rsidRPr="00141220" w:rsidRDefault="5566F98B" w:rsidP="00FE1B6D">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w:t>
            </w:r>
            <w:r w:rsidR="6A59B20B" w:rsidRPr="00141220">
              <w:rPr>
                <w:rFonts w:asciiTheme="minorHAnsi" w:eastAsiaTheme="minorEastAsia" w:hAnsiTheme="minorHAnsi" w:cstheme="minorHAnsi"/>
                <w:sz w:val="18"/>
                <w:szCs w:val="18"/>
                <w:lang w:val="sl-SI"/>
              </w:rPr>
              <w:t>i</w:t>
            </w:r>
            <w:r w:rsidRPr="00141220">
              <w:rPr>
                <w:rFonts w:asciiTheme="minorHAnsi" w:eastAsiaTheme="minorEastAsia" w:hAnsiTheme="minorHAnsi" w:cstheme="minorHAnsi"/>
                <w:sz w:val="18"/>
                <w:szCs w:val="18"/>
                <w:lang w:val="sl-SI"/>
              </w:rPr>
              <w:t xml:space="preserve"> izdelek</w:t>
            </w:r>
          </w:p>
          <w:p w14:paraId="7481F5F5" w14:textId="19A7B648" w:rsidR="5566F98B" w:rsidRPr="00141220" w:rsidRDefault="20FDA490" w:rsidP="00FE1B6D">
            <w:pPr>
              <w:pStyle w:val="Odstavekseznama"/>
              <w:numPr>
                <w:ilvl w:val="0"/>
                <w:numId w:val="41"/>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w:t>
            </w:r>
            <w:r w:rsidR="5117BE80" w:rsidRPr="00141220">
              <w:rPr>
                <w:rFonts w:asciiTheme="minorHAnsi" w:eastAsiaTheme="minorEastAsia" w:hAnsiTheme="minorHAnsi" w:cstheme="minorHAnsi"/>
                <w:sz w:val="18"/>
                <w:szCs w:val="18"/>
                <w:lang w:val="sl-SI"/>
              </w:rPr>
              <w:t>i</w:t>
            </w:r>
            <w:r w:rsidRPr="00141220">
              <w:rPr>
                <w:rFonts w:asciiTheme="minorHAnsi" w:eastAsiaTheme="minorEastAsia" w:hAnsiTheme="minorHAnsi" w:cstheme="minorHAnsi"/>
                <w:sz w:val="18"/>
                <w:szCs w:val="18"/>
                <w:lang w:val="sl-SI"/>
              </w:rPr>
              <w:t xml:space="preserve"> izdelek</w:t>
            </w:r>
          </w:p>
        </w:tc>
        <w:tc>
          <w:tcPr>
            <w:tcW w:w="2257" w:type="dxa"/>
            <w:tcBorders>
              <w:top w:val="single" w:sz="12" w:space="0" w:color="92D050"/>
              <w:bottom w:val="single" w:sz="12" w:space="0" w:color="92D050"/>
            </w:tcBorders>
          </w:tcPr>
          <w:p w14:paraId="656FBDB7" w14:textId="5FC5C516" w:rsidR="5566F98B" w:rsidRPr="00141220" w:rsidRDefault="796B50C2" w:rsidP="0A9D79A5">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55D7B98D" w:rsidRPr="00141220">
              <w:rPr>
                <w:rFonts w:asciiTheme="minorHAnsi" w:eastAsiaTheme="minorEastAsia" w:hAnsiTheme="minorHAnsi" w:cstheme="minorHAnsi"/>
                <w:sz w:val="18"/>
                <w:szCs w:val="18"/>
                <w:lang w:val="sl-SI" w:eastAsia="en-US"/>
              </w:rPr>
              <w:t>D</w:t>
            </w:r>
            <w:r w:rsidRPr="00141220">
              <w:rPr>
                <w:rFonts w:asciiTheme="minorHAnsi" w:eastAsiaTheme="minorEastAsia" w:hAnsiTheme="minorHAnsi" w:cstheme="minorHAnsi"/>
                <w:sz w:val="18"/>
                <w:szCs w:val="18"/>
                <w:lang w:val="sl-SI" w:eastAsia="en-US"/>
              </w:rPr>
              <w:t>ecember</w:t>
            </w:r>
          </w:p>
          <w:p w14:paraId="0948A19E" w14:textId="00225551" w:rsidR="5566F98B" w:rsidRPr="00141220" w:rsidRDefault="5566F98B"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60933AC1" w:rsidRPr="00141220">
              <w:rPr>
                <w:rFonts w:asciiTheme="minorHAnsi" w:eastAsiaTheme="minorEastAsia" w:hAnsiTheme="minorHAnsi" w:cstheme="minorHAnsi"/>
                <w:sz w:val="18"/>
                <w:szCs w:val="18"/>
                <w:lang w:val="sl-SI" w:eastAsia="en-US"/>
              </w:rPr>
              <w:t>A</w:t>
            </w:r>
            <w:r w:rsidRPr="00141220">
              <w:rPr>
                <w:rFonts w:asciiTheme="minorHAnsi" w:eastAsiaTheme="minorEastAsia" w:hAnsiTheme="minorHAnsi" w:cstheme="minorHAnsi"/>
                <w:sz w:val="18"/>
                <w:szCs w:val="18"/>
                <w:lang w:val="sl-SI" w:eastAsia="en-US"/>
              </w:rPr>
              <w:t>pril</w:t>
            </w:r>
          </w:p>
          <w:p w14:paraId="1EC01E6B" w14:textId="59BA9EA3" w:rsidR="5566F98B" w:rsidRPr="00141220" w:rsidRDefault="5566F98B" w:rsidP="5566F98B">
            <w:pPr>
              <w:jc w:val="left"/>
              <w:rPr>
                <w:rFonts w:asciiTheme="minorHAnsi" w:eastAsiaTheme="minorEastAsia" w:hAnsiTheme="minorHAnsi" w:cstheme="minorHAnsi"/>
                <w:sz w:val="18"/>
                <w:szCs w:val="18"/>
                <w:lang w:val="sl-SI" w:eastAsia="en-US"/>
              </w:rPr>
            </w:pPr>
          </w:p>
        </w:tc>
        <w:tc>
          <w:tcPr>
            <w:tcW w:w="1799" w:type="dxa"/>
            <w:tcBorders>
              <w:top w:val="single" w:sz="12" w:space="0" w:color="92D050"/>
              <w:bottom w:val="single" w:sz="12" w:space="0" w:color="92D050"/>
              <w:right w:val="single" w:sz="4" w:space="0" w:color="9BB957"/>
            </w:tcBorders>
          </w:tcPr>
          <w:p w14:paraId="3FEC5F44" w14:textId="1829D51A"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p w14:paraId="1DF1754E" w14:textId="24C29B8E" w:rsidR="5566F98B" w:rsidRPr="00141220" w:rsidRDefault="20FDA490"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32AA3B7E" w:rsidRPr="00141220">
              <w:rPr>
                <w:rFonts w:asciiTheme="minorHAnsi" w:eastAsiaTheme="minorEastAsia" w:hAnsiTheme="minorHAnsi" w:cstheme="minorHAnsi"/>
                <w:color w:val="000000" w:themeColor="text1"/>
                <w:sz w:val="18"/>
                <w:szCs w:val="18"/>
                <w:lang w:val="sl-SI" w:eastAsia="en-US"/>
              </w:rPr>
              <w:t>Al</w:t>
            </w:r>
            <w:r w:rsidR="27894C6E" w:rsidRPr="00141220">
              <w:rPr>
                <w:rFonts w:asciiTheme="minorHAnsi" w:eastAsiaTheme="minorEastAsia" w:hAnsiTheme="minorHAnsi" w:cstheme="minorHAnsi"/>
                <w:color w:val="000000" w:themeColor="text1"/>
                <w:sz w:val="18"/>
                <w:szCs w:val="18"/>
                <w:lang w:val="sl-SI" w:eastAsia="en-US"/>
              </w:rPr>
              <w:t>eksandra Kropin</w:t>
            </w:r>
          </w:p>
          <w:p w14:paraId="70C80242" w14:textId="73750819" w:rsidR="5566F98B" w:rsidRPr="00141220" w:rsidRDefault="5566F98B" w:rsidP="4A183C47">
            <w:pPr>
              <w:jc w:val="left"/>
              <w:rPr>
                <w:rFonts w:asciiTheme="minorHAnsi" w:eastAsiaTheme="minorEastAsia" w:hAnsiTheme="minorHAnsi" w:cstheme="minorHAnsi"/>
                <w:color w:val="FF0000"/>
                <w:sz w:val="18"/>
                <w:szCs w:val="18"/>
                <w:lang w:val="sl-SI" w:eastAsia="en-US"/>
              </w:rPr>
            </w:pPr>
          </w:p>
        </w:tc>
      </w:tr>
      <w:tr w:rsidR="43749C97" w:rsidRPr="00141220" w14:paraId="0EBBBD43" w14:textId="77777777" w:rsidTr="60E418A0">
        <w:trPr>
          <w:trHeight w:val="300"/>
        </w:trPr>
        <w:tc>
          <w:tcPr>
            <w:tcW w:w="1703" w:type="dxa"/>
            <w:tcBorders>
              <w:top w:val="single" w:sz="12" w:space="0" w:color="92D050"/>
              <w:left w:val="single" w:sz="4" w:space="0" w:color="9BB957"/>
              <w:bottom w:val="single" w:sz="12" w:space="0" w:color="92D050"/>
            </w:tcBorders>
          </w:tcPr>
          <w:p w14:paraId="5996A3CB" w14:textId="0BE9D09E" w:rsidR="24C942DC" w:rsidRPr="00141220" w:rsidRDefault="24C942DC" w:rsidP="43749C9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 xml:space="preserve">EKONOMSKI TEHNIK </w:t>
            </w:r>
          </w:p>
        </w:tc>
        <w:tc>
          <w:tcPr>
            <w:tcW w:w="1080" w:type="dxa"/>
            <w:tcBorders>
              <w:top w:val="single" w:sz="12" w:space="0" w:color="92D050"/>
              <w:bottom w:val="single" w:sz="12" w:space="0" w:color="92D050"/>
            </w:tcBorders>
          </w:tcPr>
          <w:p w14:paraId="2E845A91" w14:textId="70AEC1EF" w:rsidR="24C942DC" w:rsidRPr="00141220" w:rsidRDefault="1BE26333"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SOPS t</w:t>
            </w:r>
          </w:p>
        </w:tc>
        <w:tc>
          <w:tcPr>
            <w:tcW w:w="1052" w:type="dxa"/>
            <w:tcBorders>
              <w:top w:val="single" w:sz="12" w:space="0" w:color="92D050"/>
              <w:bottom w:val="single" w:sz="12" w:space="0" w:color="92D050"/>
            </w:tcBorders>
          </w:tcPr>
          <w:p w14:paraId="0DFF9CE5" w14:textId="74D3BAAA" w:rsidR="24C942DC" w:rsidRPr="00141220" w:rsidRDefault="24C942DC" w:rsidP="43749C97">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5F02DB57" w14:textId="6729B87C" w:rsidR="24C942DC" w:rsidRPr="00141220" w:rsidRDefault="1BE26333"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4CE60C46" w14:textId="4AA72BB0" w:rsidR="24C942DC" w:rsidRPr="00141220" w:rsidRDefault="1BE26333"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4F2A3767" w14:textId="2FE7889E" w:rsidR="29533BFF" w:rsidRPr="00141220" w:rsidRDefault="29533BFF" w:rsidP="43749C97">
            <w:pPr>
              <w:pStyle w:val="Odstavekseznama"/>
              <w:numPr>
                <w:ilvl w:val="0"/>
                <w:numId w:val="16"/>
              </w:numPr>
              <w:ind w:left="360"/>
              <w:rPr>
                <w:rFonts w:asciiTheme="minorHAnsi" w:eastAsiaTheme="minorEastAsia" w:hAnsiTheme="minorHAnsi" w:cstheme="minorHAnsi"/>
                <w:color w:val="000000" w:themeColor="text1"/>
                <w:sz w:val="18"/>
                <w:szCs w:val="18"/>
                <w:lang w:val="sl-SI"/>
              </w:rPr>
            </w:pPr>
            <w:r w:rsidRPr="00141220">
              <w:rPr>
                <w:rFonts w:asciiTheme="minorHAnsi" w:eastAsiaTheme="minorEastAsia" w:hAnsiTheme="minorHAnsi" w:cstheme="minorHAnsi"/>
                <w:color w:val="000000" w:themeColor="text1"/>
                <w:sz w:val="18"/>
                <w:szCs w:val="18"/>
                <w:lang w:val="sl-SI"/>
              </w:rPr>
              <w:t>Digitalna pismenost</w:t>
            </w:r>
          </w:p>
          <w:p w14:paraId="61F3EA92" w14:textId="660CEBCA" w:rsidR="43749C97" w:rsidRPr="00141220" w:rsidRDefault="43749C97" w:rsidP="4DD745C4">
            <w:pPr>
              <w:rPr>
                <w:rFonts w:asciiTheme="minorHAnsi" w:eastAsiaTheme="minorEastAsia" w:hAnsiTheme="minorHAnsi" w:cstheme="minorHAnsi"/>
                <w:sz w:val="18"/>
                <w:szCs w:val="18"/>
                <w:lang w:val="sl-SI"/>
              </w:rPr>
            </w:pPr>
          </w:p>
        </w:tc>
        <w:tc>
          <w:tcPr>
            <w:tcW w:w="2243" w:type="dxa"/>
            <w:tcBorders>
              <w:top w:val="single" w:sz="12" w:space="0" w:color="92D050"/>
              <w:bottom w:val="single" w:sz="12" w:space="0" w:color="92D050"/>
            </w:tcBorders>
          </w:tcPr>
          <w:p w14:paraId="7C7DA26F" w14:textId="0E3A97FA" w:rsidR="29533BFF" w:rsidRPr="00141220" w:rsidRDefault="29533BFF" w:rsidP="43749C97">
            <w:pPr>
              <w:pStyle w:val="Odstavekseznama"/>
              <w:numPr>
                <w:ilvl w:val="0"/>
                <w:numId w:val="16"/>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6528015F" w14:textId="1C6FCEF9" w:rsidR="29533BFF" w:rsidRPr="00141220" w:rsidRDefault="29533BFF"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1 krat vsako </w:t>
            </w:r>
            <w:proofErr w:type="spellStart"/>
            <w:r w:rsidRPr="00141220">
              <w:rPr>
                <w:rFonts w:asciiTheme="minorHAnsi" w:eastAsiaTheme="minorEastAsia" w:hAnsiTheme="minorHAnsi" w:cstheme="minorHAnsi"/>
                <w:sz w:val="18"/>
                <w:szCs w:val="18"/>
                <w:lang w:val="sl-SI" w:eastAsia="en-US"/>
              </w:rPr>
              <w:t>oc</w:t>
            </w:r>
            <w:proofErr w:type="spellEnd"/>
            <w:r w:rsidRPr="00141220">
              <w:rPr>
                <w:rFonts w:asciiTheme="minorHAnsi" w:eastAsiaTheme="minorEastAsia" w:hAnsiTheme="minorHAnsi" w:cstheme="minorHAnsi"/>
                <w:sz w:val="18"/>
                <w:szCs w:val="18"/>
                <w:lang w:val="sl-SI" w:eastAsia="en-US"/>
              </w:rPr>
              <w:t>. obdobje</w:t>
            </w:r>
          </w:p>
        </w:tc>
        <w:tc>
          <w:tcPr>
            <w:tcW w:w="1799" w:type="dxa"/>
            <w:tcBorders>
              <w:top w:val="single" w:sz="12" w:space="0" w:color="92D050"/>
              <w:bottom w:val="single" w:sz="12" w:space="0" w:color="92D050"/>
              <w:right w:val="single" w:sz="4" w:space="0" w:color="9BB957"/>
            </w:tcBorders>
          </w:tcPr>
          <w:p w14:paraId="1F493565" w14:textId="3B510C6F" w:rsidR="29533BFF" w:rsidRPr="00141220" w:rsidRDefault="29533BFF"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Aleksandra Kropin</w:t>
            </w:r>
          </w:p>
        </w:tc>
      </w:tr>
      <w:tr w:rsidR="4A183C47" w:rsidRPr="00141220" w14:paraId="4F493430" w14:textId="77777777" w:rsidTr="60E418A0">
        <w:trPr>
          <w:trHeight w:val="300"/>
        </w:trPr>
        <w:tc>
          <w:tcPr>
            <w:tcW w:w="1703" w:type="dxa"/>
            <w:tcBorders>
              <w:top w:val="single" w:sz="12" w:space="0" w:color="92D050"/>
              <w:left w:val="single" w:sz="4" w:space="0" w:color="9BB957"/>
              <w:bottom w:val="single" w:sz="12" w:space="0" w:color="92D050"/>
            </w:tcBorders>
          </w:tcPr>
          <w:p w14:paraId="71C7D888" w14:textId="072A13E6" w:rsidR="61E55441" w:rsidRPr="00141220" w:rsidRDefault="61E55441" w:rsidP="4A183C4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77A5E443" w14:textId="28D93EA3" w:rsidR="61E55441" w:rsidRPr="00141220" w:rsidRDefault="7773DDBD"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SPS</w:t>
            </w:r>
          </w:p>
        </w:tc>
        <w:tc>
          <w:tcPr>
            <w:tcW w:w="1052" w:type="dxa"/>
            <w:tcBorders>
              <w:top w:val="single" w:sz="12" w:space="0" w:color="92D050"/>
              <w:bottom w:val="single" w:sz="12" w:space="0" w:color="92D050"/>
            </w:tcBorders>
          </w:tcPr>
          <w:p w14:paraId="7A64A0F1" w14:textId="423C4348" w:rsidR="61E55441" w:rsidRPr="00141220" w:rsidRDefault="61E55441" w:rsidP="4A183C47">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0D621769" w14:textId="67CC3A36" w:rsidR="29D3799C" w:rsidRPr="00141220" w:rsidRDefault="09432E42"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2ADD211F" w14:textId="0B13381E" w:rsidR="29D3799C" w:rsidRPr="00141220" w:rsidRDefault="09432E42"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401F98C3" w14:textId="584F08D3" w:rsidR="5FE136CB" w:rsidRPr="00141220" w:rsidRDefault="5FE136CB" w:rsidP="00FE1B6D">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Človek v odnosu do soljudi</w:t>
            </w:r>
          </w:p>
          <w:p w14:paraId="20F60BFE" w14:textId="010AE556" w:rsidR="5FE136CB" w:rsidRPr="00141220" w:rsidRDefault="5FE136CB" w:rsidP="00FE1B6D">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lastRenderedPageBreak/>
              <w:t>Človek v odnosu do sebe in poslovne</w:t>
            </w:r>
            <w:r w:rsidR="17535660" w:rsidRPr="00141220">
              <w:rPr>
                <w:rFonts w:asciiTheme="minorHAnsi" w:eastAsiaTheme="minorEastAsia" w:hAnsiTheme="minorHAnsi" w:cstheme="minorHAnsi"/>
                <w:sz w:val="18"/>
                <w:szCs w:val="18"/>
                <w:lang w:val="sl-SI"/>
              </w:rPr>
              <w:t>ga sveta</w:t>
            </w:r>
          </w:p>
        </w:tc>
        <w:tc>
          <w:tcPr>
            <w:tcW w:w="2243" w:type="dxa"/>
            <w:tcBorders>
              <w:top w:val="single" w:sz="12" w:space="0" w:color="92D050"/>
              <w:bottom w:val="single" w:sz="12" w:space="0" w:color="92D050"/>
            </w:tcBorders>
          </w:tcPr>
          <w:p w14:paraId="39BD7786" w14:textId="485499C3" w:rsidR="17535660" w:rsidRPr="00141220" w:rsidRDefault="17535660" w:rsidP="00FE1B6D">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lastRenderedPageBreak/>
              <w:t>Ustno</w:t>
            </w:r>
          </w:p>
          <w:p w14:paraId="225AA191" w14:textId="15E0347A" w:rsidR="17535660" w:rsidRPr="00141220" w:rsidRDefault="17535660" w:rsidP="00FE1B6D">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lastRenderedPageBreak/>
              <w:t xml:space="preserve">Ustno </w:t>
            </w:r>
          </w:p>
        </w:tc>
        <w:tc>
          <w:tcPr>
            <w:tcW w:w="2257" w:type="dxa"/>
            <w:tcBorders>
              <w:top w:val="single" w:sz="12" w:space="0" w:color="92D050"/>
              <w:bottom w:val="single" w:sz="12" w:space="0" w:color="92D050"/>
            </w:tcBorders>
          </w:tcPr>
          <w:p w14:paraId="2B3A9F36" w14:textId="4C6949AE" w:rsidR="17535660" w:rsidRPr="00141220" w:rsidRDefault="17535660"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lastRenderedPageBreak/>
              <w:t xml:space="preserve">December </w:t>
            </w:r>
          </w:p>
          <w:p w14:paraId="03A47FBE" w14:textId="15B8270A" w:rsidR="17535660" w:rsidRPr="00141220" w:rsidRDefault="17535660"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lastRenderedPageBreak/>
              <w:t>April-maj</w:t>
            </w:r>
          </w:p>
        </w:tc>
        <w:tc>
          <w:tcPr>
            <w:tcW w:w="1799" w:type="dxa"/>
            <w:tcBorders>
              <w:top w:val="single" w:sz="12" w:space="0" w:color="92D050"/>
              <w:bottom w:val="single" w:sz="12" w:space="0" w:color="92D050"/>
              <w:right w:val="single" w:sz="4" w:space="0" w:color="9BB957"/>
            </w:tcBorders>
          </w:tcPr>
          <w:p w14:paraId="6282BC51" w14:textId="7A3584D7" w:rsidR="17535660" w:rsidRPr="00141220" w:rsidRDefault="17535660"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lastRenderedPageBreak/>
              <w:t>Aleksandra Kropin</w:t>
            </w:r>
          </w:p>
        </w:tc>
      </w:tr>
      <w:tr w:rsidR="4A183C47" w:rsidRPr="00141220" w14:paraId="4ED8C0E1" w14:textId="77777777" w:rsidTr="60E418A0">
        <w:trPr>
          <w:trHeight w:val="300"/>
        </w:trPr>
        <w:tc>
          <w:tcPr>
            <w:tcW w:w="1703" w:type="dxa"/>
            <w:tcBorders>
              <w:top w:val="single" w:sz="12" w:space="0" w:color="92D050"/>
              <w:left w:val="single" w:sz="4" w:space="0" w:color="9BB957"/>
              <w:bottom w:val="single" w:sz="12" w:space="0" w:color="92D050"/>
            </w:tcBorders>
          </w:tcPr>
          <w:p w14:paraId="15A7B35C" w14:textId="6A553C46" w:rsidR="5DB24501" w:rsidRPr="00141220" w:rsidRDefault="5DB24501" w:rsidP="4A183C4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4BB30FF4" w14:textId="2AB1F19A" w:rsidR="5DB24501" w:rsidRPr="00141220" w:rsidRDefault="7FC7CA83"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POP</w:t>
            </w:r>
            <w:r w:rsidR="57D63E8D" w:rsidRPr="00141220">
              <w:rPr>
                <w:rFonts w:asciiTheme="minorHAnsi" w:eastAsiaTheme="minorEastAsia" w:hAnsiTheme="minorHAnsi" w:cstheme="minorHAnsi"/>
                <w:sz w:val="20"/>
                <w:lang w:val="sl-SI" w:eastAsia="en-US"/>
              </w:rPr>
              <w:t xml:space="preserve"> </w:t>
            </w:r>
            <w:r w:rsidRPr="00141220">
              <w:rPr>
                <w:rFonts w:asciiTheme="minorHAnsi" w:eastAsiaTheme="minorEastAsia" w:hAnsiTheme="minorHAnsi" w:cstheme="minorHAnsi"/>
                <w:sz w:val="20"/>
                <w:lang w:val="sl-SI" w:eastAsia="en-US"/>
              </w:rPr>
              <w:t>p</w:t>
            </w:r>
          </w:p>
        </w:tc>
        <w:tc>
          <w:tcPr>
            <w:tcW w:w="1052" w:type="dxa"/>
            <w:tcBorders>
              <w:top w:val="single" w:sz="12" w:space="0" w:color="92D050"/>
              <w:bottom w:val="single" w:sz="12" w:space="0" w:color="92D050"/>
            </w:tcBorders>
          </w:tcPr>
          <w:p w14:paraId="4113B560" w14:textId="47225748" w:rsidR="5DB24501" w:rsidRPr="00141220" w:rsidRDefault="5DB24501" w:rsidP="76A18588">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6D28B5CC" w14:textId="084F76BF" w:rsidR="5DB24501" w:rsidRPr="00141220" w:rsidRDefault="7FC7CA83"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35FD9454" w14:textId="0E2F76B4" w:rsidR="5DB24501" w:rsidRPr="00141220" w:rsidRDefault="7FC7CA83"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3589" w:type="dxa"/>
            <w:tcBorders>
              <w:top w:val="single" w:sz="12" w:space="0" w:color="92D050"/>
              <w:bottom w:val="single" w:sz="12" w:space="0" w:color="92D050"/>
            </w:tcBorders>
          </w:tcPr>
          <w:p w14:paraId="627F486B" w14:textId="204F5B2B" w:rsidR="0439C72C" w:rsidRPr="00141220" w:rsidRDefault="362D5613" w:rsidP="4DD745C4">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Načrtovanje projekta</w:t>
            </w:r>
          </w:p>
          <w:p w14:paraId="070D1AEC" w14:textId="54BA0BC7" w:rsidR="0439C72C" w:rsidRPr="00141220" w:rsidRDefault="2E0EAE85" w:rsidP="4DD745C4">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Karierni načrt</w:t>
            </w:r>
          </w:p>
          <w:p w14:paraId="5400284A" w14:textId="72D710CE" w:rsidR="6F38DF66" w:rsidRPr="00141220" w:rsidRDefault="021F68A3" w:rsidP="5DBCA019">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Poslovna zamisel</w:t>
            </w:r>
          </w:p>
        </w:tc>
        <w:tc>
          <w:tcPr>
            <w:tcW w:w="2243" w:type="dxa"/>
            <w:tcBorders>
              <w:top w:val="single" w:sz="12" w:space="0" w:color="92D050"/>
              <w:bottom w:val="single" w:sz="12" w:space="0" w:color="92D050"/>
            </w:tcBorders>
          </w:tcPr>
          <w:p w14:paraId="1CC3B1D4" w14:textId="329EA0B3" w:rsidR="6F38DF66" w:rsidRPr="00141220" w:rsidRDefault="2CBFCEC4" w:rsidP="4DD745C4">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r w:rsidR="0F6A97F3" w:rsidRPr="00141220">
              <w:rPr>
                <w:rFonts w:asciiTheme="minorHAnsi" w:eastAsiaTheme="minorEastAsia" w:hAnsiTheme="minorHAnsi" w:cstheme="minorHAnsi"/>
                <w:sz w:val="18"/>
                <w:szCs w:val="18"/>
                <w:lang w:val="sl-SI"/>
              </w:rPr>
              <w:t xml:space="preserve"> </w:t>
            </w:r>
            <w:r w:rsidR="0849475D" w:rsidRPr="00141220">
              <w:rPr>
                <w:rFonts w:asciiTheme="minorHAnsi" w:eastAsiaTheme="minorEastAsia" w:hAnsiTheme="minorHAnsi" w:cstheme="minorHAnsi"/>
                <w:sz w:val="18"/>
                <w:szCs w:val="18"/>
                <w:lang w:val="sl-SI"/>
              </w:rPr>
              <w:t>in predstavitev</w:t>
            </w:r>
          </w:p>
          <w:p w14:paraId="03FF7FDF" w14:textId="0A7C5232" w:rsidR="6F38DF66" w:rsidRPr="00141220" w:rsidRDefault="2CBFCEC4" w:rsidP="4DD745C4">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r w:rsidR="29DF9B8A" w:rsidRPr="00141220">
              <w:rPr>
                <w:rFonts w:asciiTheme="minorHAnsi" w:eastAsiaTheme="minorEastAsia" w:hAnsiTheme="minorHAnsi" w:cstheme="minorHAnsi"/>
                <w:sz w:val="18"/>
                <w:szCs w:val="18"/>
                <w:lang w:val="sl-SI"/>
              </w:rPr>
              <w:t xml:space="preserve"> </w:t>
            </w:r>
            <w:r w:rsidR="1AE5A234" w:rsidRPr="00141220">
              <w:rPr>
                <w:rFonts w:asciiTheme="minorHAnsi" w:eastAsiaTheme="minorEastAsia" w:hAnsiTheme="minorHAnsi" w:cstheme="minorHAnsi"/>
                <w:sz w:val="18"/>
                <w:szCs w:val="18"/>
                <w:lang w:val="sl-SI"/>
              </w:rPr>
              <w:t>in predstavitev</w:t>
            </w:r>
          </w:p>
          <w:p w14:paraId="5FF458D6" w14:textId="6E6100F4" w:rsidR="6F38DF66" w:rsidRPr="00141220" w:rsidRDefault="5D97B145" w:rsidP="5DBCA019">
            <w:pPr>
              <w:pStyle w:val="Odstavekseznama"/>
              <w:numPr>
                <w:ilvl w:val="0"/>
                <w:numId w:val="33"/>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0D28FC04" w14:textId="077A49AA" w:rsidR="00D17FAF" w:rsidRPr="00141220" w:rsidRDefault="2CBFCEC4" w:rsidP="4DD745C4">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Oktober</w:t>
            </w:r>
          </w:p>
          <w:p w14:paraId="02D4BC28" w14:textId="64BAF88D" w:rsidR="00D17FAF" w:rsidRPr="00141220" w:rsidRDefault="55E3C309" w:rsidP="4DD745C4">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D</w:t>
            </w:r>
            <w:r w:rsidR="2CBFCEC4" w:rsidRPr="00141220">
              <w:rPr>
                <w:rFonts w:asciiTheme="minorHAnsi" w:eastAsiaTheme="minorEastAsia" w:hAnsiTheme="minorHAnsi" w:cstheme="minorHAnsi"/>
                <w:sz w:val="18"/>
                <w:szCs w:val="18"/>
                <w:lang w:val="sl-SI" w:eastAsia="en-US"/>
              </w:rPr>
              <w:t>ecember</w:t>
            </w:r>
          </w:p>
          <w:p w14:paraId="2392466C" w14:textId="4493905C" w:rsidR="4A183C47" w:rsidRPr="00141220" w:rsidRDefault="6F7B79B7" w:rsidP="4DD745C4">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Maj </w:t>
            </w:r>
          </w:p>
        </w:tc>
        <w:tc>
          <w:tcPr>
            <w:tcW w:w="1799" w:type="dxa"/>
            <w:tcBorders>
              <w:top w:val="single" w:sz="12" w:space="0" w:color="92D050"/>
              <w:bottom w:val="single" w:sz="12" w:space="0" w:color="92D050"/>
              <w:right w:val="single" w:sz="4" w:space="0" w:color="9BB957"/>
            </w:tcBorders>
          </w:tcPr>
          <w:p w14:paraId="1038B425" w14:textId="28D395D9" w:rsidR="3F85EE87" w:rsidRPr="00141220" w:rsidRDefault="3F85EE87"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Mateja Nemanič</w:t>
            </w:r>
          </w:p>
          <w:p w14:paraId="0C4C2479" w14:textId="02CB8F5C" w:rsidR="3F85EE87" w:rsidRPr="00141220" w:rsidRDefault="3F85EE87"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Aleksandra Kropin</w:t>
            </w:r>
          </w:p>
        </w:tc>
      </w:tr>
      <w:tr w:rsidR="5566F98B" w:rsidRPr="00141220" w14:paraId="1CE325CF" w14:textId="77777777" w:rsidTr="60E418A0">
        <w:trPr>
          <w:trHeight w:val="300"/>
        </w:trPr>
        <w:tc>
          <w:tcPr>
            <w:tcW w:w="1703" w:type="dxa"/>
            <w:tcBorders>
              <w:top w:val="single" w:sz="12" w:space="0" w:color="92D050"/>
              <w:left w:val="single" w:sz="4" w:space="0" w:color="9BB957"/>
              <w:bottom w:val="single" w:sz="12" w:space="0" w:color="92D050"/>
            </w:tcBorders>
          </w:tcPr>
          <w:p w14:paraId="10A35366" w14:textId="5DCF603C" w:rsidR="4CD3FB21" w:rsidRPr="00141220" w:rsidRDefault="4CD3FB21"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0AF3E33A" w14:textId="573854DA" w:rsidR="051E534B" w:rsidRPr="00141220" w:rsidRDefault="18876597" w:rsidP="4DD745C4">
            <w:pPr>
              <w:spacing w:line="249" w:lineRule="exact"/>
              <w:jc w:val="left"/>
              <w:rPr>
                <w:rFonts w:asciiTheme="minorHAnsi" w:eastAsiaTheme="minorEastAsia" w:hAnsiTheme="minorHAnsi" w:cstheme="minorHAnsi"/>
                <w:sz w:val="20"/>
                <w:lang w:val="sl-SI" w:eastAsia="en-US"/>
              </w:rPr>
            </w:pPr>
            <w:r w:rsidRPr="00141220">
              <w:rPr>
                <w:rFonts w:asciiTheme="minorHAnsi" w:eastAsiaTheme="minorEastAsia" w:hAnsiTheme="minorHAnsi" w:cstheme="minorHAnsi"/>
                <w:sz w:val="20"/>
                <w:lang w:val="sl-SI" w:eastAsia="en-US"/>
              </w:rPr>
              <w:t>KOP</w:t>
            </w:r>
            <w:r w:rsidR="080C45FF" w:rsidRPr="00141220">
              <w:rPr>
                <w:rFonts w:asciiTheme="minorHAnsi" w:eastAsiaTheme="minorEastAsia" w:hAnsiTheme="minorHAnsi" w:cstheme="minorHAnsi"/>
                <w:sz w:val="20"/>
                <w:lang w:val="sl-SI" w:eastAsia="en-US"/>
              </w:rPr>
              <w:t xml:space="preserve"> </w:t>
            </w:r>
            <w:r w:rsidR="307C2A32" w:rsidRPr="00141220">
              <w:rPr>
                <w:rFonts w:asciiTheme="minorHAnsi" w:eastAsiaTheme="minorEastAsia" w:hAnsiTheme="minorHAnsi" w:cstheme="minorHAnsi"/>
                <w:sz w:val="20"/>
                <w:lang w:val="sl-SI" w:eastAsia="en-US"/>
              </w:rPr>
              <w:t>t</w:t>
            </w:r>
          </w:p>
        </w:tc>
        <w:tc>
          <w:tcPr>
            <w:tcW w:w="1052" w:type="dxa"/>
            <w:tcBorders>
              <w:top w:val="single" w:sz="12" w:space="0" w:color="92D050"/>
              <w:bottom w:val="single" w:sz="12" w:space="0" w:color="92D050"/>
            </w:tcBorders>
          </w:tcPr>
          <w:p w14:paraId="58D31F79" w14:textId="1638C560" w:rsidR="4367C329" w:rsidRPr="00141220" w:rsidRDefault="4367C329"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r w:rsidR="2B0C9EC6"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668D026F" w14:textId="3E32C529" w:rsidR="4367C329" w:rsidRPr="00141220" w:rsidRDefault="6CD18867"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18BA7D23" w14:textId="188B40CD" w:rsidR="4367C329" w:rsidRPr="00141220" w:rsidRDefault="6CD18867"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3589" w:type="dxa"/>
            <w:tcBorders>
              <w:top w:val="single" w:sz="12" w:space="0" w:color="92D050"/>
              <w:bottom w:val="single" w:sz="12" w:space="0" w:color="92D050"/>
            </w:tcBorders>
          </w:tcPr>
          <w:p w14:paraId="26A015DB" w14:textId="32D1F33E" w:rsidR="2A9FB876" w:rsidRPr="00141220" w:rsidRDefault="2A9FB876" w:rsidP="00FE1B6D">
            <w:pPr>
              <w:pStyle w:val="Odstavekseznama"/>
              <w:numPr>
                <w:ilvl w:val="0"/>
                <w:numId w:val="39"/>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Nabava in prodaja</w:t>
            </w:r>
          </w:p>
          <w:p w14:paraId="3F25788E" w14:textId="731C26A9" w:rsidR="2A9FB876" w:rsidRPr="00141220" w:rsidRDefault="2A9FB876" w:rsidP="00FE1B6D">
            <w:pPr>
              <w:pStyle w:val="Odstavekseznama"/>
              <w:numPr>
                <w:ilvl w:val="0"/>
                <w:numId w:val="39"/>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Tržno komuniciranje</w:t>
            </w:r>
          </w:p>
        </w:tc>
        <w:tc>
          <w:tcPr>
            <w:tcW w:w="2243" w:type="dxa"/>
            <w:tcBorders>
              <w:top w:val="single" w:sz="12" w:space="0" w:color="92D050"/>
              <w:bottom w:val="single" w:sz="12" w:space="0" w:color="92D050"/>
            </w:tcBorders>
          </w:tcPr>
          <w:p w14:paraId="6D9C66C6" w14:textId="12D55F20" w:rsidR="5566F98B" w:rsidRPr="00141220" w:rsidRDefault="5566F98B"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2AC70DCC" w14:textId="7099D646" w:rsidR="5566F98B" w:rsidRPr="00141220" w:rsidRDefault="5566F98B"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558886E0" w14:textId="1762F45C" w:rsidR="5566F98B" w:rsidRPr="00141220" w:rsidRDefault="5566F98B"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7008B1F4" w14:textId="65AD2D0D"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November</w:t>
            </w:r>
          </w:p>
          <w:p w14:paraId="72DCE1F4" w14:textId="668592CF"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April</w:t>
            </w:r>
          </w:p>
          <w:p w14:paraId="1C647D60" w14:textId="1B7947F4"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1 krat v šolskem letu</w:t>
            </w:r>
          </w:p>
        </w:tc>
        <w:tc>
          <w:tcPr>
            <w:tcW w:w="1799" w:type="dxa"/>
            <w:tcBorders>
              <w:top w:val="single" w:sz="12" w:space="0" w:color="92D050"/>
              <w:bottom w:val="single" w:sz="12" w:space="0" w:color="92D050"/>
              <w:right w:val="single" w:sz="4" w:space="0" w:color="9BB957"/>
            </w:tcBorders>
          </w:tcPr>
          <w:p w14:paraId="5667D572" w14:textId="16D94D85"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tc>
      </w:tr>
      <w:tr w:rsidR="5566F98B" w:rsidRPr="00141220" w14:paraId="2D6B5D08" w14:textId="77777777" w:rsidTr="60E418A0">
        <w:trPr>
          <w:trHeight w:val="300"/>
        </w:trPr>
        <w:tc>
          <w:tcPr>
            <w:tcW w:w="1703" w:type="dxa"/>
            <w:tcBorders>
              <w:top w:val="single" w:sz="12" w:space="0" w:color="92D050"/>
              <w:left w:val="single" w:sz="4" w:space="0" w:color="9BB957"/>
              <w:bottom w:val="single" w:sz="12" w:space="0" w:color="92D050"/>
            </w:tcBorders>
          </w:tcPr>
          <w:p w14:paraId="1647A7E9" w14:textId="3252A7BC" w:rsidR="5E27648B" w:rsidRPr="00141220" w:rsidRDefault="5E27648B"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5C6F20F4" w14:textId="492A11BE" w:rsidR="5E27648B" w:rsidRPr="00141220" w:rsidRDefault="5E27648B" w:rsidP="5566F98B">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KOP</w:t>
            </w:r>
            <w:r w:rsidR="41C17D9C" w:rsidRPr="00141220">
              <w:rPr>
                <w:rFonts w:asciiTheme="minorHAnsi" w:eastAsiaTheme="minorEastAsia" w:hAnsiTheme="minorHAnsi" w:cstheme="minorHAnsi"/>
                <w:sz w:val="18"/>
                <w:szCs w:val="18"/>
                <w:lang w:val="sl-SI" w:eastAsia="en-US"/>
              </w:rPr>
              <w:t xml:space="preserve"> </w:t>
            </w:r>
            <w:r w:rsidRPr="00141220">
              <w:rPr>
                <w:rFonts w:asciiTheme="minorHAnsi" w:eastAsiaTheme="minorEastAsia" w:hAnsiTheme="minorHAnsi" w:cstheme="minorHAnsi"/>
                <w:sz w:val="18"/>
                <w:szCs w:val="18"/>
                <w:lang w:val="sl-SI" w:eastAsia="en-US"/>
              </w:rPr>
              <w:t>p</w:t>
            </w:r>
          </w:p>
        </w:tc>
        <w:tc>
          <w:tcPr>
            <w:tcW w:w="1052" w:type="dxa"/>
            <w:tcBorders>
              <w:top w:val="single" w:sz="12" w:space="0" w:color="92D050"/>
              <w:bottom w:val="single" w:sz="12" w:space="0" w:color="92D050"/>
            </w:tcBorders>
          </w:tcPr>
          <w:p w14:paraId="7611228C" w14:textId="2FFCFD1C" w:rsidR="5E27648B" w:rsidRPr="00141220" w:rsidRDefault="5E27648B"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r w:rsidR="56B919EB"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535166F1" w14:textId="10FC4EB7" w:rsidR="5E27648B" w:rsidRPr="00141220" w:rsidRDefault="2F128B5A"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w:t>
            </w:r>
          </w:p>
        </w:tc>
        <w:tc>
          <w:tcPr>
            <w:tcW w:w="825" w:type="dxa"/>
            <w:tcBorders>
              <w:top w:val="single" w:sz="12" w:space="0" w:color="92D050"/>
              <w:bottom w:val="single" w:sz="12" w:space="0" w:color="92D050"/>
            </w:tcBorders>
          </w:tcPr>
          <w:p w14:paraId="48AFA524" w14:textId="44698B96" w:rsidR="5E27648B" w:rsidRPr="00141220" w:rsidRDefault="2F128B5A"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w:t>
            </w:r>
          </w:p>
        </w:tc>
        <w:tc>
          <w:tcPr>
            <w:tcW w:w="3589" w:type="dxa"/>
            <w:tcBorders>
              <w:top w:val="single" w:sz="12" w:space="0" w:color="92D050"/>
              <w:bottom w:val="single" w:sz="12" w:space="0" w:color="92D050"/>
            </w:tcBorders>
          </w:tcPr>
          <w:p w14:paraId="2684FB5E" w14:textId="321CD118" w:rsidR="1664CB98" w:rsidRPr="00141220" w:rsidRDefault="08E0A863" w:rsidP="4DD745C4">
            <w:pPr>
              <w:pStyle w:val="Odstavekseznama"/>
              <w:numPr>
                <w:ilvl w:val="0"/>
                <w:numId w:val="3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 xml:space="preserve">Nabava, prodaja </w:t>
            </w:r>
          </w:p>
        </w:tc>
        <w:tc>
          <w:tcPr>
            <w:tcW w:w="2243" w:type="dxa"/>
            <w:tcBorders>
              <w:top w:val="single" w:sz="12" w:space="0" w:color="92D050"/>
              <w:bottom w:val="single" w:sz="12" w:space="0" w:color="92D050"/>
            </w:tcBorders>
          </w:tcPr>
          <w:p w14:paraId="5E14E58E" w14:textId="1CBA8896" w:rsidR="1664CB98" w:rsidRPr="00141220" w:rsidRDefault="1664CB98" w:rsidP="00FE1B6D">
            <w:pPr>
              <w:pStyle w:val="Odstavekseznama"/>
              <w:numPr>
                <w:ilvl w:val="0"/>
                <w:numId w:val="3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tc>
        <w:tc>
          <w:tcPr>
            <w:tcW w:w="2257" w:type="dxa"/>
            <w:tcBorders>
              <w:top w:val="single" w:sz="12" w:space="0" w:color="92D050"/>
              <w:bottom w:val="single" w:sz="12" w:space="0" w:color="92D050"/>
            </w:tcBorders>
          </w:tcPr>
          <w:p w14:paraId="50B16AFE" w14:textId="3B66062B" w:rsidR="1664CB98" w:rsidRPr="00141220" w:rsidRDefault="35C1F332"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2FF5192B" w:rsidRPr="00141220">
              <w:rPr>
                <w:rFonts w:asciiTheme="minorHAnsi" w:eastAsiaTheme="minorEastAsia" w:hAnsiTheme="minorHAnsi" w:cstheme="minorHAnsi"/>
                <w:sz w:val="18"/>
                <w:szCs w:val="18"/>
                <w:lang w:val="sl-SI" w:eastAsia="en-US"/>
              </w:rPr>
              <w:t>F</w:t>
            </w:r>
            <w:r w:rsidR="568D3623" w:rsidRPr="00141220">
              <w:rPr>
                <w:rFonts w:asciiTheme="minorHAnsi" w:eastAsiaTheme="minorEastAsia" w:hAnsiTheme="minorHAnsi" w:cstheme="minorHAnsi"/>
                <w:sz w:val="18"/>
                <w:szCs w:val="18"/>
                <w:lang w:val="sl-SI" w:eastAsia="en-US"/>
              </w:rPr>
              <w:t>ebruar</w:t>
            </w:r>
          </w:p>
        </w:tc>
        <w:tc>
          <w:tcPr>
            <w:tcW w:w="1799" w:type="dxa"/>
            <w:tcBorders>
              <w:top w:val="single" w:sz="12" w:space="0" w:color="92D050"/>
              <w:bottom w:val="single" w:sz="12" w:space="0" w:color="92D050"/>
              <w:right w:val="single" w:sz="4" w:space="0" w:color="9BB957"/>
            </w:tcBorders>
          </w:tcPr>
          <w:p w14:paraId="23924683" w14:textId="36E751C8" w:rsidR="1664CB98" w:rsidRPr="00141220" w:rsidRDefault="690E0427"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p w14:paraId="14823D4E" w14:textId="04432EB3" w:rsidR="1664CB98" w:rsidRPr="00141220" w:rsidRDefault="690E0427"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Valerija Kranjc</w:t>
            </w:r>
          </w:p>
        </w:tc>
      </w:tr>
      <w:tr w:rsidR="43749C97" w:rsidRPr="00141220" w14:paraId="3D784D15" w14:textId="77777777" w:rsidTr="60E418A0">
        <w:trPr>
          <w:trHeight w:val="300"/>
        </w:trPr>
        <w:tc>
          <w:tcPr>
            <w:tcW w:w="1703" w:type="dxa"/>
            <w:tcBorders>
              <w:top w:val="single" w:sz="12" w:space="0" w:color="92D050"/>
              <w:left w:val="single" w:sz="4" w:space="0" w:color="9BB957"/>
              <w:bottom w:val="single" w:sz="12" w:space="0" w:color="92D050"/>
            </w:tcBorders>
          </w:tcPr>
          <w:p w14:paraId="5DF18F1A" w14:textId="11E65328" w:rsidR="4A08B2AB" w:rsidRPr="00141220" w:rsidRDefault="4A08B2AB" w:rsidP="43749C9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759D0B38" w14:textId="7C66262D" w:rsidR="4A08B2AB" w:rsidRPr="00141220" w:rsidRDefault="4A08B2AB" w:rsidP="43749C97">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PPO t</w:t>
            </w:r>
          </w:p>
        </w:tc>
        <w:tc>
          <w:tcPr>
            <w:tcW w:w="1052" w:type="dxa"/>
            <w:tcBorders>
              <w:top w:val="single" w:sz="12" w:space="0" w:color="92D050"/>
              <w:bottom w:val="single" w:sz="12" w:space="0" w:color="92D050"/>
            </w:tcBorders>
          </w:tcPr>
          <w:p w14:paraId="637B2E72" w14:textId="2812E8D8" w:rsidR="4A08B2AB" w:rsidRPr="00141220" w:rsidRDefault="4A08B2AB" w:rsidP="43749C97">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01CE5C92" w14:textId="56B7ABD6" w:rsidR="1CC57051" w:rsidRPr="00141220" w:rsidRDefault="2424B7C8"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189C98AD" w14:textId="056362A2" w:rsidR="1CC57051" w:rsidRPr="00141220" w:rsidRDefault="2424B7C8"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35B7B3D4" w14:textId="4A0866AF" w:rsidR="4C4EFA33" w:rsidRPr="00141220" w:rsidRDefault="4C4EFA33" w:rsidP="00FE1B6D">
            <w:pPr>
              <w:pStyle w:val="Odstavekseznama"/>
              <w:numPr>
                <w:ilvl w:val="0"/>
                <w:numId w:val="1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Ustanovitev podjetja</w:t>
            </w:r>
          </w:p>
          <w:p w14:paraId="6A486E47" w14:textId="7C4D7BAC" w:rsidR="4C4EFA33" w:rsidRPr="00141220" w:rsidRDefault="4C4EFA33" w:rsidP="00FE1B6D">
            <w:pPr>
              <w:pStyle w:val="Odstavekseznama"/>
              <w:numPr>
                <w:ilvl w:val="0"/>
                <w:numId w:val="1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Upravljanje podjetja</w:t>
            </w:r>
          </w:p>
        </w:tc>
        <w:tc>
          <w:tcPr>
            <w:tcW w:w="2243" w:type="dxa"/>
            <w:tcBorders>
              <w:top w:val="single" w:sz="12" w:space="0" w:color="92D050"/>
              <w:bottom w:val="single" w:sz="12" w:space="0" w:color="92D050"/>
            </w:tcBorders>
          </w:tcPr>
          <w:p w14:paraId="0B850374" w14:textId="18222720" w:rsidR="5FCB415B" w:rsidRPr="00141220" w:rsidRDefault="0DBC3C6D" w:rsidP="0EF06870">
            <w:pPr>
              <w:pStyle w:val="Odstavekseznama"/>
              <w:numPr>
                <w:ilvl w:val="0"/>
                <w:numId w:val="1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w:t>
            </w:r>
            <w:r w:rsidR="39DE2B1F" w:rsidRPr="00141220">
              <w:rPr>
                <w:rFonts w:asciiTheme="minorHAnsi" w:eastAsiaTheme="minorEastAsia" w:hAnsiTheme="minorHAnsi" w:cstheme="minorHAnsi"/>
                <w:sz w:val="18"/>
                <w:szCs w:val="18"/>
                <w:lang w:val="sl-SI"/>
              </w:rPr>
              <w:t>stno</w:t>
            </w:r>
          </w:p>
          <w:p w14:paraId="7E1FAB5A" w14:textId="52B0F41A" w:rsidR="15DDA1F5" w:rsidRPr="00141220" w:rsidRDefault="5A6EA9D2" w:rsidP="4DD745C4">
            <w:pPr>
              <w:pStyle w:val="Odstavekseznama"/>
              <w:numPr>
                <w:ilvl w:val="0"/>
                <w:numId w:val="1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w:t>
            </w:r>
            <w:r w:rsidR="47EC632C" w:rsidRPr="00141220">
              <w:rPr>
                <w:rFonts w:asciiTheme="minorHAnsi" w:eastAsiaTheme="minorEastAsia" w:hAnsiTheme="minorHAnsi" w:cstheme="minorHAnsi"/>
                <w:sz w:val="18"/>
                <w:szCs w:val="18"/>
                <w:lang w:val="sl-SI"/>
              </w:rPr>
              <w:t>isno</w:t>
            </w:r>
          </w:p>
        </w:tc>
        <w:tc>
          <w:tcPr>
            <w:tcW w:w="2257" w:type="dxa"/>
            <w:tcBorders>
              <w:top w:val="single" w:sz="12" w:space="0" w:color="92D050"/>
              <w:bottom w:val="single" w:sz="12" w:space="0" w:color="92D050"/>
            </w:tcBorders>
          </w:tcPr>
          <w:p w14:paraId="5845A0A2" w14:textId="4F77A180" w:rsidR="4A08B2AB" w:rsidRPr="00141220" w:rsidRDefault="4A08B2AB" w:rsidP="0EF06870">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December</w:t>
            </w:r>
          </w:p>
          <w:p w14:paraId="62B91847" w14:textId="4A4544CB" w:rsidR="3A3305CC" w:rsidRPr="00141220" w:rsidRDefault="12D676EF" w:rsidP="0EF06870">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w:t>
            </w:r>
            <w:r w:rsidR="64902ECD" w:rsidRPr="00141220">
              <w:rPr>
                <w:rFonts w:asciiTheme="minorHAnsi" w:eastAsiaTheme="minorEastAsia" w:hAnsiTheme="minorHAnsi" w:cstheme="minorHAnsi"/>
                <w:sz w:val="18"/>
                <w:szCs w:val="18"/>
                <w:lang w:val="sl-SI" w:eastAsia="en-US"/>
              </w:rPr>
              <w:t>aj</w:t>
            </w:r>
          </w:p>
        </w:tc>
        <w:tc>
          <w:tcPr>
            <w:tcW w:w="1799" w:type="dxa"/>
            <w:tcBorders>
              <w:top w:val="single" w:sz="12" w:space="0" w:color="92D050"/>
              <w:bottom w:val="single" w:sz="12" w:space="0" w:color="92D050"/>
              <w:right w:val="single" w:sz="4" w:space="0" w:color="9BB957"/>
            </w:tcBorders>
          </w:tcPr>
          <w:p w14:paraId="7DADE36E" w14:textId="5D6E6052" w:rsidR="4A08B2AB" w:rsidRPr="00141220" w:rsidRDefault="4A08B2AB" w:rsidP="719461DA">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24685E11" w:rsidRPr="00141220">
              <w:rPr>
                <w:rFonts w:asciiTheme="minorHAnsi" w:eastAsiaTheme="minorEastAsia" w:hAnsiTheme="minorHAnsi" w:cstheme="minorHAnsi"/>
                <w:sz w:val="18"/>
                <w:szCs w:val="18"/>
                <w:lang w:val="sl-SI" w:eastAsia="en-US"/>
              </w:rPr>
              <w:t>Marjanca Jakše</w:t>
            </w:r>
          </w:p>
        </w:tc>
      </w:tr>
      <w:tr w:rsidR="5566F98B" w:rsidRPr="00141220" w14:paraId="20D79862" w14:textId="77777777" w:rsidTr="60E418A0">
        <w:trPr>
          <w:trHeight w:val="300"/>
        </w:trPr>
        <w:tc>
          <w:tcPr>
            <w:tcW w:w="1703" w:type="dxa"/>
            <w:tcBorders>
              <w:top w:val="single" w:sz="12" w:space="0" w:color="92D050"/>
              <w:left w:val="single" w:sz="4" w:space="0" w:color="9BB957"/>
              <w:bottom w:val="single" w:sz="12" w:space="0" w:color="92D050"/>
            </w:tcBorders>
          </w:tcPr>
          <w:p w14:paraId="38F295EE" w14:textId="03906C18" w:rsidR="66105F3D" w:rsidRPr="00141220" w:rsidRDefault="66105F3D"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1D5FDDE8" w14:textId="4FCE1831" w:rsidR="66105F3D" w:rsidRPr="00141220" w:rsidRDefault="66105F3D" w:rsidP="5566F98B">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PPO</w:t>
            </w:r>
            <w:r w:rsidR="00D096BD" w:rsidRPr="00141220">
              <w:rPr>
                <w:rFonts w:asciiTheme="minorHAnsi" w:eastAsiaTheme="minorEastAsia" w:hAnsiTheme="minorHAnsi" w:cstheme="minorHAnsi"/>
                <w:sz w:val="18"/>
                <w:szCs w:val="18"/>
                <w:lang w:val="sl-SI" w:eastAsia="en-US"/>
              </w:rPr>
              <w:t xml:space="preserve"> </w:t>
            </w:r>
            <w:r w:rsidRPr="00141220">
              <w:rPr>
                <w:rFonts w:asciiTheme="minorHAnsi" w:eastAsiaTheme="minorEastAsia" w:hAnsiTheme="minorHAnsi" w:cstheme="minorHAnsi"/>
                <w:sz w:val="18"/>
                <w:szCs w:val="18"/>
                <w:lang w:val="sl-SI" w:eastAsia="en-US"/>
              </w:rPr>
              <w:t>p</w:t>
            </w:r>
          </w:p>
        </w:tc>
        <w:tc>
          <w:tcPr>
            <w:tcW w:w="1052" w:type="dxa"/>
            <w:tcBorders>
              <w:top w:val="single" w:sz="12" w:space="0" w:color="92D050"/>
              <w:bottom w:val="single" w:sz="12" w:space="0" w:color="92D050"/>
            </w:tcBorders>
          </w:tcPr>
          <w:p w14:paraId="0E25E4FD" w14:textId="076BAB09" w:rsidR="66105F3D" w:rsidRPr="00141220" w:rsidRDefault="66105F3D"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5850FA86" w14:textId="67C72134" w:rsidR="66105F3D" w:rsidRPr="00141220" w:rsidRDefault="41CE5B64"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175D240C" w14:textId="49E5095C" w:rsidR="66105F3D" w:rsidRPr="00141220" w:rsidRDefault="41CE5B64"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5858CF5F" w14:textId="1A4420C6" w:rsidR="6602DBCA" w:rsidRPr="00141220" w:rsidRDefault="5CACA4B6" w:rsidP="00FE1B6D">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Ustanovitev podjetja</w:t>
            </w:r>
          </w:p>
          <w:p w14:paraId="32B21851" w14:textId="042A9D19" w:rsidR="6602DBCA" w:rsidRPr="00141220" w:rsidRDefault="0B115DA0" w:rsidP="00FE1B6D">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Organizacija UP</w:t>
            </w:r>
          </w:p>
        </w:tc>
        <w:tc>
          <w:tcPr>
            <w:tcW w:w="2243" w:type="dxa"/>
            <w:tcBorders>
              <w:top w:val="single" w:sz="12" w:space="0" w:color="92D050"/>
              <w:bottom w:val="single" w:sz="12" w:space="0" w:color="92D050"/>
            </w:tcBorders>
          </w:tcPr>
          <w:p w14:paraId="2CCCA7CC" w14:textId="14D82948" w:rsidR="6602DBCA" w:rsidRPr="00141220" w:rsidRDefault="30E0B764" w:rsidP="00FE1B6D">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p w14:paraId="01655929" w14:textId="3B0C934A" w:rsidR="6602DBCA" w:rsidRPr="00141220" w:rsidRDefault="6602DBCA" w:rsidP="00FE1B6D">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tc>
        <w:tc>
          <w:tcPr>
            <w:tcW w:w="2257" w:type="dxa"/>
            <w:tcBorders>
              <w:top w:val="single" w:sz="12" w:space="0" w:color="92D050"/>
              <w:bottom w:val="single" w:sz="12" w:space="0" w:color="92D050"/>
            </w:tcBorders>
          </w:tcPr>
          <w:p w14:paraId="3B7A11B8" w14:textId="64E4C8B1" w:rsidR="6602DBCA" w:rsidRPr="00141220" w:rsidRDefault="30E0B764"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4896C4D6" w:rsidRPr="00141220">
              <w:rPr>
                <w:rFonts w:asciiTheme="minorHAnsi" w:eastAsiaTheme="minorEastAsia" w:hAnsiTheme="minorHAnsi" w:cstheme="minorHAnsi"/>
                <w:sz w:val="18"/>
                <w:szCs w:val="18"/>
                <w:lang w:val="sl-SI" w:eastAsia="en-US"/>
              </w:rPr>
              <w:t>D</w:t>
            </w:r>
            <w:r w:rsidRPr="00141220">
              <w:rPr>
                <w:rFonts w:asciiTheme="minorHAnsi" w:eastAsiaTheme="minorEastAsia" w:hAnsiTheme="minorHAnsi" w:cstheme="minorHAnsi"/>
                <w:sz w:val="18"/>
                <w:szCs w:val="18"/>
                <w:lang w:val="sl-SI" w:eastAsia="en-US"/>
              </w:rPr>
              <w:t>ecember</w:t>
            </w:r>
          </w:p>
          <w:p w14:paraId="4AB47C36" w14:textId="6C783A04" w:rsidR="6602DBCA" w:rsidRPr="00141220" w:rsidRDefault="30E0B764" w:rsidP="43749C9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38A5EFB7" w:rsidRPr="00141220">
              <w:rPr>
                <w:rFonts w:asciiTheme="minorHAnsi" w:eastAsiaTheme="minorEastAsia" w:hAnsiTheme="minorHAnsi" w:cstheme="minorHAnsi"/>
                <w:sz w:val="18"/>
                <w:szCs w:val="18"/>
                <w:lang w:val="sl-SI" w:eastAsia="en-US"/>
              </w:rPr>
              <w:t>A</w:t>
            </w:r>
            <w:r w:rsidRPr="00141220">
              <w:rPr>
                <w:rFonts w:asciiTheme="minorHAnsi" w:eastAsiaTheme="minorEastAsia" w:hAnsiTheme="minorHAnsi" w:cstheme="minorHAnsi"/>
                <w:sz w:val="18"/>
                <w:szCs w:val="18"/>
                <w:lang w:val="sl-SI" w:eastAsia="en-US"/>
              </w:rPr>
              <w:t>pril</w:t>
            </w:r>
          </w:p>
        </w:tc>
        <w:tc>
          <w:tcPr>
            <w:tcW w:w="1799" w:type="dxa"/>
            <w:tcBorders>
              <w:top w:val="single" w:sz="12" w:space="0" w:color="92D050"/>
              <w:bottom w:val="single" w:sz="12" w:space="0" w:color="92D050"/>
              <w:right w:val="single" w:sz="4" w:space="0" w:color="9BB957"/>
            </w:tcBorders>
          </w:tcPr>
          <w:p w14:paraId="6591055B" w14:textId="34842ABE" w:rsidR="6602DBCA" w:rsidRPr="00141220" w:rsidRDefault="30E0B764" w:rsidP="719461DA">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412D86BA" w:rsidRPr="00141220">
              <w:rPr>
                <w:rFonts w:asciiTheme="minorHAnsi" w:eastAsiaTheme="minorEastAsia" w:hAnsiTheme="minorHAnsi" w:cstheme="minorHAnsi"/>
                <w:sz w:val="18"/>
                <w:szCs w:val="18"/>
                <w:lang w:val="sl-SI" w:eastAsia="en-US"/>
              </w:rPr>
              <w:t>Marjanca Jakše</w:t>
            </w:r>
          </w:p>
          <w:p w14:paraId="06AC9601" w14:textId="159D17C4" w:rsidR="6602DBCA" w:rsidRPr="00141220" w:rsidRDefault="30E0B764" w:rsidP="719461DA">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32EC7062" w:rsidRPr="00141220">
              <w:rPr>
                <w:rFonts w:asciiTheme="minorHAnsi" w:eastAsiaTheme="minorEastAsia" w:hAnsiTheme="minorHAnsi" w:cstheme="minorHAnsi"/>
                <w:sz w:val="18"/>
                <w:szCs w:val="18"/>
                <w:lang w:val="sl-SI" w:eastAsia="en-US"/>
              </w:rPr>
              <w:t>Mateja Nemanič</w:t>
            </w:r>
          </w:p>
        </w:tc>
      </w:tr>
      <w:tr w:rsidR="1807B4B9" w:rsidRPr="00141220" w14:paraId="4F9CC0C4" w14:textId="77777777" w:rsidTr="60E418A0">
        <w:trPr>
          <w:trHeight w:val="300"/>
        </w:trPr>
        <w:tc>
          <w:tcPr>
            <w:tcW w:w="1703" w:type="dxa"/>
            <w:tcBorders>
              <w:top w:val="single" w:sz="12" w:space="0" w:color="92D050"/>
              <w:left w:val="single" w:sz="4" w:space="0" w:color="9BB957"/>
              <w:bottom w:val="single" w:sz="12" w:space="0" w:color="92D050"/>
            </w:tcBorders>
          </w:tcPr>
          <w:p w14:paraId="30516867" w14:textId="11E65328" w:rsidR="1807B4B9" w:rsidRPr="00141220" w:rsidRDefault="1807B4B9" w:rsidP="1807B4B9">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4FE7193A" w14:textId="7C66262D" w:rsidR="1807B4B9" w:rsidRPr="00141220" w:rsidRDefault="1807B4B9" w:rsidP="1807B4B9">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PPO t</w:t>
            </w:r>
          </w:p>
        </w:tc>
        <w:tc>
          <w:tcPr>
            <w:tcW w:w="1052" w:type="dxa"/>
            <w:tcBorders>
              <w:top w:val="single" w:sz="12" w:space="0" w:color="92D050"/>
              <w:bottom w:val="single" w:sz="12" w:space="0" w:color="92D050"/>
            </w:tcBorders>
          </w:tcPr>
          <w:p w14:paraId="6C62D59C" w14:textId="0930C71F" w:rsidR="36F03344" w:rsidRPr="00141220" w:rsidRDefault="36F03344" w:rsidP="1807B4B9">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r w:rsidR="1807B4B9"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51F4828E" w14:textId="56B7ABD6" w:rsidR="1807B4B9" w:rsidRPr="00141220" w:rsidRDefault="1807B4B9" w:rsidP="1807B4B9">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2AB72679" w14:textId="056362A2" w:rsidR="1807B4B9" w:rsidRPr="00141220" w:rsidRDefault="1807B4B9" w:rsidP="1807B4B9">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243D0E59" w14:textId="2AF45604" w:rsidR="4277EDFB" w:rsidRPr="00141220" w:rsidRDefault="4277EDFB" w:rsidP="1807B4B9">
            <w:pPr>
              <w:pStyle w:val="Odstavekseznama"/>
              <w:numPr>
                <w:ilvl w:val="0"/>
                <w:numId w:val="1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 xml:space="preserve">Trženje v sodobnih podjetjih </w:t>
            </w:r>
          </w:p>
          <w:p w14:paraId="061369C3" w14:textId="670171FE" w:rsidR="2634126B" w:rsidRPr="00141220" w:rsidRDefault="2634126B" w:rsidP="1807B4B9">
            <w:pPr>
              <w:pStyle w:val="Odstavekseznama"/>
              <w:numPr>
                <w:ilvl w:val="0"/>
                <w:numId w:val="1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 xml:space="preserve">Instrumenti tržnega komuniciranja </w:t>
            </w:r>
          </w:p>
        </w:tc>
        <w:tc>
          <w:tcPr>
            <w:tcW w:w="2243" w:type="dxa"/>
            <w:tcBorders>
              <w:top w:val="single" w:sz="12" w:space="0" w:color="92D050"/>
              <w:bottom w:val="single" w:sz="12" w:space="0" w:color="92D050"/>
            </w:tcBorders>
          </w:tcPr>
          <w:p w14:paraId="3623E819" w14:textId="09E5CAB2" w:rsidR="19753AF1" w:rsidRPr="00141220" w:rsidRDefault="19753AF1" w:rsidP="1807B4B9">
            <w:pPr>
              <w:pStyle w:val="Odstavekseznama"/>
              <w:numPr>
                <w:ilvl w:val="0"/>
                <w:numId w:val="1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w:t>
            </w:r>
            <w:r w:rsidR="1807B4B9" w:rsidRPr="00141220">
              <w:rPr>
                <w:rFonts w:asciiTheme="minorHAnsi" w:eastAsiaTheme="minorEastAsia" w:hAnsiTheme="minorHAnsi" w:cstheme="minorHAnsi"/>
                <w:sz w:val="18"/>
                <w:szCs w:val="18"/>
                <w:lang w:val="sl-SI"/>
              </w:rPr>
              <w:t>stno</w:t>
            </w:r>
          </w:p>
          <w:p w14:paraId="5F9FC41E" w14:textId="4BE5E4E3" w:rsidR="6D46DB9A" w:rsidRPr="00141220" w:rsidRDefault="6D46DB9A" w:rsidP="1807B4B9">
            <w:pPr>
              <w:pStyle w:val="Odstavekseznama"/>
              <w:numPr>
                <w:ilvl w:val="0"/>
                <w:numId w:val="18"/>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w:t>
            </w:r>
            <w:r w:rsidR="1807B4B9" w:rsidRPr="00141220">
              <w:rPr>
                <w:rFonts w:asciiTheme="minorHAnsi" w:eastAsiaTheme="minorEastAsia" w:hAnsiTheme="minorHAnsi" w:cstheme="minorHAnsi"/>
                <w:sz w:val="18"/>
                <w:szCs w:val="18"/>
                <w:lang w:val="sl-SI"/>
              </w:rPr>
              <w:t>isno</w:t>
            </w:r>
          </w:p>
        </w:tc>
        <w:tc>
          <w:tcPr>
            <w:tcW w:w="2257" w:type="dxa"/>
            <w:tcBorders>
              <w:top w:val="single" w:sz="12" w:space="0" w:color="92D050"/>
              <w:bottom w:val="single" w:sz="12" w:space="0" w:color="92D050"/>
            </w:tcBorders>
          </w:tcPr>
          <w:p w14:paraId="029C24CB" w14:textId="375C500A" w:rsidR="18783AEF" w:rsidRPr="00141220" w:rsidRDefault="18783AEF"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Nov. - dec. </w:t>
            </w:r>
          </w:p>
          <w:p w14:paraId="3A92ABDC" w14:textId="5E199C0C" w:rsidR="5C07A7C4" w:rsidRPr="00141220" w:rsidRDefault="5C07A7C4"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April</w:t>
            </w:r>
          </w:p>
        </w:tc>
        <w:tc>
          <w:tcPr>
            <w:tcW w:w="1799" w:type="dxa"/>
            <w:tcBorders>
              <w:top w:val="single" w:sz="12" w:space="0" w:color="92D050"/>
              <w:bottom w:val="single" w:sz="12" w:space="0" w:color="92D050"/>
              <w:right w:val="single" w:sz="4" w:space="0" w:color="9BB957"/>
            </w:tcBorders>
          </w:tcPr>
          <w:p w14:paraId="663FC2C9" w14:textId="119F20A8" w:rsidR="1807B4B9" w:rsidRPr="00141220" w:rsidRDefault="1807B4B9"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7EDA63DD" w:rsidRPr="00141220">
              <w:rPr>
                <w:rFonts w:asciiTheme="minorHAnsi" w:eastAsiaTheme="minorEastAsia" w:hAnsiTheme="minorHAnsi" w:cstheme="minorHAnsi"/>
                <w:sz w:val="18"/>
                <w:szCs w:val="18"/>
                <w:lang w:val="sl-SI" w:eastAsia="en-US"/>
              </w:rPr>
              <w:t>Valerija Kranjc</w:t>
            </w:r>
          </w:p>
        </w:tc>
      </w:tr>
      <w:tr w:rsidR="1807B4B9" w:rsidRPr="00141220" w14:paraId="1BE7D4A8" w14:textId="77777777" w:rsidTr="60E418A0">
        <w:trPr>
          <w:trHeight w:val="300"/>
        </w:trPr>
        <w:tc>
          <w:tcPr>
            <w:tcW w:w="1703" w:type="dxa"/>
            <w:tcBorders>
              <w:top w:val="single" w:sz="12" w:space="0" w:color="92D050"/>
              <w:left w:val="single" w:sz="4" w:space="0" w:color="9BB957"/>
              <w:bottom w:val="single" w:sz="12" w:space="0" w:color="92D050"/>
            </w:tcBorders>
          </w:tcPr>
          <w:p w14:paraId="13725D4F" w14:textId="03906C18" w:rsidR="1807B4B9" w:rsidRPr="00141220" w:rsidRDefault="1807B4B9" w:rsidP="1807B4B9">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20092E9F" w14:textId="4FCE1831" w:rsidR="1807B4B9" w:rsidRPr="00141220" w:rsidRDefault="1807B4B9" w:rsidP="1807B4B9">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PPO p</w:t>
            </w:r>
          </w:p>
        </w:tc>
        <w:tc>
          <w:tcPr>
            <w:tcW w:w="1052" w:type="dxa"/>
            <w:tcBorders>
              <w:top w:val="single" w:sz="12" w:space="0" w:color="92D050"/>
              <w:bottom w:val="single" w:sz="12" w:space="0" w:color="92D050"/>
            </w:tcBorders>
          </w:tcPr>
          <w:p w14:paraId="54A888A8" w14:textId="6D0AB127" w:rsidR="5A880661" w:rsidRPr="00141220" w:rsidRDefault="5A880661" w:rsidP="1807B4B9">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r w:rsidR="1807B4B9"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7F0EB470" w14:textId="67C72134" w:rsidR="1807B4B9" w:rsidRPr="00141220" w:rsidRDefault="1807B4B9" w:rsidP="1807B4B9">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78D495B2" w14:textId="49E5095C" w:rsidR="1807B4B9" w:rsidRPr="00141220" w:rsidRDefault="1807B4B9" w:rsidP="1807B4B9">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1294775A" w14:textId="416CE614" w:rsidR="257811B6" w:rsidRPr="00141220" w:rsidRDefault="257811B6" w:rsidP="1807B4B9">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 xml:space="preserve">Trženje v učnih podjetjih </w:t>
            </w:r>
          </w:p>
          <w:p w14:paraId="2CAE831D" w14:textId="705D9122" w:rsidR="452F02FB" w:rsidRPr="00141220" w:rsidRDefault="452F02FB" w:rsidP="1807B4B9">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Predstavitev delovnih nalog po oddelkih</w:t>
            </w:r>
          </w:p>
        </w:tc>
        <w:tc>
          <w:tcPr>
            <w:tcW w:w="2243" w:type="dxa"/>
            <w:tcBorders>
              <w:top w:val="single" w:sz="12" w:space="0" w:color="92D050"/>
              <w:bottom w:val="single" w:sz="12" w:space="0" w:color="92D050"/>
            </w:tcBorders>
          </w:tcPr>
          <w:p w14:paraId="394DCDBC" w14:textId="14D82948" w:rsidR="1807B4B9" w:rsidRPr="00141220" w:rsidRDefault="1807B4B9" w:rsidP="1807B4B9">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p w14:paraId="74D51D4B" w14:textId="3B0C934A" w:rsidR="1807B4B9" w:rsidRPr="00141220" w:rsidRDefault="1807B4B9" w:rsidP="1807B4B9">
            <w:pPr>
              <w:pStyle w:val="Odstavekseznama"/>
              <w:numPr>
                <w:ilvl w:val="0"/>
                <w:numId w:val="36"/>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tc>
        <w:tc>
          <w:tcPr>
            <w:tcW w:w="2257" w:type="dxa"/>
            <w:tcBorders>
              <w:top w:val="single" w:sz="12" w:space="0" w:color="92D050"/>
              <w:bottom w:val="single" w:sz="12" w:space="0" w:color="92D050"/>
            </w:tcBorders>
          </w:tcPr>
          <w:p w14:paraId="7A23295D" w14:textId="64E4C8B1" w:rsidR="1807B4B9" w:rsidRPr="00141220" w:rsidRDefault="1807B4B9"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December</w:t>
            </w:r>
          </w:p>
          <w:p w14:paraId="28CC1A6B" w14:textId="6C783A04" w:rsidR="1807B4B9" w:rsidRPr="00141220" w:rsidRDefault="1807B4B9"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April</w:t>
            </w:r>
          </w:p>
        </w:tc>
        <w:tc>
          <w:tcPr>
            <w:tcW w:w="1799" w:type="dxa"/>
            <w:tcBorders>
              <w:top w:val="single" w:sz="12" w:space="0" w:color="92D050"/>
              <w:bottom w:val="single" w:sz="12" w:space="0" w:color="92D050"/>
              <w:right w:val="single" w:sz="4" w:space="0" w:color="9BB957"/>
            </w:tcBorders>
          </w:tcPr>
          <w:p w14:paraId="36468255" w14:textId="1257B127" w:rsidR="1807B4B9" w:rsidRPr="00141220" w:rsidRDefault="1807B4B9"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w:t>
            </w:r>
            <w:r w:rsidR="3DDB7F41" w:rsidRPr="00141220">
              <w:rPr>
                <w:rFonts w:asciiTheme="minorHAnsi" w:eastAsiaTheme="minorEastAsia" w:hAnsiTheme="minorHAnsi" w:cstheme="minorHAnsi"/>
                <w:sz w:val="18"/>
                <w:szCs w:val="18"/>
                <w:lang w:val="sl-SI" w:eastAsia="en-US"/>
              </w:rPr>
              <w:t>Brigita Primažič</w:t>
            </w:r>
          </w:p>
          <w:p w14:paraId="6845C645" w14:textId="21FE07AA" w:rsidR="3DDB7F41" w:rsidRPr="00141220" w:rsidRDefault="3DDB7F41" w:rsidP="1807B4B9">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Valerija Kranjc </w:t>
            </w:r>
          </w:p>
          <w:p w14:paraId="44ED0776" w14:textId="321665B2" w:rsidR="1807B4B9" w:rsidRPr="00141220" w:rsidRDefault="1807B4B9" w:rsidP="1807B4B9">
            <w:pPr>
              <w:jc w:val="left"/>
              <w:rPr>
                <w:rFonts w:asciiTheme="minorHAnsi" w:eastAsiaTheme="minorEastAsia" w:hAnsiTheme="minorHAnsi" w:cstheme="minorHAnsi"/>
                <w:sz w:val="18"/>
                <w:szCs w:val="18"/>
                <w:lang w:val="sl-SI" w:eastAsia="en-US"/>
              </w:rPr>
            </w:pPr>
          </w:p>
        </w:tc>
      </w:tr>
      <w:tr w:rsidR="001A2FA2" w:rsidRPr="00141220" w14:paraId="5CEE06A1" w14:textId="77777777" w:rsidTr="60E418A0">
        <w:trPr>
          <w:trHeight w:val="1065"/>
        </w:trPr>
        <w:tc>
          <w:tcPr>
            <w:tcW w:w="1703" w:type="dxa"/>
            <w:tcBorders>
              <w:top w:val="single" w:sz="12" w:space="0" w:color="92D050"/>
              <w:left w:val="single" w:sz="4" w:space="0" w:color="9BB957"/>
              <w:bottom w:val="single" w:sz="12" w:space="0" w:color="92D050"/>
            </w:tcBorders>
          </w:tcPr>
          <w:p w14:paraId="13955061" w14:textId="6860DA53" w:rsidR="001A2FA2" w:rsidRPr="00141220" w:rsidRDefault="00624E43" w:rsidP="5566F98B">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62394E23" w14:textId="4B6C5B1C" w:rsidR="001A2FA2" w:rsidRPr="00141220" w:rsidRDefault="6A576E97" w:rsidP="5566F98B">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SOG</w:t>
            </w:r>
          </w:p>
        </w:tc>
        <w:tc>
          <w:tcPr>
            <w:tcW w:w="1052" w:type="dxa"/>
            <w:tcBorders>
              <w:top w:val="single" w:sz="12" w:space="0" w:color="92D050"/>
              <w:bottom w:val="single" w:sz="12" w:space="0" w:color="92D050"/>
            </w:tcBorders>
          </w:tcPr>
          <w:p w14:paraId="4B7777B2" w14:textId="180135E9" w:rsidR="001A2FA2" w:rsidRPr="00141220" w:rsidRDefault="6A576E97" w:rsidP="5566F98B">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r w:rsidR="33DC1849"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4137BF7B" w14:textId="097CAAEA" w:rsidR="001A2FA2" w:rsidRPr="00141220" w:rsidRDefault="2059F64C"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p>
        </w:tc>
        <w:tc>
          <w:tcPr>
            <w:tcW w:w="825" w:type="dxa"/>
            <w:tcBorders>
              <w:top w:val="single" w:sz="12" w:space="0" w:color="92D050"/>
              <w:bottom w:val="single" w:sz="12" w:space="0" w:color="92D050"/>
            </w:tcBorders>
          </w:tcPr>
          <w:p w14:paraId="12B9A708" w14:textId="3BD3D87F" w:rsidR="001A2FA2" w:rsidRPr="00141220" w:rsidRDefault="2059F64C"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p>
        </w:tc>
        <w:tc>
          <w:tcPr>
            <w:tcW w:w="3589" w:type="dxa"/>
            <w:tcBorders>
              <w:top w:val="single" w:sz="12" w:space="0" w:color="92D050"/>
              <w:bottom w:val="single" w:sz="12" w:space="0" w:color="92D050"/>
            </w:tcBorders>
          </w:tcPr>
          <w:p w14:paraId="588A12B9" w14:textId="7CDD5ACB" w:rsidR="001A2FA2" w:rsidRPr="00141220" w:rsidRDefault="434ED457" w:rsidP="00FE1B6D">
            <w:pPr>
              <w:pStyle w:val="Odstavekseznama"/>
              <w:numPr>
                <w:ilvl w:val="0"/>
                <w:numId w:val="3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Pravnoorganizacijske oblike gospodarskih družb in delovno pravo</w:t>
            </w:r>
          </w:p>
          <w:p w14:paraId="235D7921" w14:textId="2217172D" w:rsidR="001A2FA2" w:rsidRPr="00141220" w:rsidRDefault="434ED457" w:rsidP="00FE1B6D">
            <w:pPr>
              <w:pStyle w:val="Odstavekseznama"/>
              <w:numPr>
                <w:ilvl w:val="0"/>
                <w:numId w:val="37"/>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Civilnopravna razmerja</w:t>
            </w:r>
          </w:p>
        </w:tc>
        <w:tc>
          <w:tcPr>
            <w:tcW w:w="2243" w:type="dxa"/>
            <w:tcBorders>
              <w:top w:val="single" w:sz="12" w:space="0" w:color="92D050"/>
              <w:bottom w:val="single" w:sz="12" w:space="0" w:color="92D050"/>
            </w:tcBorders>
          </w:tcPr>
          <w:p w14:paraId="3B16484D" w14:textId="0D6D938F" w:rsidR="5566F98B" w:rsidRPr="00141220" w:rsidRDefault="5566F98B"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27D14570" w14:textId="7106B64F" w:rsidR="5566F98B" w:rsidRPr="00141220" w:rsidRDefault="5566F98B"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Pisno</w:t>
            </w:r>
          </w:p>
          <w:p w14:paraId="2BA7D792" w14:textId="7FF7F6FC" w:rsidR="0C3EDD47" w:rsidRPr="00141220" w:rsidRDefault="0C3EDD47"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w:t>
            </w:r>
            <w:r w:rsidR="5566F98B" w:rsidRPr="00141220">
              <w:rPr>
                <w:rFonts w:asciiTheme="minorHAnsi" w:eastAsiaTheme="minorEastAsia" w:hAnsiTheme="minorHAnsi" w:cstheme="minorHAnsi"/>
                <w:sz w:val="18"/>
                <w:szCs w:val="18"/>
                <w:lang w:val="sl-SI"/>
              </w:rPr>
              <w:t>stno</w:t>
            </w:r>
          </w:p>
          <w:p w14:paraId="6DFE639C" w14:textId="38BA62D0" w:rsidR="25019AA8" w:rsidRPr="00141220" w:rsidRDefault="25019AA8" w:rsidP="00FE1B6D">
            <w:pPr>
              <w:pStyle w:val="Odstavekseznama"/>
              <w:numPr>
                <w:ilvl w:val="0"/>
                <w:numId w:val="42"/>
              </w:numPr>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tc>
        <w:tc>
          <w:tcPr>
            <w:tcW w:w="2257" w:type="dxa"/>
            <w:tcBorders>
              <w:top w:val="single" w:sz="12" w:space="0" w:color="92D050"/>
              <w:bottom w:val="single" w:sz="12" w:space="0" w:color="92D050"/>
            </w:tcBorders>
          </w:tcPr>
          <w:p w14:paraId="362F7E19" w14:textId="65AD2D0D"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November</w:t>
            </w:r>
          </w:p>
          <w:p w14:paraId="28A5431F" w14:textId="668592CF"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April</w:t>
            </w:r>
          </w:p>
          <w:p w14:paraId="3B054C6E" w14:textId="648BFB53"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1 krat v šolskem letu</w:t>
            </w:r>
          </w:p>
          <w:p w14:paraId="664B91E3" w14:textId="5D717728" w:rsidR="1FA49088" w:rsidRPr="00141220" w:rsidRDefault="1FA49088"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marec</w:t>
            </w:r>
          </w:p>
        </w:tc>
        <w:tc>
          <w:tcPr>
            <w:tcW w:w="1799" w:type="dxa"/>
            <w:tcBorders>
              <w:top w:val="single" w:sz="12" w:space="0" w:color="92D050"/>
              <w:bottom w:val="single" w:sz="12" w:space="0" w:color="92D050"/>
              <w:right w:val="single" w:sz="4" w:space="0" w:color="9BB957"/>
            </w:tcBorders>
          </w:tcPr>
          <w:p w14:paraId="4EA915E7" w14:textId="16D94D85" w:rsidR="5566F98B" w:rsidRPr="00141220" w:rsidRDefault="5566F98B" w:rsidP="5566F98B">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 xml:space="preserve"> Brigita Primažič</w:t>
            </w:r>
          </w:p>
        </w:tc>
      </w:tr>
      <w:tr w:rsidR="4A183C47" w:rsidRPr="00141220" w14:paraId="6EDAD1F3" w14:textId="77777777" w:rsidTr="60E418A0">
        <w:trPr>
          <w:trHeight w:val="300"/>
        </w:trPr>
        <w:tc>
          <w:tcPr>
            <w:tcW w:w="1703" w:type="dxa"/>
            <w:tcBorders>
              <w:top w:val="single" w:sz="12" w:space="0" w:color="92D050"/>
              <w:left w:val="single" w:sz="4" w:space="0" w:color="9BB957"/>
              <w:bottom w:val="single" w:sz="12" w:space="0" w:color="92D050"/>
            </w:tcBorders>
          </w:tcPr>
          <w:p w14:paraId="7514E1D7" w14:textId="6C384289" w:rsidR="42390C8E" w:rsidRPr="00141220" w:rsidRDefault="42390C8E" w:rsidP="4A183C47">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66E4068F" w14:textId="5D32BED2" w:rsidR="42390C8E" w:rsidRPr="00141220" w:rsidRDefault="42390C8E" w:rsidP="4A183C47">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UPP</w:t>
            </w:r>
          </w:p>
        </w:tc>
        <w:tc>
          <w:tcPr>
            <w:tcW w:w="1052" w:type="dxa"/>
            <w:tcBorders>
              <w:top w:val="single" w:sz="12" w:space="0" w:color="92D050"/>
              <w:bottom w:val="single" w:sz="12" w:space="0" w:color="92D050"/>
            </w:tcBorders>
          </w:tcPr>
          <w:p w14:paraId="12D19CEB" w14:textId="17125FF8" w:rsidR="42390C8E" w:rsidRPr="00141220" w:rsidRDefault="42390C8E" w:rsidP="4A183C47">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p>
        </w:tc>
        <w:tc>
          <w:tcPr>
            <w:tcW w:w="825" w:type="dxa"/>
            <w:tcBorders>
              <w:top w:val="single" w:sz="12" w:space="0" w:color="92D050"/>
              <w:bottom w:val="single" w:sz="12" w:space="0" w:color="92D050"/>
            </w:tcBorders>
          </w:tcPr>
          <w:p w14:paraId="25D87958" w14:textId="10A6306E" w:rsidR="42390C8E" w:rsidRPr="00141220" w:rsidRDefault="24969F1F"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825" w:type="dxa"/>
            <w:tcBorders>
              <w:top w:val="single" w:sz="12" w:space="0" w:color="92D050"/>
              <w:bottom w:val="single" w:sz="12" w:space="0" w:color="92D050"/>
            </w:tcBorders>
          </w:tcPr>
          <w:p w14:paraId="7E2830C5" w14:textId="6369DDA0" w:rsidR="42390C8E" w:rsidRPr="00141220" w:rsidRDefault="24969F1F"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2</w:t>
            </w:r>
          </w:p>
        </w:tc>
        <w:tc>
          <w:tcPr>
            <w:tcW w:w="3589" w:type="dxa"/>
            <w:tcBorders>
              <w:top w:val="single" w:sz="12" w:space="0" w:color="92D050"/>
              <w:bottom w:val="single" w:sz="12" w:space="0" w:color="92D050"/>
            </w:tcBorders>
          </w:tcPr>
          <w:p w14:paraId="7F5CB8A6" w14:textId="0C70F57E" w:rsidR="239C94D8" w:rsidRPr="00141220" w:rsidRDefault="239C94D8" w:rsidP="00FE1B6D">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Upravni postopek in postopek na prvi stopnji</w:t>
            </w:r>
          </w:p>
          <w:p w14:paraId="0B553418" w14:textId="3F3A37DD" w:rsidR="239C94D8" w:rsidRPr="00141220" w:rsidRDefault="239C94D8" w:rsidP="00FE1B6D">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Pravna sredstva</w:t>
            </w:r>
          </w:p>
        </w:tc>
        <w:tc>
          <w:tcPr>
            <w:tcW w:w="2243" w:type="dxa"/>
            <w:tcBorders>
              <w:top w:val="single" w:sz="12" w:space="0" w:color="92D050"/>
              <w:bottom w:val="single" w:sz="12" w:space="0" w:color="92D050"/>
            </w:tcBorders>
          </w:tcPr>
          <w:p w14:paraId="3BEEF451" w14:textId="125D7B6C" w:rsidR="239C94D8" w:rsidRPr="00141220" w:rsidRDefault="239C94D8" w:rsidP="00FE1B6D">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p w14:paraId="60013875" w14:textId="11370DD8" w:rsidR="239C94D8" w:rsidRPr="00141220" w:rsidRDefault="239C94D8" w:rsidP="00FE1B6D">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Ustno</w:t>
            </w:r>
          </w:p>
        </w:tc>
        <w:tc>
          <w:tcPr>
            <w:tcW w:w="2257" w:type="dxa"/>
            <w:tcBorders>
              <w:top w:val="single" w:sz="12" w:space="0" w:color="92D050"/>
              <w:bottom w:val="single" w:sz="12" w:space="0" w:color="92D050"/>
            </w:tcBorders>
          </w:tcPr>
          <w:p w14:paraId="5EE6A807" w14:textId="64D9BAC1" w:rsidR="239C94D8" w:rsidRPr="00141220" w:rsidRDefault="239C94D8"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November</w:t>
            </w:r>
          </w:p>
          <w:p w14:paraId="6B418F49" w14:textId="7AB226F2" w:rsidR="239C94D8" w:rsidRPr="00141220" w:rsidRDefault="08EF0F5F"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April</w:t>
            </w:r>
          </w:p>
          <w:p w14:paraId="392A750B" w14:textId="3D258873" w:rsidR="239C94D8" w:rsidRPr="00141220" w:rsidRDefault="239C94D8" w:rsidP="3BF784C8">
            <w:pPr>
              <w:jc w:val="left"/>
              <w:rPr>
                <w:rFonts w:asciiTheme="minorHAnsi" w:eastAsiaTheme="minorEastAsia" w:hAnsiTheme="minorHAnsi" w:cstheme="minorHAnsi"/>
                <w:sz w:val="18"/>
                <w:szCs w:val="18"/>
                <w:lang w:val="sl-SI" w:eastAsia="en-US"/>
              </w:rPr>
            </w:pPr>
          </w:p>
        </w:tc>
        <w:tc>
          <w:tcPr>
            <w:tcW w:w="1799" w:type="dxa"/>
            <w:tcBorders>
              <w:top w:val="single" w:sz="12" w:space="0" w:color="92D050"/>
              <w:bottom w:val="single" w:sz="12" w:space="0" w:color="92D050"/>
              <w:right w:val="single" w:sz="4" w:space="0" w:color="9BB957"/>
            </w:tcBorders>
          </w:tcPr>
          <w:p w14:paraId="4979E308" w14:textId="15A7EC18" w:rsidR="239C94D8" w:rsidRPr="00141220" w:rsidRDefault="239C94D8" w:rsidP="4A183C47">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Aleksandra Kropin</w:t>
            </w:r>
          </w:p>
        </w:tc>
      </w:tr>
      <w:tr w:rsidR="3BF784C8" w:rsidRPr="00141220" w14:paraId="1A31E882" w14:textId="77777777" w:rsidTr="60E418A0">
        <w:trPr>
          <w:trHeight w:val="300"/>
        </w:trPr>
        <w:tc>
          <w:tcPr>
            <w:tcW w:w="1703" w:type="dxa"/>
            <w:tcBorders>
              <w:top w:val="single" w:sz="12" w:space="0" w:color="92D050"/>
              <w:left w:val="single" w:sz="4" w:space="0" w:color="9BB957"/>
              <w:bottom w:val="single" w:sz="12" w:space="0" w:color="92D050"/>
            </w:tcBorders>
          </w:tcPr>
          <w:p w14:paraId="673B7072" w14:textId="6C384289" w:rsidR="3BF784C8" w:rsidRPr="00141220" w:rsidRDefault="3BF784C8" w:rsidP="3BF784C8">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lastRenderedPageBreak/>
              <w:t>EKONOMSKI TEHNIK</w:t>
            </w:r>
          </w:p>
        </w:tc>
        <w:tc>
          <w:tcPr>
            <w:tcW w:w="1080" w:type="dxa"/>
            <w:tcBorders>
              <w:top w:val="single" w:sz="12" w:space="0" w:color="92D050"/>
              <w:bottom w:val="single" w:sz="12" w:space="0" w:color="92D050"/>
            </w:tcBorders>
          </w:tcPr>
          <w:p w14:paraId="464ED548" w14:textId="1B712D0A" w:rsidR="5E448FCD" w:rsidRPr="00141220" w:rsidRDefault="5E448FCD" w:rsidP="3BF784C8">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S</w:t>
            </w:r>
            <w:r w:rsidR="6DD43DAD" w:rsidRPr="00141220">
              <w:rPr>
                <w:rFonts w:asciiTheme="minorHAnsi" w:eastAsiaTheme="minorEastAsia" w:hAnsiTheme="minorHAnsi" w:cstheme="minorHAnsi"/>
                <w:sz w:val="18"/>
                <w:szCs w:val="18"/>
                <w:lang w:val="sl-SI" w:eastAsia="en-US"/>
              </w:rPr>
              <w:t>OPS</w:t>
            </w:r>
            <w:r w:rsidRPr="00141220">
              <w:rPr>
                <w:rFonts w:asciiTheme="minorHAnsi" w:eastAsiaTheme="minorEastAsia" w:hAnsiTheme="minorHAnsi" w:cstheme="minorHAnsi"/>
                <w:sz w:val="18"/>
                <w:szCs w:val="18"/>
                <w:lang w:val="sl-SI" w:eastAsia="en-US"/>
              </w:rPr>
              <w:t xml:space="preserve"> p</w:t>
            </w:r>
          </w:p>
        </w:tc>
        <w:tc>
          <w:tcPr>
            <w:tcW w:w="1052" w:type="dxa"/>
            <w:tcBorders>
              <w:top w:val="single" w:sz="12" w:space="0" w:color="92D050"/>
              <w:bottom w:val="single" w:sz="12" w:space="0" w:color="92D050"/>
            </w:tcBorders>
          </w:tcPr>
          <w:p w14:paraId="15BACB67" w14:textId="6A34E7F2" w:rsidR="5E448FCD" w:rsidRPr="00141220" w:rsidRDefault="5E448FCD" w:rsidP="3BF784C8">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r w:rsidR="3BF784C8"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55B89C92" w14:textId="52A9BA78" w:rsidR="0F888E94" w:rsidRPr="00141220" w:rsidRDefault="6A620479"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7E93403A" w14:textId="52D1178B" w:rsidR="0F888E94" w:rsidRPr="00141220" w:rsidRDefault="6A620479"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3589" w:type="dxa"/>
            <w:tcBorders>
              <w:top w:val="single" w:sz="12" w:space="0" w:color="92D050"/>
              <w:bottom w:val="single" w:sz="12" w:space="0" w:color="92D050"/>
            </w:tcBorders>
          </w:tcPr>
          <w:p w14:paraId="58416D4D" w14:textId="2B370E53" w:rsidR="0F888E94" w:rsidRPr="00141220" w:rsidRDefault="0F888E94"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Obdelava podatkov in programiranje</w:t>
            </w:r>
          </w:p>
          <w:p w14:paraId="24EFEE13" w14:textId="501F3509" w:rsidR="13757A35" w:rsidRPr="00141220" w:rsidRDefault="13757A35"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Programska orodja v podjetju</w:t>
            </w:r>
          </w:p>
        </w:tc>
        <w:tc>
          <w:tcPr>
            <w:tcW w:w="2243" w:type="dxa"/>
            <w:tcBorders>
              <w:top w:val="single" w:sz="12" w:space="0" w:color="92D050"/>
              <w:bottom w:val="single" w:sz="12" w:space="0" w:color="92D050"/>
            </w:tcBorders>
          </w:tcPr>
          <w:p w14:paraId="306EA7F3" w14:textId="5FA2D613" w:rsidR="2E8D8FA0" w:rsidRPr="00141220" w:rsidRDefault="2E8D8FA0"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p>
          <w:p w14:paraId="2B46DE4A" w14:textId="53740DA0" w:rsidR="2E8D8FA0" w:rsidRPr="00141220" w:rsidRDefault="2E8D8FA0"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izdelek</w:t>
            </w:r>
            <w:r w:rsidR="19BD7550" w:rsidRPr="00141220">
              <w:rPr>
                <w:rFonts w:asciiTheme="minorHAnsi" w:eastAsiaTheme="minorEastAsia" w:hAnsiTheme="minorHAnsi" w:cstheme="minorHAnsi"/>
                <w:sz w:val="18"/>
                <w:szCs w:val="18"/>
                <w:lang w:val="sl-SI"/>
              </w:rPr>
              <w:t xml:space="preserve"> z zagovorom</w:t>
            </w:r>
          </w:p>
        </w:tc>
        <w:tc>
          <w:tcPr>
            <w:tcW w:w="2257" w:type="dxa"/>
            <w:tcBorders>
              <w:top w:val="single" w:sz="12" w:space="0" w:color="92D050"/>
              <w:bottom w:val="single" w:sz="12" w:space="0" w:color="92D050"/>
            </w:tcBorders>
          </w:tcPr>
          <w:p w14:paraId="371E77ED" w14:textId="64D9BAC1" w:rsidR="3BF784C8" w:rsidRPr="00141220" w:rsidRDefault="3BF784C8"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November</w:t>
            </w:r>
          </w:p>
          <w:p w14:paraId="6224376E" w14:textId="45A01B5B" w:rsidR="30EBD955" w:rsidRPr="00141220" w:rsidRDefault="30EBD955"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Maj</w:t>
            </w:r>
          </w:p>
          <w:p w14:paraId="1C9CC0E5" w14:textId="3D258873" w:rsidR="3BF784C8" w:rsidRPr="00141220" w:rsidRDefault="3BF784C8" w:rsidP="3BF784C8">
            <w:pPr>
              <w:jc w:val="left"/>
              <w:rPr>
                <w:rFonts w:asciiTheme="minorHAnsi" w:eastAsiaTheme="minorEastAsia" w:hAnsiTheme="minorHAnsi" w:cstheme="minorHAnsi"/>
                <w:sz w:val="18"/>
                <w:szCs w:val="18"/>
                <w:lang w:val="sl-SI" w:eastAsia="en-US"/>
              </w:rPr>
            </w:pPr>
          </w:p>
        </w:tc>
        <w:tc>
          <w:tcPr>
            <w:tcW w:w="1799" w:type="dxa"/>
            <w:tcBorders>
              <w:top w:val="single" w:sz="12" w:space="0" w:color="92D050"/>
              <w:bottom w:val="single" w:sz="12" w:space="0" w:color="92D050"/>
              <w:right w:val="single" w:sz="4" w:space="0" w:color="9BB957"/>
            </w:tcBorders>
          </w:tcPr>
          <w:p w14:paraId="0116C7C0" w14:textId="50E4B276" w:rsidR="76702AF3" w:rsidRPr="00141220" w:rsidRDefault="76702AF3"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Katja Cimermančič</w:t>
            </w:r>
          </w:p>
          <w:p w14:paraId="61169EC4" w14:textId="114554D9" w:rsidR="76702AF3" w:rsidRPr="00141220" w:rsidRDefault="76702AF3"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Matjaž Starašinič</w:t>
            </w:r>
          </w:p>
        </w:tc>
      </w:tr>
      <w:tr w:rsidR="3BF784C8" w:rsidRPr="00141220" w14:paraId="07A00B94" w14:textId="77777777" w:rsidTr="60E418A0">
        <w:trPr>
          <w:trHeight w:val="300"/>
        </w:trPr>
        <w:tc>
          <w:tcPr>
            <w:tcW w:w="1703" w:type="dxa"/>
            <w:tcBorders>
              <w:top w:val="single" w:sz="12" w:space="0" w:color="92D050"/>
              <w:left w:val="single" w:sz="4" w:space="0" w:color="9BB957"/>
              <w:bottom w:val="single" w:sz="12" w:space="0" w:color="92D050"/>
            </w:tcBorders>
          </w:tcPr>
          <w:p w14:paraId="5E2042D2" w14:textId="6C384289" w:rsidR="3BF784C8" w:rsidRPr="00141220" w:rsidRDefault="3BF784C8" w:rsidP="3BF784C8">
            <w:pPr>
              <w:jc w:val="left"/>
              <w:rPr>
                <w:rFonts w:asciiTheme="minorHAnsi" w:eastAsiaTheme="minorEastAsia" w:hAnsiTheme="minorHAnsi" w:cstheme="minorHAnsi"/>
                <w:b/>
                <w:bCs/>
                <w:sz w:val="18"/>
                <w:szCs w:val="18"/>
                <w:lang w:val="sl-SI" w:eastAsia="en-US"/>
              </w:rPr>
            </w:pPr>
            <w:r w:rsidRPr="00141220">
              <w:rPr>
                <w:rFonts w:asciiTheme="minorHAnsi" w:eastAsiaTheme="minorEastAsia" w:hAnsiTheme="minorHAnsi" w:cstheme="minorHAnsi"/>
                <w:b/>
                <w:bCs/>
                <w:sz w:val="18"/>
                <w:szCs w:val="18"/>
                <w:lang w:val="sl-SI" w:eastAsia="en-US"/>
              </w:rPr>
              <w:t>EKONOMSKI TEHNIK</w:t>
            </w:r>
          </w:p>
        </w:tc>
        <w:tc>
          <w:tcPr>
            <w:tcW w:w="1080" w:type="dxa"/>
            <w:tcBorders>
              <w:top w:val="single" w:sz="12" w:space="0" w:color="92D050"/>
              <w:bottom w:val="single" w:sz="12" w:space="0" w:color="92D050"/>
            </w:tcBorders>
          </w:tcPr>
          <w:p w14:paraId="79961BAF" w14:textId="317676E3" w:rsidR="6C7EE5A6" w:rsidRPr="00141220" w:rsidRDefault="6C7EE5A6" w:rsidP="3BF784C8">
            <w:pPr>
              <w:spacing w:line="249" w:lineRule="exact"/>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ZAS</w:t>
            </w:r>
          </w:p>
        </w:tc>
        <w:tc>
          <w:tcPr>
            <w:tcW w:w="1052" w:type="dxa"/>
            <w:tcBorders>
              <w:top w:val="single" w:sz="12" w:space="0" w:color="92D050"/>
              <w:bottom w:val="single" w:sz="12" w:space="0" w:color="92D050"/>
            </w:tcBorders>
          </w:tcPr>
          <w:p w14:paraId="49CE9221" w14:textId="714F3E94" w:rsidR="3C684146" w:rsidRPr="00141220" w:rsidRDefault="3C684146" w:rsidP="3BF784C8">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4</w:t>
            </w:r>
            <w:r w:rsidR="3BF784C8" w:rsidRPr="00141220">
              <w:rPr>
                <w:rFonts w:asciiTheme="minorHAnsi" w:eastAsiaTheme="minorEastAsia" w:hAnsiTheme="minorHAnsi" w:cstheme="minorHAnsi"/>
                <w:sz w:val="18"/>
                <w:szCs w:val="18"/>
                <w:lang w:val="sl-SI" w:eastAsia="en-US"/>
              </w:rPr>
              <w:t>.</w:t>
            </w:r>
          </w:p>
        </w:tc>
        <w:tc>
          <w:tcPr>
            <w:tcW w:w="825" w:type="dxa"/>
            <w:tcBorders>
              <w:top w:val="single" w:sz="12" w:space="0" w:color="92D050"/>
              <w:bottom w:val="single" w:sz="12" w:space="0" w:color="92D050"/>
            </w:tcBorders>
          </w:tcPr>
          <w:p w14:paraId="6B06E5F5" w14:textId="52A9BA78" w:rsidR="3BF784C8" w:rsidRPr="00141220" w:rsidRDefault="07111B87" w:rsidP="4DD745C4">
            <w:pPr>
              <w:spacing w:line="249" w:lineRule="exact"/>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825" w:type="dxa"/>
            <w:tcBorders>
              <w:top w:val="single" w:sz="12" w:space="0" w:color="92D050"/>
              <w:bottom w:val="single" w:sz="12" w:space="0" w:color="92D050"/>
            </w:tcBorders>
          </w:tcPr>
          <w:p w14:paraId="56A1991D" w14:textId="52D1178B" w:rsidR="3BF784C8" w:rsidRPr="00141220" w:rsidRDefault="07111B87" w:rsidP="4DD745C4">
            <w:pPr>
              <w:jc w:val="center"/>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3</w:t>
            </w:r>
          </w:p>
        </w:tc>
        <w:tc>
          <w:tcPr>
            <w:tcW w:w="3589" w:type="dxa"/>
            <w:tcBorders>
              <w:top w:val="single" w:sz="12" w:space="0" w:color="92D050"/>
              <w:bottom w:val="single" w:sz="12" w:space="0" w:color="92D050"/>
            </w:tcBorders>
          </w:tcPr>
          <w:p w14:paraId="2316E8CD" w14:textId="0AD505E9" w:rsidR="08F09EAA" w:rsidRPr="00141220" w:rsidRDefault="08F09EAA"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Statusno pravo</w:t>
            </w:r>
            <w:r w:rsidR="333BAFCD" w:rsidRPr="00141220">
              <w:rPr>
                <w:rFonts w:asciiTheme="minorHAnsi" w:eastAsiaTheme="minorEastAsia" w:hAnsiTheme="minorHAnsi" w:cstheme="minorHAnsi"/>
                <w:sz w:val="18"/>
                <w:szCs w:val="18"/>
                <w:lang w:val="sl-SI"/>
              </w:rPr>
              <w:t xml:space="preserve"> v zavarovalništvu</w:t>
            </w:r>
          </w:p>
          <w:p w14:paraId="25628F10" w14:textId="1617CB5F" w:rsidR="3BF784C8" w:rsidRPr="00141220" w:rsidRDefault="3BF784C8"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w:t>
            </w:r>
            <w:r w:rsidR="1D784490" w:rsidRPr="00141220">
              <w:rPr>
                <w:rFonts w:asciiTheme="minorHAnsi" w:eastAsiaTheme="minorEastAsia" w:hAnsiTheme="minorHAnsi" w:cstheme="minorHAnsi"/>
                <w:sz w:val="18"/>
                <w:szCs w:val="18"/>
                <w:lang w:val="sl-SI"/>
              </w:rPr>
              <w:t>ogodbeno pravo</w:t>
            </w:r>
            <w:r w:rsidR="1E46E186" w:rsidRPr="00141220">
              <w:rPr>
                <w:rFonts w:asciiTheme="minorHAnsi" w:eastAsiaTheme="minorEastAsia" w:hAnsiTheme="minorHAnsi" w:cstheme="minorHAnsi"/>
                <w:sz w:val="18"/>
                <w:szCs w:val="18"/>
                <w:lang w:val="sl-SI"/>
              </w:rPr>
              <w:t xml:space="preserve"> v zavarovalništvu</w:t>
            </w:r>
          </w:p>
          <w:p w14:paraId="0330BD2E" w14:textId="325D2AD7" w:rsidR="3BF784C8" w:rsidRPr="00141220" w:rsidRDefault="18B7D384"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Trženje zavarovalnih produktov</w:t>
            </w:r>
          </w:p>
        </w:tc>
        <w:tc>
          <w:tcPr>
            <w:tcW w:w="2243" w:type="dxa"/>
            <w:tcBorders>
              <w:top w:val="single" w:sz="12" w:space="0" w:color="92D050"/>
              <w:bottom w:val="single" w:sz="12" w:space="0" w:color="92D050"/>
            </w:tcBorders>
          </w:tcPr>
          <w:p w14:paraId="4DFC987B" w14:textId="3D391E81" w:rsidR="3BF784C8" w:rsidRPr="00141220" w:rsidRDefault="3BF784C8"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w:t>
            </w:r>
            <w:r w:rsidR="6B12025F" w:rsidRPr="00141220">
              <w:rPr>
                <w:rFonts w:asciiTheme="minorHAnsi" w:eastAsiaTheme="minorEastAsia" w:hAnsiTheme="minorHAnsi" w:cstheme="minorHAnsi"/>
                <w:sz w:val="18"/>
                <w:szCs w:val="18"/>
                <w:lang w:val="sl-SI"/>
              </w:rPr>
              <w:t>isna ocena</w:t>
            </w:r>
          </w:p>
          <w:p w14:paraId="64F32592" w14:textId="196C82DE" w:rsidR="6B12025F" w:rsidRPr="00141220" w:rsidRDefault="6B12025F"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Pisna ocena</w:t>
            </w:r>
          </w:p>
          <w:p w14:paraId="2E2F1F1B" w14:textId="36A94C9A" w:rsidR="3BF784C8" w:rsidRPr="00141220" w:rsidRDefault="3BF784C8"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Praktični izd</w:t>
            </w:r>
            <w:r w:rsidR="3C700587" w:rsidRPr="00141220">
              <w:rPr>
                <w:rFonts w:asciiTheme="minorHAnsi" w:eastAsiaTheme="minorEastAsia" w:hAnsiTheme="minorHAnsi" w:cstheme="minorHAnsi"/>
                <w:sz w:val="18"/>
                <w:szCs w:val="18"/>
                <w:lang w:val="sl-SI"/>
              </w:rPr>
              <w:t>elek</w:t>
            </w:r>
          </w:p>
          <w:p w14:paraId="220170C0" w14:textId="34D37E65" w:rsidR="0D9850F8" w:rsidRPr="00141220" w:rsidRDefault="0D9850F8" w:rsidP="3BF784C8">
            <w:pPr>
              <w:pStyle w:val="Odstavekseznama"/>
              <w:numPr>
                <w:ilvl w:val="0"/>
                <w:numId w:val="31"/>
              </w:numPr>
              <w:ind w:left="360"/>
              <w:rPr>
                <w:rFonts w:asciiTheme="minorHAnsi" w:eastAsiaTheme="minorEastAsia" w:hAnsiTheme="minorHAnsi" w:cstheme="minorHAnsi"/>
                <w:sz w:val="18"/>
                <w:szCs w:val="18"/>
                <w:lang w:val="sl-SI"/>
              </w:rPr>
            </w:pPr>
            <w:r w:rsidRPr="00141220">
              <w:rPr>
                <w:rFonts w:asciiTheme="minorHAnsi" w:eastAsiaTheme="minorEastAsia" w:hAnsiTheme="minorHAnsi" w:cstheme="minorHAnsi"/>
                <w:sz w:val="18"/>
                <w:szCs w:val="18"/>
                <w:lang w:val="sl-SI"/>
              </w:rPr>
              <w:t>Ustna ocena</w:t>
            </w:r>
          </w:p>
        </w:tc>
        <w:tc>
          <w:tcPr>
            <w:tcW w:w="2257" w:type="dxa"/>
            <w:tcBorders>
              <w:top w:val="single" w:sz="12" w:space="0" w:color="92D050"/>
              <w:bottom w:val="single" w:sz="12" w:space="0" w:color="92D050"/>
            </w:tcBorders>
          </w:tcPr>
          <w:p w14:paraId="5164C199" w14:textId="64D9BAC1" w:rsidR="3BF784C8" w:rsidRPr="00141220" w:rsidRDefault="3BF784C8"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November</w:t>
            </w:r>
          </w:p>
          <w:p w14:paraId="58D26FE6" w14:textId="45A01B5B" w:rsidR="3BF784C8" w:rsidRPr="00141220" w:rsidRDefault="3BF784C8"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Maj</w:t>
            </w:r>
          </w:p>
          <w:p w14:paraId="2E0BBF8A" w14:textId="4036888F" w:rsidR="3E64F85C" w:rsidRPr="00141220" w:rsidRDefault="3E64F85C"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1x v šolskem letu</w:t>
            </w:r>
          </w:p>
        </w:tc>
        <w:tc>
          <w:tcPr>
            <w:tcW w:w="1799" w:type="dxa"/>
            <w:tcBorders>
              <w:top w:val="single" w:sz="12" w:space="0" w:color="92D050"/>
              <w:bottom w:val="single" w:sz="12" w:space="0" w:color="92D050"/>
              <w:right w:val="single" w:sz="4" w:space="0" w:color="9BB957"/>
            </w:tcBorders>
          </w:tcPr>
          <w:p w14:paraId="7AE4E5D0" w14:textId="114554D9" w:rsidR="3BF784C8" w:rsidRPr="00141220" w:rsidRDefault="3BF784C8" w:rsidP="3BF784C8">
            <w:pPr>
              <w:jc w:val="left"/>
              <w:rPr>
                <w:rFonts w:asciiTheme="minorHAnsi" w:eastAsiaTheme="minorEastAsia" w:hAnsiTheme="minorHAnsi" w:cstheme="minorHAnsi"/>
                <w:sz w:val="18"/>
                <w:szCs w:val="18"/>
                <w:lang w:val="sl-SI" w:eastAsia="en-US"/>
              </w:rPr>
            </w:pPr>
            <w:r w:rsidRPr="00141220">
              <w:rPr>
                <w:rFonts w:asciiTheme="minorHAnsi" w:eastAsiaTheme="minorEastAsia" w:hAnsiTheme="minorHAnsi" w:cstheme="minorHAnsi"/>
                <w:sz w:val="18"/>
                <w:szCs w:val="18"/>
                <w:lang w:val="sl-SI" w:eastAsia="en-US"/>
              </w:rPr>
              <w:t>Matjaž Starašinič</w:t>
            </w:r>
          </w:p>
        </w:tc>
      </w:tr>
    </w:tbl>
    <w:p w14:paraId="12A4E794" w14:textId="77777777" w:rsidR="008C5F61" w:rsidRDefault="008C5F61" w:rsidP="0439C72C">
      <w:pPr>
        <w:spacing w:before="120" w:after="120"/>
        <w:jc w:val="center"/>
        <w:rPr>
          <w:rFonts w:asciiTheme="minorHAnsi" w:hAnsiTheme="minorHAnsi" w:cstheme="minorHAnsi"/>
          <w:b/>
          <w:bCs/>
          <w:sz w:val="32"/>
          <w:szCs w:val="32"/>
        </w:rPr>
      </w:pPr>
    </w:p>
    <w:p w14:paraId="5F575641" w14:textId="77777777" w:rsidR="008C5F61" w:rsidRDefault="008C5F61" w:rsidP="0439C72C">
      <w:pPr>
        <w:spacing w:before="120" w:after="120"/>
        <w:jc w:val="center"/>
        <w:rPr>
          <w:rFonts w:asciiTheme="minorHAnsi" w:hAnsiTheme="minorHAnsi" w:cstheme="minorHAnsi"/>
          <w:b/>
          <w:bCs/>
          <w:sz w:val="32"/>
          <w:szCs w:val="32"/>
        </w:rPr>
      </w:pPr>
    </w:p>
    <w:p w14:paraId="6F62FDE4" w14:textId="5B54CD5D" w:rsidR="005D6798" w:rsidRPr="00141220" w:rsidRDefault="0B823771" w:rsidP="0439C72C">
      <w:pPr>
        <w:spacing w:before="120" w:after="120"/>
        <w:jc w:val="center"/>
        <w:rPr>
          <w:rFonts w:asciiTheme="minorHAnsi" w:hAnsiTheme="minorHAnsi" w:cstheme="minorHAnsi"/>
          <w:b/>
          <w:bCs/>
          <w:sz w:val="32"/>
          <w:szCs w:val="32"/>
        </w:rPr>
      </w:pPr>
      <w:r w:rsidRPr="00141220">
        <w:rPr>
          <w:rFonts w:asciiTheme="minorHAnsi" w:hAnsiTheme="minorHAnsi" w:cstheme="minorHAnsi"/>
          <w:b/>
          <w:bCs/>
          <w:sz w:val="32"/>
          <w:szCs w:val="32"/>
        </w:rPr>
        <w:t>NAČRT</w:t>
      </w:r>
      <w:r w:rsidR="40CE98DC" w:rsidRPr="00141220">
        <w:rPr>
          <w:rFonts w:asciiTheme="minorHAnsi" w:hAnsiTheme="minorHAnsi" w:cstheme="minorHAnsi"/>
          <w:b/>
          <w:bCs/>
          <w:sz w:val="32"/>
          <w:szCs w:val="32"/>
        </w:rPr>
        <w:t xml:space="preserve">  OCENJEVANJA  </w:t>
      </w:r>
      <w:r w:rsidR="00EB151C" w:rsidRPr="00141220">
        <w:rPr>
          <w:rFonts w:asciiTheme="minorHAnsi" w:hAnsiTheme="minorHAnsi" w:cstheme="minorHAnsi"/>
          <w:b/>
          <w:bCs/>
          <w:sz w:val="32"/>
          <w:szCs w:val="32"/>
        </w:rPr>
        <w:t>ZNANJA- AKTIV EKONOMISTOV</w:t>
      </w:r>
      <w:r w:rsidR="548C0342" w:rsidRPr="00141220">
        <w:rPr>
          <w:rFonts w:asciiTheme="minorHAnsi" w:hAnsiTheme="minorHAnsi" w:cstheme="minorHAnsi"/>
          <w:b/>
          <w:bCs/>
          <w:sz w:val="32"/>
          <w:szCs w:val="32"/>
        </w:rPr>
        <w:t xml:space="preserve"> – </w:t>
      </w:r>
      <w:r w:rsidR="56802D48" w:rsidRPr="00141220">
        <w:rPr>
          <w:rFonts w:asciiTheme="minorHAnsi" w:hAnsiTheme="minorHAnsi" w:cstheme="minorHAnsi"/>
          <w:b/>
          <w:bCs/>
          <w:sz w:val="32"/>
          <w:szCs w:val="32"/>
        </w:rPr>
        <w:t>EKONOMSKI</w:t>
      </w:r>
      <w:r w:rsidR="0D13FE37" w:rsidRPr="00141220">
        <w:rPr>
          <w:rFonts w:asciiTheme="minorHAnsi" w:hAnsiTheme="minorHAnsi" w:cstheme="minorHAnsi"/>
          <w:b/>
          <w:bCs/>
          <w:sz w:val="32"/>
          <w:szCs w:val="32"/>
        </w:rPr>
        <w:t xml:space="preserve"> </w:t>
      </w:r>
      <w:r w:rsidR="548C0342" w:rsidRPr="00141220">
        <w:rPr>
          <w:rFonts w:asciiTheme="minorHAnsi" w:hAnsiTheme="minorHAnsi" w:cstheme="minorHAnsi"/>
          <w:b/>
          <w:bCs/>
          <w:sz w:val="32"/>
          <w:szCs w:val="32"/>
        </w:rPr>
        <w:t xml:space="preserve">TEHNIK </w:t>
      </w:r>
      <w:r w:rsidR="00EB151C" w:rsidRPr="00141220">
        <w:rPr>
          <w:rFonts w:asciiTheme="minorHAnsi" w:hAnsiTheme="minorHAnsi" w:cstheme="minorHAnsi"/>
          <w:b/>
          <w:bCs/>
          <w:sz w:val="32"/>
          <w:szCs w:val="32"/>
        </w:rPr>
        <w:t>–</w:t>
      </w:r>
      <w:r w:rsidR="23B814B3" w:rsidRPr="00141220">
        <w:rPr>
          <w:rFonts w:asciiTheme="minorHAnsi" w:hAnsiTheme="minorHAnsi" w:cstheme="minorHAnsi"/>
          <w:b/>
          <w:bCs/>
          <w:sz w:val="32"/>
          <w:szCs w:val="32"/>
        </w:rPr>
        <w:t xml:space="preserve"> </w:t>
      </w:r>
      <w:r w:rsidR="30AAA4AD" w:rsidRPr="00141220">
        <w:rPr>
          <w:rFonts w:asciiTheme="minorHAnsi" w:hAnsiTheme="minorHAnsi" w:cstheme="minorHAnsi"/>
          <w:b/>
          <w:bCs/>
          <w:sz w:val="32"/>
          <w:szCs w:val="32"/>
        </w:rPr>
        <w:t>šol. leto 202</w:t>
      </w:r>
      <w:r w:rsidR="007908EA" w:rsidRPr="00141220">
        <w:rPr>
          <w:rFonts w:asciiTheme="minorHAnsi" w:hAnsiTheme="minorHAnsi" w:cstheme="minorHAnsi"/>
          <w:b/>
          <w:bCs/>
          <w:sz w:val="32"/>
          <w:szCs w:val="32"/>
        </w:rPr>
        <w:t>5</w:t>
      </w:r>
      <w:r w:rsidR="30AAA4AD" w:rsidRPr="00141220">
        <w:rPr>
          <w:rFonts w:asciiTheme="minorHAnsi" w:hAnsiTheme="minorHAnsi" w:cstheme="minorHAnsi"/>
          <w:b/>
          <w:bCs/>
          <w:sz w:val="32"/>
          <w:szCs w:val="32"/>
        </w:rPr>
        <w:t>/2</w:t>
      </w:r>
      <w:r w:rsidR="007908EA" w:rsidRPr="00141220">
        <w:rPr>
          <w:rFonts w:asciiTheme="minorHAnsi" w:hAnsiTheme="minorHAnsi" w:cstheme="minorHAnsi"/>
          <w:b/>
          <w:bCs/>
          <w:sz w:val="32"/>
          <w:szCs w:val="32"/>
        </w:rPr>
        <w:t>6</w:t>
      </w:r>
    </w:p>
    <w:p w14:paraId="297666C1" w14:textId="3F6D1307" w:rsidR="007A3B6C" w:rsidRPr="00141220" w:rsidRDefault="007A3B6C" w:rsidP="005D6798">
      <w:pPr>
        <w:spacing w:before="120" w:after="120"/>
        <w:jc w:val="left"/>
        <w:rPr>
          <w:rFonts w:asciiTheme="minorHAnsi" w:hAnsiTheme="minorHAnsi" w:cstheme="minorHAnsi"/>
          <w:b/>
          <w:szCs w:val="24"/>
        </w:rPr>
      </w:pPr>
    </w:p>
    <w:p w14:paraId="51D9CDA1" w14:textId="2AFEF8D8" w:rsidR="005D6798" w:rsidRPr="00141220" w:rsidRDefault="005D6798" w:rsidP="00EB151C">
      <w:pPr>
        <w:spacing w:before="120" w:after="120"/>
        <w:rPr>
          <w:rFonts w:asciiTheme="minorHAnsi" w:hAnsiTheme="minorHAnsi" w:cstheme="minorHAnsi"/>
          <w:szCs w:val="24"/>
        </w:rPr>
      </w:pPr>
      <w:r w:rsidRPr="00141220">
        <w:rPr>
          <w:rFonts w:asciiTheme="minorHAnsi" w:hAnsiTheme="minorHAnsi" w:cstheme="minorHAnsi"/>
          <w:szCs w:val="24"/>
        </w:rPr>
        <w:t>Obsega dogovore o načinih preverjanja in ocenjevanja znanja ter</w:t>
      </w:r>
      <w:r w:rsidR="00FC147B" w:rsidRPr="00141220">
        <w:rPr>
          <w:rFonts w:asciiTheme="minorHAnsi" w:hAnsiTheme="minorHAnsi" w:cstheme="minorHAnsi"/>
          <w:szCs w:val="24"/>
        </w:rPr>
        <w:t xml:space="preserve"> kriterije</w:t>
      </w:r>
      <w:r w:rsidRPr="00141220">
        <w:rPr>
          <w:rFonts w:asciiTheme="minorHAnsi" w:hAnsiTheme="minorHAnsi" w:cstheme="minorHAnsi"/>
          <w:szCs w:val="24"/>
        </w:rPr>
        <w:t xml:space="preserve"> za ocenjevanje znanja. Izoblikovali smo kriterije za ocenjevanje teorije in praktičnega dela ter  kriterije za ocenjevanje projektnega dela.</w:t>
      </w:r>
    </w:p>
    <w:p w14:paraId="129D39D5" w14:textId="77777777" w:rsidR="007A3B6C" w:rsidRPr="00141220" w:rsidRDefault="007A3B6C" w:rsidP="00EB151C">
      <w:pPr>
        <w:spacing w:before="120" w:after="120"/>
        <w:rPr>
          <w:rFonts w:asciiTheme="minorHAnsi" w:hAnsiTheme="minorHAnsi" w:cstheme="minorHAnsi"/>
          <w:szCs w:val="24"/>
        </w:rPr>
      </w:pPr>
    </w:p>
    <w:p w14:paraId="065F4C89" w14:textId="664156DC" w:rsidR="005D6798" w:rsidRPr="00141220" w:rsidRDefault="005D6798" w:rsidP="00EB151C">
      <w:pPr>
        <w:spacing w:before="120" w:after="120"/>
        <w:rPr>
          <w:rFonts w:asciiTheme="minorHAnsi" w:hAnsiTheme="minorHAnsi" w:cstheme="minorHAnsi"/>
          <w:szCs w:val="24"/>
        </w:rPr>
      </w:pPr>
      <w:r w:rsidRPr="00141220">
        <w:rPr>
          <w:rFonts w:asciiTheme="minorHAnsi" w:hAnsiTheme="minorHAnsi" w:cstheme="minorHAnsi"/>
          <w:szCs w:val="24"/>
        </w:rPr>
        <w:t>Ocenjevanje pri stro</w:t>
      </w:r>
      <w:r w:rsidR="006C4145" w:rsidRPr="00141220">
        <w:rPr>
          <w:rFonts w:asciiTheme="minorHAnsi" w:hAnsiTheme="minorHAnsi" w:cstheme="minorHAnsi"/>
          <w:szCs w:val="24"/>
        </w:rPr>
        <w:t>kovnih predmetih poteka ustno,</w:t>
      </w:r>
      <w:r w:rsidRPr="00141220">
        <w:rPr>
          <w:rFonts w:asciiTheme="minorHAnsi" w:hAnsiTheme="minorHAnsi" w:cstheme="minorHAnsi"/>
          <w:szCs w:val="24"/>
        </w:rPr>
        <w:t xml:space="preserve"> pisno</w:t>
      </w:r>
      <w:r w:rsidR="006C4145" w:rsidRPr="00141220">
        <w:rPr>
          <w:rFonts w:asciiTheme="minorHAnsi" w:hAnsiTheme="minorHAnsi" w:cstheme="minorHAnsi"/>
          <w:szCs w:val="24"/>
        </w:rPr>
        <w:t xml:space="preserve"> ter izdelki pri praktičnem pouku. Ocenjujejo </w:t>
      </w:r>
      <w:r w:rsidRPr="00141220">
        <w:rPr>
          <w:rFonts w:asciiTheme="minorHAnsi" w:hAnsiTheme="minorHAnsi" w:cstheme="minorHAnsi"/>
          <w:szCs w:val="24"/>
        </w:rPr>
        <w:t xml:space="preserve"> se tudi naloge, ki jih dijaki izdelujejo pri pouku in izven šole - doma kot so: seminarske</w:t>
      </w:r>
      <w:r w:rsidR="6781324F" w:rsidRPr="00141220">
        <w:rPr>
          <w:rFonts w:asciiTheme="minorHAnsi" w:hAnsiTheme="minorHAnsi" w:cstheme="minorHAnsi"/>
          <w:szCs w:val="24"/>
        </w:rPr>
        <w:t xml:space="preserve"> naloge</w:t>
      </w:r>
      <w:r w:rsidRPr="00141220">
        <w:rPr>
          <w:rFonts w:asciiTheme="minorHAnsi" w:hAnsiTheme="minorHAnsi" w:cstheme="minorHAnsi"/>
          <w:szCs w:val="24"/>
        </w:rPr>
        <w:t>, projektne naloge, praktični in drugi izdelki</w:t>
      </w:r>
      <w:r w:rsidR="006C4145" w:rsidRPr="00141220">
        <w:rPr>
          <w:rFonts w:asciiTheme="minorHAnsi" w:hAnsiTheme="minorHAnsi" w:cstheme="minorHAnsi"/>
          <w:szCs w:val="24"/>
        </w:rPr>
        <w:t xml:space="preserve"> (</w:t>
      </w:r>
      <w:r w:rsidRPr="00141220">
        <w:rPr>
          <w:rFonts w:asciiTheme="minorHAnsi" w:hAnsiTheme="minorHAnsi" w:cstheme="minorHAnsi"/>
          <w:szCs w:val="24"/>
        </w:rPr>
        <w:t xml:space="preserve">plakati, miselni vzorci, predstavitve v PP) ter  nastopi z zagovori. </w:t>
      </w:r>
    </w:p>
    <w:p w14:paraId="12AEF124" w14:textId="77777777" w:rsidR="007A3B6C" w:rsidRPr="00141220" w:rsidRDefault="007A3B6C" w:rsidP="00EB151C">
      <w:pPr>
        <w:spacing w:before="120" w:after="120"/>
        <w:rPr>
          <w:rFonts w:asciiTheme="minorHAnsi" w:hAnsiTheme="minorHAnsi" w:cstheme="minorHAnsi"/>
          <w:szCs w:val="24"/>
        </w:rPr>
      </w:pPr>
    </w:p>
    <w:p w14:paraId="639BD75D" w14:textId="77777777" w:rsidR="005D6798" w:rsidRPr="00141220" w:rsidRDefault="005D6798" w:rsidP="00FE1B6D">
      <w:pPr>
        <w:numPr>
          <w:ilvl w:val="0"/>
          <w:numId w:val="49"/>
        </w:numPr>
        <w:spacing w:before="120" w:after="120"/>
        <w:ind w:left="284" w:hanging="284"/>
        <w:rPr>
          <w:rFonts w:asciiTheme="minorHAnsi" w:hAnsiTheme="minorHAnsi" w:cstheme="minorHAnsi"/>
          <w:b/>
          <w:sz w:val="28"/>
          <w:szCs w:val="28"/>
        </w:rPr>
      </w:pPr>
      <w:r w:rsidRPr="00141220">
        <w:rPr>
          <w:rFonts w:asciiTheme="minorHAnsi" w:hAnsiTheme="minorHAnsi" w:cstheme="minorHAnsi"/>
          <w:b/>
          <w:sz w:val="28"/>
          <w:szCs w:val="28"/>
        </w:rPr>
        <w:t>MOŽNI NAČINI OCENJEVANJA ZNANJA</w:t>
      </w:r>
    </w:p>
    <w:p w14:paraId="6A05A809" w14:textId="77777777" w:rsidR="00ED6CE2" w:rsidRPr="00141220" w:rsidRDefault="00ED6CE2" w:rsidP="00EB151C">
      <w:pPr>
        <w:spacing w:before="120" w:after="120"/>
        <w:ind w:left="720"/>
        <w:rPr>
          <w:rFonts w:asciiTheme="minorHAnsi" w:hAnsiTheme="minorHAnsi" w:cstheme="minorHAnsi"/>
          <w:b/>
          <w:szCs w:val="24"/>
        </w:rPr>
      </w:pPr>
    </w:p>
    <w:p w14:paraId="3BF2E3F0" w14:textId="74DC02DE" w:rsidR="005D6798" w:rsidRPr="00141220" w:rsidRDefault="47A3836A" w:rsidP="00FE1B6D">
      <w:pPr>
        <w:numPr>
          <w:ilvl w:val="0"/>
          <w:numId w:val="48"/>
        </w:numPr>
        <w:spacing w:before="120" w:after="120"/>
        <w:ind w:left="284" w:hanging="284"/>
        <w:rPr>
          <w:rFonts w:asciiTheme="minorHAnsi" w:hAnsiTheme="minorHAnsi" w:cstheme="minorHAnsi"/>
          <w:b/>
          <w:bCs/>
        </w:rPr>
      </w:pPr>
      <w:r w:rsidRPr="00141220">
        <w:rPr>
          <w:rFonts w:asciiTheme="minorHAnsi" w:hAnsiTheme="minorHAnsi" w:cstheme="minorHAnsi"/>
          <w:b/>
          <w:bCs/>
        </w:rPr>
        <w:t>Pisno  in ustno ocenjevanje</w:t>
      </w:r>
      <w:r w:rsidR="27AA2731" w:rsidRPr="00141220">
        <w:rPr>
          <w:rFonts w:asciiTheme="minorHAnsi" w:hAnsiTheme="minorHAnsi" w:cstheme="minorHAnsi"/>
          <w:b/>
          <w:bCs/>
        </w:rPr>
        <w:t xml:space="preserve"> </w:t>
      </w:r>
    </w:p>
    <w:p w14:paraId="5E5208CC" w14:textId="5B628B3A" w:rsidR="5566F98B" w:rsidRPr="00141220" w:rsidRDefault="5566F98B" w:rsidP="5566F98B">
      <w:pPr>
        <w:spacing w:before="120" w:after="120"/>
        <w:rPr>
          <w:rFonts w:asciiTheme="minorHAnsi" w:hAnsiTheme="minorHAnsi" w:cstheme="minorHAnsi"/>
          <w:b/>
          <w:bCs/>
        </w:rPr>
      </w:pPr>
    </w:p>
    <w:p w14:paraId="67A47012" w14:textId="54C2FDC3" w:rsidR="005D6798" w:rsidRPr="00141220" w:rsidRDefault="4D1B3057" w:rsidP="00EB151C">
      <w:pPr>
        <w:spacing w:before="120" w:after="120"/>
        <w:ind w:left="284"/>
        <w:rPr>
          <w:rFonts w:asciiTheme="minorHAnsi" w:hAnsiTheme="minorHAnsi" w:cstheme="minorHAnsi"/>
          <w:b/>
          <w:bCs/>
          <w:szCs w:val="24"/>
        </w:rPr>
      </w:pPr>
      <w:r w:rsidRPr="00141220">
        <w:rPr>
          <w:rFonts w:asciiTheme="minorHAnsi" w:hAnsiTheme="minorHAnsi" w:cstheme="minorHAnsi"/>
          <w:b/>
          <w:bCs/>
        </w:rPr>
        <w:t xml:space="preserve">Dijak </w:t>
      </w:r>
      <w:r w:rsidR="213252E2" w:rsidRPr="00141220">
        <w:rPr>
          <w:rFonts w:asciiTheme="minorHAnsi" w:hAnsiTheme="minorHAnsi" w:cstheme="minorHAnsi"/>
          <w:b/>
          <w:bCs/>
        </w:rPr>
        <w:t>pridobi ustno oceno</w:t>
      </w:r>
      <w:r w:rsidRPr="00141220">
        <w:rPr>
          <w:rFonts w:asciiTheme="minorHAnsi" w:hAnsiTheme="minorHAnsi" w:cstheme="minorHAnsi"/>
          <w:b/>
          <w:bCs/>
        </w:rPr>
        <w:t xml:space="preserve"> pri</w:t>
      </w:r>
      <w:r w:rsidR="560873EC" w:rsidRPr="00141220">
        <w:rPr>
          <w:rFonts w:asciiTheme="minorHAnsi" w:hAnsiTheme="minorHAnsi" w:cstheme="minorHAnsi"/>
          <w:b/>
          <w:bCs/>
        </w:rPr>
        <w:t>:</w:t>
      </w:r>
    </w:p>
    <w:p w14:paraId="5AD36FDA" w14:textId="18A94FB7" w:rsidR="001A2910" w:rsidRPr="00141220" w:rsidRDefault="001A2910" w:rsidP="5566F98B">
      <w:pPr>
        <w:spacing w:before="120" w:after="120"/>
        <w:rPr>
          <w:rFonts w:asciiTheme="minorHAnsi" w:hAnsiTheme="minorHAnsi" w:cstheme="minorHAnsi"/>
          <w:color w:val="7030A0"/>
          <w:szCs w:val="24"/>
        </w:rPr>
      </w:pPr>
    </w:p>
    <w:p w14:paraId="0B7304F8" w14:textId="0851F29E" w:rsidR="001A2910" w:rsidRPr="00141220" w:rsidRDefault="631094DA"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1. letnik – modul M-4 Sodobno gospodarstvo </w:t>
      </w:r>
    </w:p>
    <w:p w14:paraId="303A6542" w14:textId="23155F02" w:rsidR="701F09C3" w:rsidRPr="00141220" w:rsidRDefault="701F09C3"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 1. letnik – modul </w:t>
      </w:r>
      <w:r w:rsidR="655BA31C" w:rsidRPr="00141220">
        <w:rPr>
          <w:rFonts w:asciiTheme="minorHAnsi" w:eastAsiaTheme="minorEastAsia" w:hAnsiTheme="minorHAnsi" w:cstheme="minorHAnsi"/>
          <w:sz w:val="24"/>
          <w:szCs w:val="24"/>
        </w:rPr>
        <w:t>M-1- POP – IKT t</w:t>
      </w:r>
    </w:p>
    <w:p w14:paraId="7E537B63" w14:textId="55E740ED" w:rsidR="0E770B13" w:rsidRPr="00141220" w:rsidRDefault="0500CB56"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w:t>
      </w:r>
      <w:r w:rsidR="7014DA4A" w:rsidRPr="00141220">
        <w:rPr>
          <w:rFonts w:asciiTheme="minorHAnsi" w:eastAsiaTheme="minorEastAsia" w:hAnsiTheme="minorHAnsi" w:cstheme="minorHAnsi"/>
          <w:sz w:val="24"/>
          <w:szCs w:val="24"/>
        </w:rPr>
        <w:t xml:space="preserve">  </w:t>
      </w:r>
      <w:r w:rsidRPr="00141220">
        <w:rPr>
          <w:rFonts w:asciiTheme="minorHAnsi" w:eastAsiaTheme="minorEastAsia" w:hAnsiTheme="minorHAnsi" w:cstheme="minorHAnsi"/>
          <w:sz w:val="24"/>
          <w:szCs w:val="24"/>
        </w:rPr>
        <w:t>2. letnik</w:t>
      </w:r>
      <w:r w:rsidR="332B59E1" w:rsidRPr="00141220">
        <w:rPr>
          <w:rFonts w:asciiTheme="minorHAnsi" w:eastAsiaTheme="minorEastAsia" w:hAnsiTheme="minorHAnsi" w:cstheme="minorHAnsi"/>
          <w:sz w:val="24"/>
          <w:szCs w:val="24"/>
        </w:rPr>
        <w:t xml:space="preserve"> </w:t>
      </w:r>
      <w:r w:rsidRPr="00141220">
        <w:rPr>
          <w:rFonts w:asciiTheme="minorHAnsi" w:eastAsiaTheme="minorEastAsia" w:hAnsiTheme="minorHAnsi" w:cstheme="minorHAnsi"/>
          <w:sz w:val="24"/>
          <w:szCs w:val="24"/>
        </w:rPr>
        <w:t>- modul  M-4 Sodobno gospodarstvo</w:t>
      </w:r>
    </w:p>
    <w:p w14:paraId="54857E70" w14:textId="5305100A" w:rsidR="570D8B16" w:rsidRPr="00141220" w:rsidRDefault="570D8B16"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EKT – 2. letnik – modul Ekonomika poslovanja</w:t>
      </w:r>
    </w:p>
    <w:p w14:paraId="553D7082" w14:textId="12E66C59" w:rsidR="7A82EEEE" w:rsidRPr="00141220" w:rsidRDefault="7A82EEEE" w:rsidP="19E3CF6E">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 2. letnik – odprti </w:t>
      </w:r>
      <w:proofErr w:type="spellStart"/>
      <w:r w:rsidR="71C00336" w:rsidRPr="00141220">
        <w:rPr>
          <w:rFonts w:asciiTheme="minorHAnsi" w:eastAsiaTheme="minorEastAsia" w:hAnsiTheme="minorHAnsi" w:cstheme="minorHAnsi"/>
          <w:sz w:val="24"/>
          <w:szCs w:val="24"/>
        </w:rPr>
        <w:t>kurikul</w:t>
      </w:r>
      <w:proofErr w:type="spellEnd"/>
      <w:r w:rsidR="71C00336" w:rsidRPr="00141220">
        <w:rPr>
          <w:rFonts w:asciiTheme="minorHAnsi" w:eastAsiaTheme="minorEastAsia" w:hAnsiTheme="minorHAnsi" w:cstheme="minorHAnsi"/>
          <w:sz w:val="24"/>
          <w:szCs w:val="24"/>
        </w:rPr>
        <w:t xml:space="preserve"> </w:t>
      </w:r>
      <w:r w:rsidRPr="00141220">
        <w:rPr>
          <w:rFonts w:asciiTheme="minorHAnsi" w:eastAsiaTheme="minorEastAsia" w:hAnsiTheme="minorHAnsi" w:cstheme="minorHAnsi"/>
          <w:sz w:val="24"/>
          <w:szCs w:val="24"/>
        </w:rPr>
        <w:t>– Spoznavanje poslovnega sveta</w:t>
      </w:r>
    </w:p>
    <w:p w14:paraId="4DEF685B" w14:textId="474B4B6D" w:rsidR="49455441" w:rsidRPr="00141220" w:rsidRDefault="49455441" w:rsidP="19E3CF6E">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 2. letnik – odprti </w:t>
      </w:r>
      <w:proofErr w:type="spellStart"/>
      <w:r w:rsidRPr="00141220">
        <w:rPr>
          <w:rFonts w:asciiTheme="minorHAnsi" w:eastAsiaTheme="minorEastAsia" w:hAnsiTheme="minorHAnsi" w:cstheme="minorHAnsi"/>
          <w:sz w:val="24"/>
          <w:szCs w:val="24"/>
        </w:rPr>
        <w:t>kurikul</w:t>
      </w:r>
      <w:proofErr w:type="spellEnd"/>
      <w:r w:rsidRPr="00141220">
        <w:rPr>
          <w:rFonts w:asciiTheme="minorHAnsi" w:eastAsiaTheme="minorEastAsia" w:hAnsiTheme="minorHAnsi" w:cstheme="minorHAnsi"/>
          <w:sz w:val="24"/>
          <w:szCs w:val="24"/>
        </w:rPr>
        <w:t xml:space="preserve"> – Sodobne poslovne spretnosti in IKT</w:t>
      </w:r>
    </w:p>
    <w:p w14:paraId="12CCAF88" w14:textId="74DBE7A0" w:rsidR="001A2910" w:rsidRPr="00141220" w:rsidRDefault="631094DA" w:rsidP="19E3CF6E">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3. letnik – odprt </w:t>
      </w:r>
      <w:proofErr w:type="spellStart"/>
      <w:r w:rsidRPr="00141220">
        <w:rPr>
          <w:rFonts w:asciiTheme="minorHAnsi" w:hAnsiTheme="minorHAnsi" w:cstheme="minorHAnsi"/>
          <w:sz w:val="24"/>
          <w:szCs w:val="24"/>
        </w:rPr>
        <w:t>kurikul</w:t>
      </w:r>
      <w:proofErr w:type="spellEnd"/>
      <w:r w:rsidRPr="00141220">
        <w:rPr>
          <w:rFonts w:asciiTheme="minorHAnsi" w:hAnsiTheme="minorHAnsi" w:cstheme="minorHAnsi"/>
          <w:sz w:val="24"/>
          <w:szCs w:val="24"/>
        </w:rPr>
        <w:t xml:space="preserve"> Komercialno poslovanje </w:t>
      </w:r>
    </w:p>
    <w:p w14:paraId="3ED6FFD0" w14:textId="2FE295CF" w:rsidR="4018E391" w:rsidRPr="00141220" w:rsidRDefault="16C9479E"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w:t>
      </w:r>
      <w:r w:rsidR="580DBDC7" w:rsidRPr="00141220">
        <w:rPr>
          <w:rFonts w:asciiTheme="minorHAnsi" w:eastAsiaTheme="minorEastAsia" w:hAnsiTheme="minorHAnsi" w:cstheme="minorHAnsi"/>
          <w:sz w:val="24"/>
          <w:szCs w:val="24"/>
        </w:rPr>
        <w:t xml:space="preserve">  </w:t>
      </w:r>
      <w:r w:rsidRPr="00141220">
        <w:rPr>
          <w:rFonts w:asciiTheme="minorHAnsi" w:eastAsiaTheme="minorEastAsia" w:hAnsiTheme="minorHAnsi" w:cstheme="minorHAnsi"/>
          <w:sz w:val="24"/>
          <w:szCs w:val="24"/>
        </w:rPr>
        <w:t>3. letnik</w:t>
      </w:r>
      <w:r w:rsidR="7238E366" w:rsidRPr="00141220">
        <w:rPr>
          <w:rFonts w:asciiTheme="minorHAnsi" w:eastAsiaTheme="minorEastAsia" w:hAnsiTheme="minorHAnsi" w:cstheme="minorHAnsi"/>
          <w:sz w:val="24"/>
          <w:szCs w:val="24"/>
        </w:rPr>
        <w:t xml:space="preserve"> </w:t>
      </w:r>
      <w:r w:rsidR="517DBB91" w:rsidRPr="00141220">
        <w:rPr>
          <w:rFonts w:asciiTheme="minorHAnsi" w:eastAsiaTheme="minorEastAsia" w:hAnsiTheme="minorHAnsi" w:cstheme="minorHAnsi"/>
          <w:sz w:val="24"/>
          <w:szCs w:val="24"/>
        </w:rPr>
        <w:t>-</w:t>
      </w:r>
      <w:r w:rsidRPr="00141220">
        <w:rPr>
          <w:rFonts w:asciiTheme="minorHAnsi" w:eastAsiaTheme="minorEastAsia" w:hAnsiTheme="minorHAnsi" w:cstheme="minorHAnsi"/>
          <w:sz w:val="24"/>
          <w:szCs w:val="24"/>
        </w:rPr>
        <w:t xml:space="preserve"> modul </w:t>
      </w:r>
      <w:r w:rsidR="6A1AE18A" w:rsidRPr="00141220">
        <w:rPr>
          <w:rFonts w:asciiTheme="minorHAnsi" w:eastAsiaTheme="minorEastAsia" w:hAnsiTheme="minorHAnsi" w:cstheme="minorHAnsi"/>
          <w:sz w:val="24"/>
          <w:szCs w:val="24"/>
        </w:rPr>
        <w:t>M-3 Ekonomika poslovanja</w:t>
      </w:r>
    </w:p>
    <w:p w14:paraId="3CAA6CCF" w14:textId="09D81D6A" w:rsidR="2086EF7E" w:rsidRPr="00141220" w:rsidRDefault="2086EF7E"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  3. letnik – modul </w:t>
      </w:r>
      <w:r w:rsidR="7444556C" w:rsidRPr="00141220">
        <w:rPr>
          <w:rFonts w:asciiTheme="minorHAnsi" w:eastAsiaTheme="minorEastAsia" w:hAnsiTheme="minorHAnsi" w:cstheme="minorHAnsi"/>
          <w:sz w:val="24"/>
          <w:szCs w:val="24"/>
        </w:rPr>
        <w:t xml:space="preserve">M-2 </w:t>
      </w:r>
      <w:r w:rsidRPr="00141220">
        <w:rPr>
          <w:rFonts w:asciiTheme="minorHAnsi" w:eastAsiaTheme="minorEastAsia" w:hAnsiTheme="minorHAnsi" w:cstheme="minorHAnsi"/>
          <w:sz w:val="24"/>
          <w:szCs w:val="24"/>
        </w:rPr>
        <w:t>Poslovanje podjetij</w:t>
      </w:r>
    </w:p>
    <w:p w14:paraId="2B7AF200" w14:textId="445FCAC7" w:rsidR="60696CCF" w:rsidRPr="00141220" w:rsidRDefault="60696CCF" w:rsidP="3A473380">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3. letnik – modul </w:t>
      </w:r>
      <w:r w:rsidR="5D7883C4" w:rsidRPr="00141220">
        <w:rPr>
          <w:rFonts w:asciiTheme="minorHAnsi" w:hAnsiTheme="minorHAnsi" w:cstheme="minorHAnsi"/>
          <w:sz w:val="24"/>
          <w:szCs w:val="24"/>
        </w:rPr>
        <w:t>M</w:t>
      </w:r>
      <w:r w:rsidR="3B992FA0" w:rsidRPr="00141220">
        <w:rPr>
          <w:rFonts w:asciiTheme="minorHAnsi" w:hAnsiTheme="minorHAnsi" w:cstheme="minorHAnsi"/>
          <w:sz w:val="24"/>
          <w:szCs w:val="24"/>
        </w:rPr>
        <w:t>-</w:t>
      </w:r>
      <w:r w:rsidR="5D7883C4" w:rsidRPr="00141220">
        <w:rPr>
          <w:rFonts w:asciiTheme="minorHAnsi" w:hAnsiTheme="minorHAnsi" w:cstheme="minorHAnsi"/>
          <w:sz w:val="24"/>
          <w:szCs w:val="24"/>
        </w:rPr>
        <w:t xml:space="preserve">6 - </w:t>
      </w:r>
      <w:r w:rsidRPr="00141220">
        <w:rPr>
          <w:rFonts w:asciiTheme="minorHAnsi" w:hAnsiTheme="minorHAnsi" w:cstheme="minorHAnsi"/>
          <w:sz w:val="24"/>
          <w:szCs w:val="24"/>
        </w:rPr>
        <w:t>Materialno knjigovodstvo</w:t>
      </w:r>
    </w:p>
    <w:p w14:paraId="42422410" w14:textId="60A9E579" w:rsidR="60696CCF" w:rsidRPr="00141220" w:rsidRDefault="60696CCF"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EKT – 3. letnik – modul M-4 Sodobno gospodarstvo</w:t>
      </w:r>
    </w:p>
    <w:p w14:paraId="6787552E" w14:textId="687145D6" w:rsidR="001A2910" w:rsidRPr="00141220" w:rsidRDefault="407DC72C"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modul M-4 Sodobno gospodarstvo </w:t>
      </w:r>
    </w:p>
    <w:p w14:paraId="25A40056" w14:textId="49137FC5" w:rsidR="6FFECE22" w:rsidRPr="00141220" w:rsidRDefault="6FFECE22" w:rsidP="00FE1B6D">
      <w:pPr>
        <w:pStyle w:val="Odstavekseznama"/>
        <w:numPr>
          <w:ilvl w:val="0"/>
          <w:numId w:val="34"/>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 xml:space="preserve">EKT – 4. letnik – modul </w:t>
      </w:r>
      <w:r w:rsidR="04024846" w:rsidRPr="00141220">
        <w:rPr>
          <w:rFonts w:asciiTheme="minorHAnsi" w:hAnsiTheme="minorHAnsi" w:cstheme="minorHAnsi"/>
          <w:sz w:val="24"/>
          <w:szCs w:val="24"/>
        </w:rPr>
        <w:t>M</w:t>
      </w:r>
      <w:r w:rsidR="5FCE0848" w:rsidRPr="00141220">
        <w:rPr>
          <w:rFonts w:asciiTheme="minorHAnsi" w:hAnsiTheme="minorHAnsi" w:cstheme="minorHAnsi"/>
          <w:sz w:val="24"/>
          <w:szCs w:val="24"/>
        </w:rPr>
        <w:t>-</w:t>
      </w:r>
      <w:r w:rsidR="04024846" w:rsidRPr="00141220">
        <w:rPr>
          <w:rFonts w:asciiTheme="minorHAnsi" w:hAnsiTheme="minorHAnsi" w:cstheme="minorHAnsi"/>
          <w:sz w:val="24"/>
          <w:szCs w:val="24"/>
        </w:rPr>
        <w:t xml:space="preserve">2 </w:t>
      </w:r>
      <w:r w:rsidR="36C5B175" w:rsidRPr="00141220">
        <w:rPr>
          <w:rFonts w:asciiTheme="minorHAnsi" w:hAnsiTheme="minorHAnsi" w:cstheme="minorHAnsi"/>
          <w:sz w:val="24"/>
          <w:szCs w:val="24"/>
        </w:rPr>
        <w:t xml:space="preserve">- </w:t>
      </w:r>
      <w:r w:rsidRPr="00141220">
        <w:rPr>
          <w:rFonts w:asciiTheme="minorHAnsi" w:hAnsiTheme="minorHAnsi" w:cstheme="minorHAnsi"/>
          <w:sz w:val="24"/>
          <w:szCs w:val="24"/>
        </w:rPr>
        <w:t>Poslovanje podjet</w:t>
      </w:r>
      <w:r w:rsidR="31E59B1A" w:rsidRPr="00141220">
        <w:rPr>
          <w:rFonts w:asciiTheme="minorHAnsi" w:hAnsiTheme="minorHAnsi" w:cstheme="minorHAnsi"/>
          <w:sz w:val="24"/>
          <w:szCs w:val="24"/>
        </w:rPr>
        <w:t>ij</w:t>
      </w:r>
    </w:p>
    <w:p w14:paraId="22229146" w14:textId="4F9E61AD" w:rsidR="6FFECE22" w:rsidRPr="00141220" w:rsidRDefault="6FFECE22" w:rsidP="3A473380">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modul </w:t>
      </w:r>
      <w:r w:rsidR="1863D635" w:rsidRPr="00141220">
        <w:rPr>
          <w:rFonts w:asciiTheme="minorHAnsi" w:hAnsiTheme="minorHAnsi" w:cstheme="minorHAnsi"/>
          <w:sz w:val="24"/>
          <w:szCs w:val="24"/>
        </w:rPr>
        <w:t>M</w:t>
      </w:r>
      <w:r w:rsidR="7EA2249E" w:rsidRPr="00141220">
        <w:rPr>
          <w:rFonts w:asciiTheme="minorHAnsi" w:hAnsiTheme="minorHAnsi" w:cstheme="minorHAnsi"/>
          <w:sz w:val="24"/>
          <w:szCs w:val="24"/>
        </w:rPr>
        <w:t>-</w:t>
      </w:r>
      <w:r w:rsidR="1863D635" w:rsidRPr="00141220">
        <w:rPr>
          <w:rFonts w:asciiTheme="minorHAnsi" w:hAnsiTheme="minorHAnsi" w:cstheme="minorHAnsi"/>
          <w:sz w:val="24"/>
          <w:szCs w:val="24"/>
        </w:rPr>
        <w:t xml:space="preserve">5 - </w:t>
      </w:r>
      <w:r w:rsidRPr="00141220">
        <w:rPr>
          <w:rFonts w:asciiTheme="minorHAnsi" w:hAnsiTheme="minorHAnsi" w:cstheme="minorHAnsi"/>
          <w:sz w:val="24"/>
          <w:szCs w:val="24"/>
        </w:rPr>
        <w:t>Finančno poslovanje</w:t>
      </w:r>
    </w:p>
    <w:p w14:paraId="6EB3809E" w14:textId="49AF3656" w:rsidR="6FFECE22" w:rsidRPr="00141220" w:rsidRDefault="6FFECE22" w:rsidP="3A473380">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modul </w:t>
      </w:r>
      <w:r w:rsidR="41349DC5" w:rsidRPr="00141220">
        <w:rPr>
          <w:rFonts w:asciiTheme="minorHAnsi" w:hAnsiTheme="minorHAnsi" w:cstheme="minorHAnsi"/>
          <w:sz w:val="24"/>
          <w:szCs w:val="24"/>
        </w:rPr>
        <w:t>M</w:t>
      </w:r>
      <w:r w:rsidR="2E6E6B96" w:rsidRPr="00141220">
        <w:rPr>
          <w:rFonts w:asciiTheme="minorHAnsi" w:hAnsiTheme="minorHAnsi" w:cstheme="minorHAnsi"/>
          <w:sz w:val="24"/>
          <w:szCs w:val="24"/>
        </w:rPr>
        <w:t>-</w:t>
      </w:r>
      <w:r w:rsidR="41349DC5" w:rsidRPr="00141220">
        <w:rPr>
          <w:rFonts w:asciiTheme="minorHAnsi" w:hAnsiTheme="minorHAnsi" w:cstheme="minorHAnsi"/>
          <w:sz w:val="24"/>
          <w:szCs w:val="24"/>
        </w:rPr>
        <w:t xml:space="preserve">12 - </w:t>
      </w:r>
      <w:r w:rsidRPr="00141220">
        <w:rPr>
          <w:rFonts w:asciiTheme="minorHAnsi" w:hAnsiTheme="minorHAnsi" w:cstheme="minorHAnsi"/>
          <w:sz w:val="24"/>
          <w:szCs w:val="24"/>
        </w:rPr>
        <w:t>Finančno knjigovodstvo</w:t>
      </w:r>
    </w:p>
    <w:p w14:paraId="09A2A581" w14:textId="15E1DA8B" w:rsidR="239C519A" w:rsidRPr="00141220" w:rsidRDefault="239C519A" w:rsidP="00FE1B6D">
      <w:pPr>
        <w:pStyle w:val="Odstavekseznama"/>
        <w:numPr>
          <w:ilvl w:val="0"/>
          <w:numId w:val="34"/>
        </w:numPr>
        <w:spacing w:before="120" w:after="120" w:line="240" w:lineRule="auto"/>
        <w:jc w:val="both"/>
        <w:rPr>
          <w:rFonts w:asciiTheme="minorHAnsi" w:eastAsiaTheme="minorEastAsia" w:hAnsiTheme="minorHAnsi" w:cstheme="minorHAnsi"/>
          <w:color w:val="000000" w:themeColor="text1"/>
          <w:sz w:val="24"/>
          <w:szCs w:val="24"/>
        </w:rPr>
      </w:pPr>
      <w:r w:rsidRPr="00141220">
        <w:rPr>
          <w:rFonts w:asciiTheme="minorHAnsi" w:eastAsiaTheme="minorEastAsia" w:hAnsiTheme="minorHAnsi" w:cstheme="minorHAnsi"/>
          <w:color w:val="000000" w:themeColor="text1"/>
          <w:sz w:val="24"/>
          <w:szCs w:val="24"/>
        </w:rPr>
        <w:t>EKT – 4. letnik – odprti modul – Upravni postopek</w:t>
      </w:r>
    </w:p>
    <w:p w14:paraId="7E68AD74" w14:textId="21A77CDC" w:rsidR="43749C97" w:rsidRPr="00141220" w:rsidRDefault="10C894E8" w:rsidP="4DD745C4">
      <w:pPr>
        <w:pStyle w:val="Odstavekseznama"/>
        <w:numPr>
          <w:ilvl w:val="0"/>
          <w:numId w:val="34"/>
        </w:numPr>
        <w:spacing w:before="120" w:after="120" w:line="240" w:lineRule="auto"/>
        <w:jc w:val="both"/>
        <w:rPr>
          <w:rFonts w:asciiTheme="minorHAnsi" w:eastAsiaTheme="minorEastAsia" w:hAnsiTheme="minorHAnsi" w:cstheme="minorHAnsi"/>
          <w:color w:val="000000" w:themeColor="text1"/>
          <w:sz w:val="24"/>
          <w:szCs w:val="24"/>
        </w:rPr>
      </w:pPr>
      <w:r w:rsidRPr="00141220">
        <w:rPr>
          <w:rFonts w:asciiTheme="minorHAnsi" w:eastAsiaTheme="minorEastAsia" w:hAnsiTheme="minorHAnsi" w:cstheme="minorHAnsi"/>
          <w:color w:val="000000" w:themeColor="text1"/>
          <w:sz w:val="24"/>
          <w:szCs w:val="24"/>
        </w:rPr>
        <w:t>EKT – 4. letnik – odprti modul – Zavarovalne storitve</w:t>
      </w:r>
    </w:p>
    <w:p w14:paraId="7FE3B7F1" w14:textId="7B0441BD" w:rsidR="00D17FAF" w:rsidRPr="00141220" w:rsidRDefault="00D17FAF" w:rsidP="3A473380">
      <w:pPr>
        <w:spacing w:before="120" w:after="120"/>
        <w:rPr>
          <w:rFonts w:asciiTheme="minorHAnsi" w:eastAsiaTheme="minorEastAsia" w:hAnsiTheme="minorHAnsi" w:cstheme="minorHAnsi"/>
          <w:szCs w:val="24"/>
        </w:rPr>
      </w:pPr>
    </w:p>
    <w:p w14:paraId="6A32091A" w14:textId="7E04E222" w:rsidR="6AF290A0" w:rsidRPr="00141220" w:rsidRDefault="4C248B29" w:rsidP="39AB8FE7">
      <w:pPr>
        <w:spacing w:before="120" w:after="120"/>
        <w:ind w:left="708"/>
        <w:rPr>
          <w:rFonts w:asciiTheme="minorHAnsi" w:hAnsiTheme="minorHAnsi" w:cstheme="minorHAnsi"/>
          <w:b/>
          <w:bCs/>
        </w:rPr>
      </w:pPr>
      <w:r w:rsidRPr="00141220">
        <w:rPr>
          <w:rFonts w:asciiTheme="minorHAnsi" w:hAnsiTheme="minorHAnsi" w:cstheme="minorHAnsi"/>
          <w:b/>
          <w:bCs/>
        </w:rPr>
        <w:t>Dijak pridobi pisno oceno pri:</w:t>
      </w:r>
    </w:p>
    <w:p w14:paraId="7BBBF384" w14:textId="22E6C36D" w:rsidR="2D2DB74E" w:rsidRPr="00141220" w:rsidRDefault="2D2DB74E" w:rsidP="00FE1B6D">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1. letnik – modul M-4 Sodobno gospodarstvo (Vsebinski sklop: </w:t>
      </w:r>
      <w:r w:rsidRPr="00141220">
        <w:rPr>
          <w:rFonts w:asciiTheme="minorHAnsi" w:eastAsiaTheme="minorEastAsia" w:hAnsiTheme="minorHAnsi" w:cstheme="minorHAnsi"/>
          <w:sz w:val="24"/>
          <w:szCs w:val="24"/>
        </w:rPr>
        <w:t>Temeljni pojmi o gospodarstvu, Gospodarske dejavnosti v primarnem,  sekundarnem in terciarnem sektorju)</w:t>
      </w:r>
    </w:p>
    <w:p w14:paraId="1DFE8797" w14:textId="2014E1C9" w:rsidR="001A2910" w:rsidRPr="00141220" w:rsidRDefault="69E886DE" w:rsidP="00FE1B6D">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EKT</w:t>
      </w:r>
      <w:r w:rsidR="1B57A07A" w:rsidRPr="00141220">
        <w:rPr>
          <w:rFonts w:asciiTheme="minorHAnsi" w:hAnsiTheme="minorHAnsi" w:cstheme="minorHAnsi"/>
          <w:sz w:val="24"/>
          <w:szCs w:val="24"/>
        </w:rPr>
        <w:t>- 2. letnik – modul M-</w:t>
      </w:r>
      <w:r w:rsidR="5AD3D7A2" w:rsidRPr="00141220">
        <w:rPr>
          <w:rFonts w:asciiTheme="minorHAnsi" w:hAnsiTheme="minorHAnsi" w:cstheme="minorHAnsi"/>
          <w:sz w:val="24"/>
          <w:szCs w:val="24"/>
        </w:rPr>
        <w:t>4</w:t>
      </w:r>
      <w:r w:rsidR="1B57A07A" w:rsidRPr="00141220">
        <w:rPr>
          <w:rFonts w:asciiTheme="minorHAnsi" w:hAnsiTheme="minorHAnsi" w:cstheme="minorHAnsi"/>
          <w:sz w:val="24"/>
          <w:szCs w:val="24"/>
        </w:rPr>
        <w:t xml:space="preserve"> </w:t>
      </w:r>
      <w:r w:rsidR="25FB6019" w:rsidRPr="00141220">
        <w:rPr>
          <w:rFonts w:asciiTheme="minorHAnsi" w:hAnsiTheme="minorHAnsi" w:cstheme="minorHAnsi"/>
          <w:sz w:val="24"/>
          <w:szCs w:val="24"/>
        </w:rPr>
        <w:t>Sodobno gospodarstvo</w:t>
      </w:r>
      <w:r w:rsidR="1B57A07A" w:rsidRPr="00141220">
        <w:rPr>
          <w:rFonts w:asciiTheme="minorHAnsi" w:hAnsiTheme="minorHAnsi" w:cstheme="minorHAnsi"/>
          <w:sz w:val="24"/>
          <w:szCs w:val="24"/>
        </w:rPr>
        <w:t xml:space="preserve"> (</w:t>
      </w:r>
      <w:r w:rsidR="73BA7419" w:rsidRPr="00141220">
        <w:rPr>
          <w:rFonts w:asciiTheme="minorHAnsi" w:hAnsiTheme="minorHAnsi" w:cstheme="minorHAnsi"/>
          <w:sz w:val="24"/>
          <w:szCs w:val="24"/>
        </w:rPr>
        <w:t>V</w:t>
      </w:r>
      <w:r w:rsidR="1B57A07A" w:rsidRPr="00141220">
        <w:rPr>
          <w:rFonts w:asciiTheme="minorHAnsi" w:hAnsiTheme="minorHAnsi" w:cstheme="minorHAnsi"/>
          <w:sz w:val="24"/>
          <w:szCs w:val="24"/>
        </w:rPr>
        <w:t>sebinska sklop:</w:t>
      </w:r>
      <w:r w:rsidR="7CFF75F5" w:rsidRPr="00141220">
        <w:rPr>
          <w:rFonts w:asciiTheme="minorHAnsi" w:hAnsiTheme="minorHAnsi" w:cstheme="minorHAnsi"/>
          <w:sz w:val="24"/>
          <w:szCs w:val="24"/>
        </w:rPr>
        <w:t xml:space="preserve"> Razvoj in delovanje gospodarstva</w:t>
      </w:r>
      <w:r w:rsidR="1B57A07A" w:rsidRPr="00141220">
        <w:rPr>
          <w:rFonts w:asciiTheme="minorHAnsi" w:hAnsiTheme="minorHAnsi" w:cstheme="minorHAnsi"/>
          <w:sz w:val="24"/>
          <w:szCs w:val="24"/>
        </w:rPr>
        <w:t xml:space="preserve"> )</w:t>
      </w:r>
    </w:p>
    <w:p w14:paraId="54993B0B" w14:textId="5CBF108F" w:rsidR="0DDAE4AE" w:rsidRPr="00141220" w:rsidRDefault="0DDAE4AE" w:rsidP="5DBCA019">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EKT- 2. letnik- modul M-1 Poslovni projekti (Vsebinski sklop: Poslovni projekti)</w:t>
      </w:r>
    </w:p>
    <w:p w14:paraId="0F20FF07" w14:textId="2C4E2A1B" w:rsidR="6630BB21" w:rsidRPr="00141220" w:rsidRDefault="6630BB21" w:rsidP="00FE1B6D">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 xml:space="preserve">EKT- 2. letnik – modul </w:t>
      </w:r>
      <w:r w:rsidR="626C9CBB" w:rsidRPr="00141220">
        <w:rPr>
          <w:rFonts w:asciiTheme="minorHAnsi" w:hAnsiTheme="minorHAnsi" w:cstheme="minorHAnsi"/>
          <w:sz w:val="24"/>
          <w:szCs w:val="24"/>
        </w:rPr>
        <w:t xml:space="preserve">M-3 </w:t>
      </w:r>
      <w:r w:rsidRPr="00141220">
        <w:rPr>
          <w:rFonts w:asciiTheme="minorHAnsi" w:hAnsiTheme="minorHAnsi" w:cstheme="minorHAnsi"/>
          <w:sz w:val="24"/>
          <w:szCs w:val="24"/>
        </w:rPr>
        <w:t>Ekonomika poslovanja (Vsebinska sklop: Sredstva in</w:t>
      </w:r>
      <w:r w:rsidR="2589A35B" w:rsidRPr="00141220">
        <w:rPr>
          <w:rFonts w:asciiTheme="minorHAnsi" w:hAnsiTheme="minorHAnsi" w:cstheme="minorHAnsi"/>
          <w:sz w:val="24"/>
          <w:szCs w:val="24"/>
        </w:rPr>
        <w:t xml:space="preserve"> </w:t>
      </w:r>
      <w:r w:rsidRPr="00141220">
        <w:rPr>
          <w:rFonts w:asciiTheme="minorHAnsi" w:hAnsiTheme="minorHAnsi" w:cstheme="minorHAnsi"/>
          <w:sz w:val="24"/>
          <w:szCs w:val="24"/>
        </w:rPr>
        <w:t>viri sredstev; bilanca stanja in bilančne spremembe, konti</w:t>
      </w:r>
      <w:r w:rsidR="54924D62" w:rsidRPr="00141220">
        <w:rPr>
          <w:rFonts w:asciiTheme="minorHAnsi" w:hAnsiTheme="minorHAnsi" w:cstheme="minorHAnsi"/>
          <w:sz w:val="24"/>
          <w:szCs w:val="24"/>
        </w:rPr>
        <w:t xml:space="preserve"> stanja, konti stroškov, konti uspeha</w:t>
      </w:r>
      <w:r w:rsidRPr="00141220">
        <w:rPr>
          <w:rFonts w:asciiTheme="minorHAnsi" w:hAnsiTheme="minorHAnsi" w:cstheme="minorHAnsi"/>
          <w:sz w:val="24"/>
          <w:szCs w:val="24"/>
        </w:rPr>
        <w:t>)</w:t>
      </w:r>
    </w:p>
    <w:p w14:paraId="1539489E" w14:textId="06DAB634" w:rsidR="6C911293" w:rsidRPr="00141220" w:rsidRDefault="6C911293" w:rsidP="00FE1B6D">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 xml:space="preserve">EKT- 3. letnik- modul </w:t>
      </w:r>
      <w:r w:rsidR="1188C56F" w:rsidRPr="00141220">
        <w:rPr>
          <w:rFonts w:asciiTheme="minorHAnsi" w:hAnsiTheme="minorHAnsi" w:cstheme="minorHAnsi"/>
          <w:sz w:val="24"/>
          <w:szCs w:val="24"/>
        </w:rPr>
        <w:t xml:space="preserve">M-4 </w:t>
      </w:r>
      <w:r w:rsidRPr="00141220">
        <w:rPr>
          <w:rFonts w:asciiTheme="minorHAnsi" w:hAnsiTheme="minorHAnsi" w:cstheme="minorHAnsi"/>
          <w:sz w:val="24"/>
          <w:szCs w:val="24"/>
        </w:rPr>
        <w:t>Sodobno gospodarstvo (Vsebinski sklop: Temeljni pravni pojmi, državna ureditev RS)</w:t>
      </w:r>
    </w:p>
    <w:p w14:paraId="5D9C05E6" w14:textId="1D1EBB4E" w:rsidR="7E90CC88" w:rsidRPr="00141220" w:rsidRDefault="7E90CC88" w:rsidP="00FE1B6D">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t xml:space="preserve">EKT- 3. letnik- modul </w:t>
      </w:r>
      <w:r w:rsidR="7281C3C1" w:rsidRPr="00141220">
        <w:rPr>
          <w:rFonts w:asciiTheme="minorHAnsi" w:hAnsiTheme="minorHAnsi" w:cstheme="minorHAnsi"/>
          <w:sz w:val="24"/>
          <w:szCs w:val="24"/>
        </w:rPr>
        <w:t>M</w:t>
      </w:r>
      <w:r w:rsidR="315DB8D7" w:rsidRPr="00141220">
        <w:rPr>
          <w:rFonts w:asciiTheme="minorHAnsi" w:hAnsiTheme="minorHAnsi" w:cstheme="minorHAnsi"/>
          <w:sz w:val="24"/>
          <w:szCs w:val="24"/>
        </w:rPr>
        <w:t>-</w:t>
      </w:r>
      <w:r w:rsidR="7281C3C1" w:rsidRPr="00141220">
        <w:rPr>
          <w:rFonts w:asciiTheme="minorHAnsi" w:hAnsiTheme="minorHAnsi" w:cstheme="minorHAnsi"/>
          <w:sz w:val="24"/>
          <w:szCs w:val="24"/>
        </w:rPr>
        <w:t xml:space="preserve">6 </w:t>
      </w:r>
      <w:r w:rsidRPr="00141220">
        <w:rPr>
          <w:rFonts w:asciiTheme="minorHAnsi" w:hAnsiTheme="minorHAnsi" w:cstheme="minorHAnsi"/>
          <w:sz w:val="24"/>
          <w:szCs w:val="24"/>
        </w:rPr>
        <w:t>Materialno knjigovodstvo(Vsebinski sklop: Obračun DDV, Plačilni promet, Materialno knjigovodstvo, Nabava trgovskega blaga, Prodaja trgovskega blaga in poslovni izid)</w:t>
      </w:r>
    </w:p>
    <w:p w14:paraId="562BD6B8" w14:textId="394F2A86" w:rsidR="44C649C9" w:rsidRPr="00141220" w:rsidRDefault="28ECEB1B" w:rsidP="00FE1B6D">
      <w:pPr>
        <w:pStyle w:val="Odstavekseznama"/>
        <w:numPr>
          <w:ilvl w:val="0"/>
          <w:numId w:val="35"/>
        </w:numPr>
        <w:spacing w:before="120" w:after="120" w:line="240" w:lineRule="auto"/>
        <w:jc w:val="both"/>
        <w:rPr>
          <w:rFonts w:asciiTheme="minorHAnsi" w:hAnsiTheme="minorHAnsi" w:cstheme="minorHAnsi"/>
          <w:sz w:val="24"/>
          <w:szCs w:val="24"/>
        </w:rPr>
      </w:pPr>
      <w:r w:rsidRPr="00141220">
        <w:rPr>
          <w:rFonts w:asciiTheme="minorHAnsi" w:hAnsiTheme="minorHAnsi" w:cstheme="minorHAnsi"/>
          <w:sz w:val="24"/>
          <w:szCs w:val="24"/>
        </w:rPr>
        <w:lastRenderedPageBreak/>
        <w:t>EKT- 3. letnik- modul M-3 Ekonomika poslovanja</w:t>
      </w:r>
      <w:r w:rsidR="7A0A69D5" w:rsidRPr="00141220">
        <w:rPr>
          <w:rFonts w:asciiTheme="minorHAnsi" w:hAnsiTheme="minorHAnsi" w:cstheme="minorHAnsi"/>
          <w:sz w:val="24"/>
          <w:szCs w:val="24"/>
        </w:rPr>
        <w:t xml:space="preserve"> (Vsebinski sklop: Poslovno računstvo, analiza statističnih pojavov)</w:t>
      </w:r>
    </w:p>
    <w:p w14:paraId="027C9692" w14:textId="4A64C157" w:rsidR="45711A28" w:rsidRPr="00141220" w:rsidRDefault="45711A28" w:rsidP="00FE1B6D">
      <w:pPr>
        <w:pStyle w:val="Odstavekseznama"/>
        <w:numPr>
          <w:ilvl w:val="0"/>
          <w:numId w:val="34"/>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 xml:space="preserve">EKT- 3. letnik – modul M-2 Poslovanje podjetij (Vsebinski sklop: </w:t>
      </w:r>
      <w:r w:rsidR="7D41FF0E" w:rsidRPr="00141220">
        <w:rPr>
          <w:rFonts w:asciiTheme="minorHAnsi" w:eastAsiaTheme="minorEastAsia" w:hAnsiTheme="minorHAnsi" w:cstheme="minorHAnsi"/>
          <w:sz w:val="24"/>
          <w:szCs w:val="24"/>
        </w:rPr>
        <w:t>Menedžment</w:t>
      </w:r>
      <w:r w:rsidR="721337DC" w:rsidRPr="00141220">
        <w:rPr>
          <w:rFonts w:asciiTheme="minorHAnsi" w:eastAsiaTheme="minorEastAsia" w:hAnsiTheme="minorHAnsi" w:cstheme="minorHAnsi"/>
          <w:sz w:val="24"/>
          <w:szCs w:val="24"/>
        </w:rPr>
        <w:t>, ustanovitev podjetja, upravljanje podjetja</w:t>
      </w:r>
      <w:r w:rsidR="7D41FF0E" w:rsidRPr="00141220">
        <w:rPr>
          <w:rFonts w:asciiTheme="minorHAnsi" w:eastAsiaTheme="minorEastAsia" w:hAnsiTheme="minorHAnsi" w:cstheme="minorHAnsi"/>
          <w:sz w:val="24"/>
          <w:szCs w:val="24"/>
        </w:rPr>
        <w:t>)</w:t>
      </w:r>
      <w:r w:rsidRPr="00141220">
        <w:rPr>
          <w:rFonts w:asciiTheme="minorHAnsi" w:eastAsiaTheme="minorEastAsia" w:hAnsiTheme="minorHAnsi" w:cstheme="minorHAnsi"/>
          <w:sz w:val="24"/>
          <w:szCs w:val="24"/>
        </w:rPr>
        <w:t xml:space="preserve">  </w:t>
      </w:r>
    </w:p>
    <w:p w14:paraId="2673FE0C" w14:textId="18B8896F" w:rsidR="497BCE50" w:rsidRPr="00141220" w:rsidRDefault="2ECEA60D" w:rsidP="4DD745C4">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3. letnik – odprt </w:t>
      </w:r>
      <w:proofErr w:type="spellStart"/>
      <w:r w:rsidRPr="00141220">
        <w:rPr>
          <w:rFonts w:asciiTheme="minorHAnsi" w:hAnsiTheme="minorHAnsi" w:cstheme="minorHAnsi"/>
          <w:sz w:val="24"/>
          <w:szCs w:val="24"/>
        </w:rPr>
        <w:t>kurikul</w:t>
      </w:r>
      <w:proofErr w:type="spellEnd"/>
      <w:r w:rsidRPr="00141220">
        <w:rPr>
          <w:rFonts w:asciiTheme="minorHAnsi" w:hAnsiTheme="minorHAnsi" w:cstheme="minorHAnsi"/>
          <w:sz w:val="24"/>
          <w:szCs w:val="24"/>
        </w:rPr>
        <w:t xml:space="preserve"> Komercialno poslovanje (</w:t>
      </w:r>
      <w:r w:rsidR="297F5337" w:rsidRPr="00141220">
        <w:rPr>
          <w:rFonts w:asciiTheme="minorHAnsi" w:hAnsiTheme="minorHAnsi" w:cstheme="minorHAnsi"/>
          <w:sz w:val="24"/>
          <w:szCs w:val="24"/>
        </w:rPr>
        <w:t>V</w:t>
      </w:r>
      <w:r w:rsidRPr="00141220">
        <w:rPr>
          <w:rFonts w:asciiTheme="minorHAnsi" w:hAnsiTheme="minorHAnsi" w:cstheme="minorHAnsi"/>
          <w:sz w:val="24"/>
          <w:szCs w:val="24"/>
        </w:rPr>
        <w:t>sebinski sklop: Nabava in prodaja)</w:t>
      </w:r>
    </w:p>
    <w:p w14:paraId="1DA468C8" w14:textId="53757358" w:rsidR="497BCE50" w:rsidRPr="00141220" w:rsidRDefault="7F14A49C" w:rsidP="00FE1B6D">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modul M-4 Sodobno gospodarstvo (Vsebinski sklop: </w:t>
      </w:r>
      <w:r w:rsidRPr="00141220">
        <w:rPr>
          <w:rFonts w:asciiTheme="minorHAnsi" w:eastAsiaTheme="minorEastAsia" w:hAnsiTheme="minorHAnsi" w:cstheme="minorHAnsi"/>
          <w:sz w:val="24"/>
          <w:szCs w:val="24"/>
        </w:rPr>
        <w:t>Pravnoorganizacijske oblike gospodarskih družb in delovno pravo, Civilnopravna razmerja)</w:t>
      </w:r>
    </w:p>
    <w:p w14:paraId="00BBD887" w14:textId="4C717C83" w:rsidR="14607481" w:rsidRPr="00141220" w:rsidRDefault="5DDBED0F" w:rsidP="3A473380">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modul </w:t>
      </w:r>
      <w:r w:rsidR="062C2431" w:rsidRPr="00141220">
        <w:rPr>
          <w:rFonts w:asciiTheme="minorHAnsi" w:hAnsiTheme="minorHAnsi" w:cstheme="minorHAnsi"/>
          <w:sz w:val="24"/>
          <w:szCs w:val="24"/>
        </w:rPr>
        <w:t>M</w:t>
      </w:r>
      <w:r w:rsidR="3FDCB9DF" w:rsidRPr="00141220">
        <w:rPr>
          <w:rFonts w:asciiTheme="minorHAnsi" w:hAnsiTheme="minorHAnsi" w:cstheme="minorHAnsi"/>
          <w:sz w:val="24"/>
          <w:szCs w:val="24"/>
        </w:rPr>
        <w:t>-</w:t>
      </w:r>
      <w:r w:rsidR="062C2431" w:rsidRPr="00141220">
        <w:rPr>
          <w:rFonts w:asciiTheme="minorHAnsi" w:hAnsiTheme="minorHAnsi" w:cstheme="minorHAnsi"/>
          <w:sz w:val="24"/>
          <w:szCs w:val="24"/>
        </w:rPr>
        <w:t xml:space="preserve">12 </w:t>
      </w:r>
      <w:r w:rsidRPr="00141220">
        <w:rPr>
          <w:rFonts w:asciiTheme="minorHAnsi" w:hAnsiTheme="minorHAnsi" w:cstheme="minorHAnsi"/>
          <w:sz w:val="24"/>
          <w:szCs w:val="24"/>
        </w:rPr>
        <w:t>Finančno knjigovodstvo (Vsebinski sklop: Obračun poslovanja v proizvodnem podjetju, obračun plač, osnovna sredstva</w:t>
      </w:r>
      <w:r w:rsidRPr="00141220">
        <w:rPr>
          <w:rFonts w:asciiTheme="minorHAnsi" w:eastAsiaTheme="minorEastAsia" w:hAnsiTheme="minorHAnsi" w:cstheme="minorHAnsi"/>
          <w:sz w:val="24"/>
          <w:szCs w:val="24"/>
        </w:rPr>
        <w:t>)</w:t>
      </w:r>
    </w:p>
    <w:p w14:paraId="49363DAA" w14:textId="4A662946" w:rsidR="14607481" w:rsidRPr="00141220" w:rsidRDefault="14607481" w:rsidP="3A473380">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EKT – 4. letnik – </w:t>
      </w:r>
      <w:r w:rsidR="10899BCB" w:rsidRPr="00141220">
        <w:rPr>
          <w:rFonts w:asciiTheme="minorHAnsi" w:hAnsiTheme="minorHAnsi" w:cstheme="minorHAnsi"/>
          <w:sz w:val="24"/>
          <w:szCs w:val="24"/>
        </w:rPr>
        <w:t>M</w:t>
      </w:r>
      <w:r w:rsidR="360AED87" w:rsidRPr="00141220">
        <w:rPr>
          <w:rFonts w:asciiTheme="minorHAnsi" w:hAnsiTheme="minorHAnsi" w:cstheme="minorHAnsi"/>
          <w:sz w:val="24"/>
          <w:szCs w:val="24"/>
        </w:rPr>
        <w:t>-</w:t>
      </w:r>
      <w:r w:rsidR="10899BCB" w:rsidRPr="00141220">
        <w:rPr>
          <w:rFonts w:asciiTheme="minorHAnsi" w:hAnsiTheme="minorHAnsi" w:cstheme="minorHAnsi"/>
          <w:sz w:val="24"/>
          <w:szCs w:val="24"/>
        </w:rPr>
        <w:t xml:space="preserve">5 </w:t>
      </w:r>
      <w:r w:rsidR="77031EA6" w:rsidRPr="00141220">
        <w:rPr>
          <w:rFonts w:asciiTheme="minorHAnsi" w:hAnsiTheme="minorHAnsi" w:cstheme="minorHAnsi"/>
          <w:sz w:val="24"/>
          <w:szCs w:val="24"/>
        </w:rPr>
        <w:t>Fi</w:t>
      </w:r>
      <w:r w:rsidRPr="00141220">
        <w:rPr>
          <w:rFonts w:asciiTheme="minorHAnsi" w:hAnsiTheme="minorHAnsi" w:cstheme="minorHAnsi"/>
          <w:sz w:val="24"/>
          <w:szCs w:val="24"/>
        </w:rPr>
        <w:t>nančno poslov</w:t>
      </w:r>
      <w:r w:rsidR="3BA1EDE1" w:rsidRPr="00141220">
        <w:rPr>
          <w:rFonts w:asciiTheme="minorHAnsi" w:hAnsiTheme="minorHAnsi" w:cstheme="minorHAnsi"/>
          <w:sz w:val="24"/>
          <w:szCs w:val="24"/>
        </w:rPr>
        <w:t>anj</w:t>
      </w:r>
      <w:r w:rsidRPr="00141220">
        <w:rPr>
          <w:rFonts w:asciiTheme="minorHAnsi" w:hAnsiTheme="minorHAnsi" w:cstheme="minorHAnsi"/>
          <w:sz w:val="24"/>
          <w:szCs w:val="24"/>
        </w:rPr>
        <w:t>e (Vsebinski sklop: finančna pismenost in fin</w:t>
      </w:r>
      <w:r w:rsidR="556369FA" w:rsidRPr="00141220">
        <w:rPr>
          <w:rFonts w:asciiTheme="minorHAnsi" w:hAnsiTheme="minorHAnsi" w:cstheme="minorHAnsi"/>
          <w:sz w:val="24"/>
          <w:szCs w:val="24"/>
        </w:rPr>
        <w:t>ančn</w:t>
      </w:r>
      <w:r w:rsidRPr="00141220">
        <w:rPr>
          <w:rFonts w:asciiTheme="minorHAnsi" w:hAnsiTheme="minorHAnsi" w:cstheme="minorHAnsi"/>
          <w:sz w:val="24"/>
          <w:szCs w:val="24"/>
        </w:rPr>
        <w:t xml:space="preserve">i trgi, </w:t>
      </w:r>
      <w:r w:rsidR="316B5390" w:rsidRPr="00141220">
        <w:rPr>
          <w:rFonts w:asciiTheme="minorHAnsi" w:hAnsiTheme="minorHAnsi" w:cstheme="minorHAnsi"/>
          <w:sz w:val="24"/>
          <w:szCs w:val="24"/>
        </w:rPr>
        <w:t>finančne ustanov, finančni instrumenti in trženje finančnih storitev</w:t>
      </w:r>
      <w:r w:rsidRPr="00141220">
        <w:rPr>
          <w:rFonts w:asciiTheme="minorHAnsi" w:eastAsiaTheme="minorEastAsia" w:hAnsiTheme="minorHAnsi" w:cstheme="minorHAnsi"/>
          <w:sz w:val="24"/>
          <w:szCs w:val="24"/>
        </w:rPr>
        <w:t>)</w:t>
      </w:r>
    </w:p>
    <w:p w14:paraId="500FDE8C" w14:textId="63291ADB" w:rsidR="43749C97" w:rsidRPr="00141220" w:rsidRDefault="3F0FC734" w:rsidP="4DD745C4">
      <w:pPr>
        <w:pStyle w:val="Odstavekseznama"/>
        <w:numPr>
          <w:ilvl w:val="0"/>
          <w:numId w:val="35"/>
        </w:numPr>
        <w:spacing w:before="120" w:after="120" w:line="240" w:lineRule="auto"/>
        <w:jc w:val="both"/>
        <w:rPr>
          <w:rFonts w:asciiTheme="minorHAnsi" w:eastAsiaTheme="minorEastAsia" w:hAnsiTheme="minorHAnsi" w:cstheme="minorHAnsi"/>
          <w:color w:val="FF0000"/>
          <w:sz w:val="24"/>
          <w:szCs w:val="24"/>
        </w:rPr>
      </w:pPr>
      <w:r w:rsidRPr="00141220">
        <w:rPr>
          <w:rFonts w:asciiTheme="minorHAnsi" w:hAnsiTheme="minorHAnsi" w:cstheme="minorHAnsi"/>
          <w:sz w:val="24"/>
          <w:szCs w:val="24"/>
        </w:rPr>
        <w:t xml:space="preserve">EKT – 4. letnik – </w:t>
      </w:r>
      <w:r w:rsidR="7586A4C7" w:rsidRPr="00141220">
        <w:rPr>
          <w:rFonts w:asciiTheme="minorHAnsi" w:hAnsiTheme="minorHAnsi" w:cstheme="minorHAnsi"/>
          <w:sz w:val="24"/>
          <w:szCs w:val="24"/>
        </w:rPr>
        <w:t>M</w:t>
      </w:r>
      <w:r w:rsidR="52B92AB3" w:rsidRPr="00141220">
        <w:rPr>
          <w:rFonts w:asciiTheme="minorHAnsi" w:hAnsiTheme="minorHAnsi" w:cstheme="minorHAnsi"/>
          <w:sz w:val="24"/>
          <w:szCs w:val="24"/>
        </w:rPr>
        <w:t>-</w:t>
      </w:r>
      <w:r w:rsidR="7586A4C7" w:rsidRPr="00141220">
        <w:rPr>
          <w:rFonts w:asciiTheme="minorHAnsi" w:hAnsiTheme="minorHAnsi" w:cstheme="minorHAnsi"/>
          <w:sz w:val="24"/>
          <w:szCs w:val="24"/>
        </w:rPr>
        <w:t xml:space="preserve">2 </w:t>
      </w:r>
      <w:r w:rsidR="0E4C8661" w:rsidRPr="00141220">
        <w:rPr>
          <w:rFonts w:asciiTheme="minorHAnsi" w:hAnsiTheme="minorHAnsi" w:cstheme="minorHAnsi"/>
          <w:sz w:val="24"/>
          <w:szCs w:val="24"/>
        </w:rPr>
        <w:t>P</w:t>
      </w:r>
      <w:r w:rsidRPr="00141220">
        <w:rPr>
          <w:rFonts w:asciiTheme="minorHAnsi" w:hAnsiTheme="minorHAnsi" w:cstheme="minorHAnsi"/>
          <w:sz w:val="24"/>
          <w:szCs w:val="24"/>
        </w:rPr>
        <w:t>oslovanje podjet</w:t>
      </w:r>
      <w:r w:rsidR="3A3D6CBF" w:rsidRPr="00141220">
        <w:rPr>
          <w:rFonts w:asciiTheme="minorHAnsi" w:hAnsiTheme="minorHAnsi" w:cstheme="minorHAnsi"/>
          <w:sz w:val="24"/>
          <w:szCs w:val="24"/>
        </w:rPr>
        <w:t>ij</w:t>
      </w:r>
      <w:r w:rsidRPr="00141220">
        <w:rPr>
          <w:rFonts w:asciiTheme="minorHAnsi" w:hAnsiTheme="minorHAnsi" w:cstheme="minorHAnsi"/>
          <w:sz w:val="24"/>
          <w:szCs w:val="24"/>
        </w:rPr>
        <w:t xml:space="preserve"> (Vsebinski sklop: </w:t>
      </w:r>
      <w:r w:rsidR="1B6C9622" w:rsidRPr="00141220">
        <w:rPr>
          <w:rFonts w:asciiTheme="minorHAnsi" w:hAnsiTheme="minorHAnsi" w:cstheme="minorHAnsi"/>
          <w:sz w:val="24"/>
          <w:szCs w:val="24"/>
        </w:rPr>
        <w:t>Instrumenti tržnega komuniciranja)</w:t>
      </w:r>
    </w:p>
    <w:p w14:paraId="1D3269BC" w14:textId="62129D87" w:rsidR="5BA2981A" w:rsidRPr="00141220" w:rsidRDefault="5BA2981A" w:rsidP="3BF784C8">
      <w:pPr>
        <w:pStyle w:val="Odstavekseznama"/>
        <w:numPr>
          <w:ilvl w:val="0"/>
          <w:numId w:val="35"/>
        </w:numPr>
        <w:spacing w:before="120" w:after="120" w:line="240" w:lineRule="auto"/>
        <w:jc w:val="both"/>
        <w:rPr>
          <w:rFonts w:asciiTheme="minorHAnsi" w:eastAsiaTheme="minorEastAsia" w:hAnsiTheme="minorHAnsi" w:cstheme="minorHAnsi"/>
          <w:sz w:val="24"/>
          <w:szCs w:val="24"/>
        </w:rPr>
      </w:pPr>
      <w:r w:rsidRPr="00141220">
        <w:rPr>
          <w:rFonts w:asciiTheme="minorHAnsi" w:eastAsiaTheme="minorEastAsia" w:hAnsiTheme="minorHAnsi" w:cstheme="minorHAnsi"/>
          <w:sz w:val="24"/>
          <w:szCs w:val="24"/>
        </w:rPr>
        <w:t>EKT – 4. letnik – Zavarovalne storitve (Vsebinski sklop: Statusno za</w:t>
      </w:r>
      <w:r w:rsidR="55712A2B" w:rsidRPr="00141220">
        <w:rPr>
          <w:rFonts w:asciiTheme="minorHAnsi" w:eastAsiaTheme="minorEastAsia" w:hAnsiTheme="minorHAnsi" w:cstheme="minorHAnsi"/>
          <w:sz w:val="24"/>
          <w:szCs w:val="24"/>
        </w:rPr>
        <w:t>varovalno pravo, Pogodbeno zavarovalno pravo)</w:t>
      </w:r>
    </w:p>
    <w:p w14:paraId="2C83F3F5" w14:textId="47F5C3F3" w:rsidR="39AB8FE7" w:rsidRPr="00141220" w:rsidRDefault="39AB8FE7" w:rsidP="39AB8FE7">
      <w:pPr>
        <w:spacing w:before="120" w:after="120"/>
        <w:rPr>
          <w:rFonts w:asciiTheme="minorHAnsi" w:hAnsiTheme="minorHAnsi" w:cstheme="minorHAnsi"/>
        </w:rPr>
      </w:pPr>
    </w:p>
    <w:p w14:paraId="39D5788D" w14:textId="6B640409" w:rsidR="005D6798" w:rsidRPr="00141220" w:rsidRDefault="2911DEA0" w:rsidP="00EB151C">
      <w:pPr>
        <w:spacing w:before="120" w:after="120"/>
        <w:rPr>
          <w:rFonts w:asciiTheme="minorHAnsi" w:hAnsiTheme="minorHAnsi" w:cstheme="minorHAnsi"/>
          <w:szCs w:val="24"/>
        </w:rPr>
      </w:pPr>
      <w:r w:rsidRPr="00141220">
        <w:rPr>
          <w:rFonts w:asciiTheme="minorHAnsi" w:hAnsiTheme="minorHAnsi" w:cstheme="minorHAnsi"/>
        </w:rPr>
        <w:t>Iz teoretičnega dela</w:t>
      </w:r>
      <w:r w:rsidR="5EDED0D0" w:rsidRPr="00141220">
        <w:rPr>
          <w:rFonts w:asciiTheme="minorHAnsi" w:hAnsiTheme="minorHAnsi" w:cstheme="minorHAnsi"/>
        </w:rPr>
        <w:t xml:space="preserve"> je vsak dijak ocenjen </w:t>
      </w:r>
      <w:r w:rsidRPr="00141220">
        <w:rPr>
          <w:rFonts w:asciiTheme="minorHAnsi" w:hAnsiTheme="minorHAnsi" w:cstheme="minorHAnsi"/>
        </w:rPr>
        <w:t xml:space="preserve"> </w:t>
      </w:r>
      <w:r w:rsidR="20E42AE5" w:rsidRPr="00141220">
        <w:rPr>
          <w:rFonts w:asciiTheme="minorHAnsi" w:hAnsiTheme="minorHAnsi" w:cstheme="minorHAnsi"/>
        </w:rPr>
        <w:t xml:space="preserve">ustno </w:t>
      </w:r>
      <w:r w:rsidRPr="00141220">
        <w:rPr>
          <w:rFonts w:asciiTheme="minorHAnsi" w:hAnsiTheme="minorHAnsi" w:cstheme="minorHAnsi"/>
        </w:rPr>
        <w:t>najmanj enkrat v šolskem letu</w:t>
      </w:r>
      <w:r w:rsidR="20D52262" w:rsidRPr="00141220">
        <w:rPr>
          <w:rFonts w:asciiTheme="minorHAnsi" w:hAnsiTheme="minorHAnsi" w:cstheme="minorHAnsi"/>
        </w:rPr>
        <w:t>.</w:t>
      </w:r>
    </w:p>
    <w:p w14:paraId="6DF0BF25" w14:textId="65A9637F" w:rsidR="3A473380" w:rsidRPr="00141220" w:rsidRDefault="32853917" w:rsidP="3A473380">
      <w:pPr>
        <w:spacing w:before="120" w:after="120"/>
        <w:rPr>
          <w:rFonts w:asciiTheme="minorHAnsi" w:hAnsiTheme="minorHAnsi" w:cstheme="minorHAnsi"/>
          <w:color w:val="000000" w:themeColor="text1"/>
        </w:rPr>
      </w:pPr>
      <w:r w:rsidRPr="00141220">
        <w:rPr>
          <w:rFonts w:asciiTheme="minorHAnsi" w:hAnsiTheme="minorHAnsi" w:cstheme="minorHAnsi"/>
          <w:color w:val="000000" w:themeColor="text1"/>
        </w:rPr>
        <w:t xml:space="preserve">Če </w:t>
      </w:r>
      <w:r w:rsidR="391A65D3" w:rsidRPr="00141220">
        <w:rPr>
          <w:rFonts w:asciiTheme="minorHAnsi" w:hAnsiTheme="minorHAnsi" w:cstheme="minorHAnsi"/>
          <w:color w:val="000000" w:themeColor="text1"/>
        </w:rPr>
        <w:t xml:space="preserve">je </w:t>
      </w:r>
      <w:r w:rsidRPr="00141220">
        <w:rPr>
          <w:rFonts w:asciiTheme="minorHAnsi" w:hAnsiTheme="minorHAnsi" w:cstheme="minorHAnsi"/>
          <w:color w:val="000000" w:themeColor="text1"/>
        </w:rPr>
        <w:t>dijak</w:t>
      </w:r>
      <w:r w:rsidR="2708F669" w:rsidRPr="00141220">
        <w:rPr>
          <w:rFonts w:asciiTheme="minorHAnsi" w:hAnsiTheme="minorHAnsi" w:cstheme="minorHAnsi"/>
          <w:color w:val="000000" w:themeColor="text1"/>
        </w:rPr>
        <w:t xml:space="preserve"> prisoten</w:t>
      </w:r>
      <w:r w:rsidR="7077A34E" w:rsidRPr="00141220">
        <w:rPr>
          <w:rFonts w:asciiTheme="minorHAnsi" w:hAnsiTheme="minorHAnsi" w:cstheme="minorHAnsi"/>
          <w:color w:val="000000" w:themeColor="text1"/>
        </w:rPr>
        <w:t xml:space="preserve"> pri </w:t>
      </w:r>
      <w:r w:rsidR="33B105C1" w:rsidRPr="00141220">
        <w:rPr>
          <w:rFonts w:asciiTheme="minorHAnsi" w:hAnsiTheme="minorHAnsi" w:cstheme="minorHAnsi"/>
          <w:color w:val="000000" w:themeColor="text1"/>
        </w:rPr>
        <w:t xml:space="preserve">učni </w:t>
      </w:r>
      <w:r w:rsidR="0E11E0C6" w:rsidRPr="00141220">
        <w:rPr>
          <w:rFonts w:asciiTheme="minorHAnsi" w:hAnsiTheme="minorHAnsi" w:cstheme="minorHAnsi"/>
          <w:color w:val="000000" w:themeColor="text1"/>
        </w:rPr>
        <w:t>uri</w:t>
      </w:r>
      <w:r w:rsidR="2708F669" w:rsidRPr="00141220">
        <w:rPr>
          <w:rFonts w:asciiTheme="minorHAnsi" w:hAnsiTheme="minorHAnsi" w:cstheme="minorHAnsi"/>
          <w:color w:val="000000" w:themeColor="text1"/>
        </w:rPr>
        <w:t xml:space="preserve"> in </w:t>
      </w:r>
      <w:r w:rsidRPr="00141220">
        <w:rPr>
          <w:rFonts w:asciiTheme="minorHAnsi" w:hAnsiTheme="minorHAnsi" w:cstheme="minorHAnsi"/>
          <w:color w:val="000000" w:themeColor="text1"/>
        </w:rPr>
        <w:t>n</w:t>
      </w:r>
      <w:r w:rsidR="78222489" w:rsidRPr="00141220">
        <w:rPr>
          <w:rFonts w:asciiTheme="minorHAnsi" w:hAnsiTheme="minorHAnsi" w:cstheme="minorHAnsi"/>
          <w:color w:val="000000" w:themeColor="text1"/>
        </w:rPr>
        <w:t>oče pisati</w:t>
      </w:r>
      <w:r w:rsidRPr="00141220">
        <w:rPr>
          <w:rFonts w:asciiTheme="minorHAnsi" w:hAnsiTheme="minorHAnsi" w:cstheme="minorHAnsi"/>
          <w:color w:val="000000" w:themeColor="text1"/>
        </w:rPr>
        <w:t xml:space="preserve"> kontrolne naloge</w:t>
      </w:r>
      <w:r w:rsidR="54ECA6DB" w:rsidRPr="00141220">
        <w:rPr>
          <w:rFonts w:asciiTheme="minorHAnsi" w:hAnsiTheme="minorHAnsi" w:cstheme="minorHAnsi"/>
          <w:color w:val="000000" w:themeColor="text1"/>
        </w:rPr>
        <w:t xml:space="preserve"> </w:t>
      </w:r>
      <w:r w:rsidR="3FAED002" w:rsidRPr="00141220">
        <w:rPr>
          <w:rFonts w:asciiTheme="minorHAnsi" w:hAnsiTheme="minorHAnsi" w:cstheme="minorHAnsi"/>
          <w:color w:val="000000" w:themeColor="text1"/>
        </w:rPr>
        <w:t>oz.</w:t>
      </w:r>
      <w:r w:rsidR="54ECA6DB" w:rsidRPr="00141220">
        <w:rPr>
          <w:rFonts w:asciiTheme="minorHAnsi" w:hAnsiTheme="minorHAnsi" w:cstheme="minorHAnsi"/>
          <w:color w:val="000000" w:themeColor="text1"/>
        </w:rPr>
        <w:t xml:space="preserve"> ne žel</w:t>
      </w:r>
      <w:r w:rsidR="43B6A07D" w:rsidRPr="00141220">
        <w:rPr>
          <w:rFonts w:asciiTheme="minorHAnsi" w:hAnsiTheme="minorHAnsi" w:cstheme="minorHAnsi"/>
          <w:color w:val="000000" w:themeColor="text1"/>
        </w:rPr>
        <w:t>i</w:t>
      </w:r>
      <w:r w:rsidR="54ECA6DB" w:rsidRPr="00141220">
        <w:rPr>
          <w:rFonts w:asciiTheme="minorHAnsi" w:hAnsiTheme="minorHAnsi" w:cstheme="minorHAnsi"/>
          <w:color w:val="000000" w:themeColor="text1"/>
        </w:rPr>
        <w:t xml:space="preserve"> ustno odgovarjati,</w:t>
      </w:r>
      <w:r w:rsidRPr="00141220">
        <w:rPr>
          <w:rFonts w:asciiTheme="minorHAnsi" w:hAnsiTheme="minorHAnsi" w:cstheme="minorHAnsi"/>
          <w:color w:val="000000" w:themeColor="text1"/>
        </w:rPr>
        <w:t xml:space="preserve"> dobi negativno oceno</w:t>
      </w:r>
      <w:r w:rsidR="28A318C6" w:rsidRPr="00141220">
        <w:rPr>
          <w:rFonts w:asciiTheme="minorHAnsi" w:hAnsiTheme="minorHAnsi" w:cstheme="minorHAnsi"/>
          <w:color w:val="000000" w:themeColor="text1"/>
        </w:rPr>
        <w:t>.</w:t>
      </w:r>
      <w:r w:rsidRPr="00141220">
        <w:rPr>
          <w:rFonts w:asciiTheme="minorHAnsi" w:hAnsiTheme="minorHAnsi" w:cstheme="minorHAnsi"/>
          <w:color w:val="000000" w:themeColor="text1"/>
        </w:rPr>
        <w:t xml:space="preserve"> </w:t>
      </w:r>
      <w:r w:rsidR="668A7EB9" w:rsidRPr="00141220">
        <w:rPr>
          <w:rFonts w:asciiTheme="minorHAnsi" w:hAnsiTheme="minorHAnsi" w:cstheme="minorHAnsi"/>
          <w:color w:val="000000" w:themeColor="text1"/>
        </w:rPr>
        <w:t>Če</w:t>
      </w:r>
      <w:r w:rsidR="4DB3B79F" w:rsidRPr="00141220">
        <w:rPr>
          <w:rFonts w:asciiTheme="minorHAnsi" w:hAnsiTheme="minorHAnsi" w:cstheme="minorHAnsi"/>
          <w:color w:val="000000" w:themeColor="text1"/>
        </w:rPr>
        <w:t xml:space="preserve"> ima dijak napovedano ocenjevanje znanja, vendar ga ta dan ni v šoli brez opravičljivih razlogov, izgubi napovedano ocenjevanje z</w:t>
      </w:r>
      <w:r w:rsidR="6CB008C6" w:rsidRPr="00141220">
        <w:rPr>
          <w:rFonts w:asciiTheme="minorHAnsi" w:hAnsiTheme="minorHAnsi" w:cstheme="minorHAnsi"/>
          <w:color w:val="000000" w:themeColor="text1"/>
        </w:rPr>
        <w:t>nanja in ga učitelj lahko vpraša kadarkoli v ocenjevalnem obdobju.</w:t>
      </w:r>
      <w:r w:rsidR="067E1001" w:rsidRPr="00141220">
        <w:rPr>
          <w:rFonts w:asciiTheme="minorHAnsi" w:hAnsiTheme="minorHAnsi" w:cstheme="minorHAnsi"/>
          <w:color w:val="000000" w:themeColor="text1"/>
        </w:rPr>
        <w:t xml:space="preserve"> </w:t>
      </w:r>
    </w:p>
    <w:p w14:paraId="31E856DB" w14:textId="3B02BEF9" w:rsidR="7FF0C246" w:rsidRPr="00141220" w:rsidRDefault="7FF0C246" w:rsidP="7FF0C246">
      <w:pPr>
        <w:spacing w:before="120" w:after="120"/>
        <w:rPr>
          <w:rFonts w:asciiTheme="minorHAnsi" w:hAnsiTheme="minorHAnsi" w:cstheme="minorHAnsi"/>
          <w:color w:val="000000" w:themeColor="text1"/>
        </w:rPr>
      </w:pPr>
    </w:p>
    <w:p w14:paraId="17DBE4C5" w14:textId="103D4E18" w:rsidR="3A473380" w:rsidRPr="00141220" w:rsidRDefault="3A473380" w:rsidP="4DD745C4">
      <w:pPr>
        <w:spacing w:before="120" w:after="120"/>
        <w:rPr>
          <w:rFonts w:asciiTheme="minorHAnsi" w:hAnsiTheme="minorHAnsi" w:cstheme="minorHAnsi"/>
          <w:color w:val="000000" w:themeColor="text1"/>
        </w:rPr>
      </w:pPr>
    </w:p>
    <w:p w14:paraId="6C52B7C4" w14:textId="39508240" w:rsidR="005D6798" w:rsidRPr="00141220" w:rsidRDefault="00FC147B" w:rsidP="00EB151C">
      <w:pPr>
        <w:spacing w:before="120" w:after="120"/>
        <w:rPr>
          <w:rFonts w:asciiTheme="minorHAnsi" w:hAnsiTheme="minorHAnsi" w:cstheme="minorHAnsi"/>
          <w:b/>
          <w:szCs w:val="24"/>
          <w:u w:val="single"/>
        </w:rPr>
      </w:pPr>
      <w:r w:rsidRPr="00141220">
        <w:rPr>
          <w:rFonts w:asciiTheme="minorHAnsi" w:hAnsiTheme="minorHAnsi" w:cstheme="minorHAnsi"/>
          <w:b/>
          <w:szCs w:val="24"/>
          <w:u w:val="single"/>
        </w:rPr>
        <w:t>KRITERIJI PRI PIS</w:t>
      </w:r>
      <w:r w:rsidR="007A3B6C" w:rsidRPr="00141220">
        <w:rPr>
          <w:rFonts w:asciiTheme="minorHAnsi" w:hAnsiTheme="minorHAnsi" w:cstheme="minorHAnsi"/>
          <w:b/>
          <w:szCs w:val="24"/>
          <w:u w:val="single"/>
        </w:rPr>
        <w:t xml:space="preserve">NEM  OCENJEVANJU ZNANJA </w:t>
      </w:r>
      <w:r w:rsidRPr="00141220">
        <w:rPr>
          <w:rFonts w:asciiTheme="minorHAnsi" w:hAnsiTheme="minorHAnsi" w:cstheme="minorHAnsi"/>
          <w:b/>
          <w:szCs w:val="24"/>
          <w:u w:val="single"/>
        </w:rPr>
        <w:t>:</w:t>
      </w:r>
    </w:p>
    <w:p w14:paraId="3CDC78FB" w14:textId="48521DB9" w:rsidR="005D6798" w:rsidRPr="00141220" w:rsidRDefault="005D6798" w:rsidP="00EB151C">
      <w:pPr>
        <w:ind w:left="426"/>
        <w:rPr>
          <w:rFonts w:asciiTheme="minorHAnsi" w:hAnsiTheme="minorHAnsi" w:cstheme="minorHAnsi"/>
          <w:b/>
          <w:bCs/>
          <w:szCs w:val="24"/>
        </w:rPr>
      </w:pPr>
      <w:r w:rsidRPr="00141220">
        <w:rPr>
          <w:rFonts w:asciiTheme="minorHAnsi" w:hAnsiTheme="minorHAnsi" w:cstheme="minorHAnsi"/>
          <w:b/>
          <w:bCs/>
          <w:szCs w:val="24"/>
        </w:rPr>
        <w:t xml:space="preserve">Odstotek: </w:t>
      </w:r>
      <w:r w:rsidRPr="00141220">
        <w:rPr>
          <w:rFonts w:asciiTheme="minorHAnsi" w:hAnsiTheme="minorHAnsi" w:cstheme="minorHAnsi"/>
          <w:szCs w:val="24"/>
        </w:rPr>
        <w:tab/>
      </w:r>
      <w:r w:rsidRPr="00141220">
        <w:rPr>
          <w:rFonts w:asciiTheme="minorHAnsi" w:hAnsiTheme="minorHAnsi" w:cstheme="minorHAnsi"/>
          <w:b/>
          <w:bCs/>
          <w:szCs w:val="24"/>
        </w:rPr>
        <w:t xml:space="preserve">    </w:t>
      </w:r>
      <w:r w:rsidR="2316115B" w:rsidRPr="00141220">
        <w:rPr>
          <w:rFonts w:asciiTheme="minorHAnsi" w:hAnsiTheme="minorHAnsi" w:cstheme="minorHAnsi"/>
          <w:b/>
          <w:bCs/>
          <w:szCs w:val="24"/>
        </w:rPr>
        <w:t xml:space="preserve">  </w:t>
      </w:r>
      <w:r w:rsidRPr="00141220">
        <w:rPr>
          <w:rFonts w:asciiTheme="minorHAnsi" w:hAnsiTheme="minorHAnsi" w:cstheme="minorHAnsi"/>
          <w:b/>
          <w:bCs/>
          <w:szCs w:val="24"/>
        </w:rPr>
        <w:t xml:space="preserve">Ocena: </w:t>
      </w:r>
    </w:p>
    <w:p w14:paraId="71A75E1B" w14:textId="77777777" w:rsidR="005D6798" w:rsidRPr="00141220" w:rsidRDefault="005D6798" w:rsidP="00EB151C">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 0 % –  49 % </w:t>
      </w:r>
      <w:r w:rsidRPr="00141220">
        <w:rPr>
          <w:rFonts w:asciiTheme="minorHAnsi" w:hAnsiTheme="minorHAnsi" w:cstheme="minorHAnsi"/>
          <w:szCs w:val="24"/>
        </w:rPr>
        <w:tab/>
      </w:r>
      <w:proofErr w:type="spellStart"/>
      <w:r w:rsidRPr="00141220">
        <w:rPr>
          <w:rFonts w:asciiTheme="minorHAnsi" w:hAnsiTheme="minorHAnsi" w:cstheme="minorHAnsi"/>
          <w:szCs w:val="24"/>
        </w:rPr>
        <w:t>nzd</w:t>
      </w:r>
      <w:proofErr w:type="spellEnd"/>
      <w:r w:rsidRPr="00141220">
        <w:rPr>
          <w:rFonts w:asciiTheme="minorHAnsi" w:hAnsiTheme="minorHAnsi" w:cstheme="minorHAnsi"/>
          <w:szCs w:val="24"/>
        </w:rPr>
        <w:t xml:space="preserve">  (1)</w:t>
      </w:r>
    </w:p>
    <w:p w14:paraId="67A6F8AF" w14:textId="77777777" w:rsidR="005D6798" w:rsidRPr="00141220" w:rsidRDefault="005D6798" w:rsidP="00EB151C">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50 % – 62 %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zd</w:t>
      </w:r>
      <w:proofErr w:type="spellEnd"/>
      <w:r w:rsidRPr="00141220">
        <w:rPr>
          <w:rFonts w:asciiTheme="minorHAnsi" w:hAnsiTheme="minorHAnsi" w:cstheme="minorHAnsi"/>
          <w:szCs w:val="24"/>
        </w:rPr>
        <w:t xml:space="preserve">   (2)</w:t>
      </w:r>
    </w:p>
    <w:p w14:paraId="40D2C0D5" w14:textId="77777777" w:rsidR="005D6798" w:rsidRPr="00141220" w:rsidRDefault="005D6798" w:rsidP="00EB151C">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63 % – 75 %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db</w:t>
      </w:r>
      <w:proofErr w:type="spellEnd"/>
      <w:r w:rsidRPr="00141220">
        <w:rPr>
          <w:rFonts w:asciiTheme="minorHAnsi" w:hAnsiTheme="minorHAnsi" w:cstheme="minorHAnsi"/>
          <w:szCs w:val="24"/>
        </w:rPr>
        <w:t xml:space="preserve">   (3)</w:t>
      </w:r>
    </w:p>
    <w:p w14:paraId="1EB44D65" w14:textId="77777777" w:rsidR="005D6798" w:rsidRPr="00141220" w:rsidRDefault="005D6798" w:rsidP="00EB151C">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76 % – 88 %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pdb</w:t>
      </w:r>
      <w:proofErr w:type="spellEnd"/>
      <w:r w:rsidRPr="00141220">
        <w:rPr>
          <w:rFonts w:asciiTheme="minorHAnsi" w:hAnsiTheme="minorHAnsi" w:cstheme="minorHAnsi"/>
          <w:szCs w:val="24"/>
        </w:rPr>
        <w:t xml:space="preserve"> (4)</w:t>
      </w:r>
    </w:p>
    <w:p w14:paraId="466677CA" w14:textId="77777777" w:rsidR="005D6798" w:rsidRPr="00141220" w:rsidRDefault="005D6798" w:rsidP="3A473380">
      <w:pPr>
        <w:tabs>
          <w:tab w:val="left" w:pos="2552"/>
        </w:tabs>
        <w:ind w:left="426"/>
        <w:rPr>
          <w:rFonts w:asciiTheme="minorHAnsi" w:hAnsiTheme="minorHAnsi" w:cstheme="minorHAnsi"/>
        </w:rPr>
      </w:pPr>
      <w:r w:rsidRPr="00141220">
        <w:rPr>
          <w:rFonts w:asciiTheme="minorHAnsi" w:hAnsiTheme="minorHAnsi" w:cstheme="minorHAnsi"/>
        </w:rPr>
        <w:t xml:space="preserve">89 %– 100 % </w:t>
      </w:r>
      <w:r w:rsidRPr="00141220">
        <w:rPr>
          <w:rFonts w:asciiTheme="minorHAnsi" w:hAnsiTheme="minorHAnsi" w:cstheme="minorHAnsi"/>
        </w:rPr>
        <w:tab/>
        <w:t xml:space="preserve"> </w:t>
      </w:r>
      <w:proofErr w:type="spellStart"/>
      <w:r w:rsidRPr="00141220">
        <w:rPr>
          <w:rFonts w:asciiTheme="minorHAnsi" w:hAnsiTheme="minorHAnsi" w:cstheme="minorHAnsi"/>
        </w:rPr>
        <w:t>odl</w:t>
      </w:r>
      <w:proofErr w:type="spellEnd"/>
      <w:r w:rsidRPr="00141220">
        <w:rPr>
          <w:rFonts w:asciiTheme="minorHAnsi" w:hAnsiTheme="minorHAnsi" w:cstheme="minorHAnsi"/>
        </w:rPr>
        <w:t xml:space="preserve">  (5)</w:t>
      </w:r>
    </w:p>
    <w:p w14:paraId="2D1216EE" w14:textId="718FE533" w:rsidR="3A473380" w:rsidRPr="00141220" w:rsidRDefault="3A473380" w:rsidP="3A473380">
      <w:pPr>
        <w:tabs>
          <w:tab w:val="left" w:pos="2552"/>
        </w:tabs>
        <w:ind w:left="426"/>
        <w:rPr>
          <w:rFonts w:asciiTheme="minorHAnsi" w:hAnsiTheme="minorHAnsi" w:cstheme="minorHAnsi"/>
        </w:rPr>
      </w:pPr>
    </w:p>
    <w:p w14:paraId="06FB43FE" w14:textId="63D365DD" w:rsidR="00F25665" w:rsidRPr="00141220" w:rsidRDefault="00F25665" w:rsidP="00EB151C">
      <w:pPr>
        <w:spacing w:after="160" w:line="259" w:lineRule="auto"/>
        <w:rPr>
          <w:rFonts w:asciiTheme="minorHAnsi" w:eastAsiaTheme="minorHAnsi" w:hAnsiTheme="minorHAnsi" w:cstheme="minorHAnsi"/>
          <w:b/>
          <w:szCs w:val="24"/>
          <w:u w:val="single"/>
          <w:lang w:eastAsia="en-US"/>
        </w:rPr>
      </w:pPr>
      <w:r w:rsidRPr="00141220">
        <w:rPr>
          <w:rFonts w:asciiTheme="minorHAnsi" w:eastAsiaTheme="minorHAnsi" w:hAnsiTheme="minorHAnsi" w:cstheme="minorHAnsi"/>
          <w:b/>
          <w:szCs w:val="24"/>
          <w:u w:val="single"/>
          <w:lang w:eastAsia="en-US"/>
        </w:rPr>
        <w:t>KRITERIJI ZA USTNO OCENJEVANJE:</w:t>
      </w:r>
    </w:p>
    <w:p w14:paraId="3FF7BA5C" w14:textId="77777777" w:rsidR="007A3B6C" w:rsidRPr="00141220" w:rsidRDefault="007A3B6C" w:rsidP="00EB151C">
      <w:pPr>
        <w:spacing w:after="160" w:line="259" w:lineRule="auto"/>
        <w:rPr>
          <w:rFonts w:asciiTheme="minorHAnsi" w:eastAsiaTheme="minorHAnsi" w:hAnsiTheme="minorHAnsi" w:cstheme="minorHAnsi"/>
          <w:b/>
          <w:szCs w:val="24"/>
          <w:u w:val="single"/>
          <w:lang w:eastAsia="en-US"/>
        </w:rPr>
      </w:pPr>
    </w:p>
    <w:p w14:paraId="1B7E96D5"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r w:rsidRPr="00141220">
        <w:rPr>
          <w:rFonts w:asciiTheme="minorHAnsi" w:eastAsiaTheme="minorHAnsi" w:hAnsiTheme="minorHAnsi" w:cstheme="minorHAnsi"/>
          <w:b/>
          <w:szCs w:val="24"/>
          <w:lang w:eastAsia="en-US"/>
        </w:rPr>
        <w:t>Nezadostno</w:t>
      </w:r>
      <w:r w:rsidRPr="00141220">
        <w:rPr>
          <w:rFonts w:asciiTheme="minorHAnsi" w:eastAsiaTheme="minorHAnsi" w:hAnsiTheme="minorHAnsi" w:cstheme="minorHAnsi"/>
          <w:szCs w:val="24"/>
          <w:lang w:eastAsia="en-US"/>
        </w:rPr>
        <w:t xml:space="preserve"> </w:t>
      </w:r>
      <w:r w:rsidRPr="00141220">
        <w:rPr>
          <w:rFonts w:asciiTheme="minorHAnsi" w:eastAsiaTheme="minorHAnsi" w:hAnsiTheme="minorHAnsi" w:cstheme="minorHAnsi"/>
          <w:b/>
          <w:szCs w:val="24"/>
          <w:lang w:eastAsia="en-US"/>
        </w:rPr>
        <w:t>(1)</w:t>
      </w:r>
      <w:r w:rsidRPr="00141220">
        <w:rPr>
          <w:rFonts w:asciiTheme="minorHAnsi" w:eastAsiaTheme="minorHAnsi" w:hAnsiTheme="minorHAnsi" w:cstheme="minorHAnsi"/>
          <w:szCs w:val="24"/>
          <w:lang w:eastAsia="en-US"/>
        </w:rPr>
        <w:t xml:space="preserve">  Dijak odgovori na več kot polovico  zastavljenih vprašanj napačno ali pa sploh ne. Snovi ne razume, jo slabo pozna ali je  ne pozna. Dijakovih rešitev, argumentov, razlag, primerov ni oziroma je več kot polovica napačnih.</w:t>
      </w:r>
    </w:p>
    <w:p w14:paraId="0E27B00A"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p>
    <w:p w14:paraId="2C0EEC0A"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r w:rsidRPr="00141220">
        <w:rPr>
          <w:rFonts w:asciiTheme="minorHAnsi" w:eastAsiaTheme="minorHAnsi" w:hAnsiTheme="minorHAnsi" w:cstheme="minorHAnsi"/>
          <w:b/>
          <w:szCs w:val="24"/>
          <w:lang w:eastAsia="en-US"/>
        </w:rPr>
        <w:t>Zadostno (2)</w:t>
      </w:r>
      <w:r w:rsidRPr="00141220">
        <w:rPr>
          <w:rFonts w:asciiTheme="minorHAnsi" w:eastAsiaTheme="minorHAnsi" w:hAnsiTheme="minorHAnsi" w:cstheme="minorHAnsi"/>
          <w:szCs w:val="24"/>
          <w:lang w:eastAsia="en-US"/>
        </w:rPr>
        <w:t xml:space="preserve">  Dijakovo razumevanje učne snovi je skromno. Pravilnih rešitev je le dobra polovica. Razlaga, argumenti, primeri so skromni ali večkrat napačni.</w:t>
      </w:r>
    </w:p>
    <w:p w14:paraId="60061E4C"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p>
    <w:p w14:paraId="399B2675"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r w:rsidRPr="00141220">
        <w:rPr>
          <w:rFonts w:asciiTheme="minorHAnsi" w:eastAsiaTheme="minorHAnsi" w:hAnsiTheme="minorHAnsi" w:cstheme="minorHAnsi"/>
          <w:b/>
          <w:szCs w:val="24"/>
          <w:lang w:eastAsia="en-US"/>
        </w:rPr>
        <w:t>Dobro (3)</w:t>
      </w:r>
      <w:r w:rsidRPr="00141220">
        <w:rPr>
          <w:rFonts w:asciiTheme="minorHAnsi" w:eastAsiaTheme="minorHAnsi" w:hAnsiTheme="minorHAnsi" w:cstheme="minorHAnsi"/>
          <w:szCs w:val="24"/>
          <w:lang w:eastAsia="en-US"/>
        </w:rPr>
        <w:t xml:space="preserve">  Dijak učno snov razume. Reši primere, vendar ne zna poiskati svojih primerov. Dijakove rešitve so približne, primeri in argumenti so deloma  ustrezni. Ne zna povezovati snovi med seboj. Primerjave so skromne.</w:t>
      </w:r>
    </w:p>
    <w:p w14:paraId="44EAFD9C" w14:textId="77777777" w:rsidR="00F25665" w:rsidRPr="00141220" w:rsidRDefault="00F25665" w:rsidP="00EB151C">
      <w:pPr>
        <w:spacing w:after="160" w:line="259" w:lineRule="auto"/>
        <w:rPr>
          <w:rFonts w:asciiTheme="minorHAnsi" w:eastAsiaTheme="minorHAnsi" w:hAnsiTheme="minorHAnsi" w:cstheme="minorHAnsi"/>
          <w:szCs w:val="24"/>
          <w:lang w:eastAsia="en-US"/>
        </w:rPr>
      </w:pPr>
    </w:p>
    <w:p w14:paraId="597C344A" w14:textId="4785D5D4" w:rsidR="00F25665" w:rsidRPr="00141220" w:rsidRDefault="00F25665" w:rsidP="00EB151C">
      <w:pPr>
        <w:spacing w:after="160" w:line="259" w:lineRule="auto"/>
        <w:rPr>
          <w:rFonts w:asciiTheme="minorHAnsi" w:eastAsiaTheme="minorEastAsia" w:hAnsiTheme="minorHAnsi" w:cstheme="minorHAnsi"/>
          <w:szCs w:val="24"/>
          <w:lang w:eastAsia="en-US"/>
        </w:rPr>
      </w:pPr>
      <w:r w:rsidRPr="00141220">
        <w:rPr>
          <w:rFonts w:asciiTheme="minorHAnsi" w:eastAsiaTheme="minorEastAsia" w:hAnsiTheme="minorHAnsi" w:cstheme="minorHAnsi"/>
          <w:b/>
          <w:bCs/>
          <w:szCs w:val="24"/>
          <w:lang w:eastAsia="en-US"/>
        </w:rPr>
        <w:t>Prav dobro (4)</w:t>
      </w:r>
      <w:r w:rsidR="0D08B4E5" w:rsidRPr="00141220">
        <w:rPr>
          <w:rFonts w:asciiTheme="minorHAnsi" w:eastAsiaTheme="minorEastAsia" w:hAnsiTheme="minorHAnsi" w:cstheme="minorHAnsi"/>
          <w:b/>
          <w:bCs/>
          <w:szCs w:val="24"/>
          <w:lang w:eastAsia="en-US"/>
        </w:rPr>
        <w:t xml:space="preserve"> </w:t>
      </w:r>
      <w:r w:rsidRPr="00141220">
        <w:rPr>
          <w:rFonts w:asciiTheme="minorHAnsi" w:eastAsiaTheme="minorEastAsia" w:hAnsiTheme="minorHAnsi" w:cstheme="minorHAnsi"/>
          <w:szCs w:val="24"/>
          <w:lang w:eastAsia="en-US"/>
        </w:rPr>
        <w:t>Dijak učno snov dobro razume. Večina odgovorov je pravilnih. Zna navesti lastne primere. Učno snov povezuje, posplošuje. Deloma logično razmišlja in uporablja svoje znanje. Dijakova razlaga in predstavitve so jasne.</w:t>
      </w:r>
    </w:p>
    <w:p w14:paraId="4B94D5A5" w14:textId="77777777" w:rsidR="00F25665" w:rsidRPr="00141220" w:rsidRDefault="00F25665" w:rsidP="00EB151C">
      <w:pPr>
        <w:spacing w:after="160" w:line="259" w:lineRule="auto"/>
        <w:rPr>
          <w:rFonts w:asciiTheme="minorHAnsi" w:eastAsiaTheme="minorHAnsi" w:hAnsiTheme="minorHAnsi" w:cstheme="minorHAnsi"/>
          <w:b/>
          <w:szCs w:val="24"/>
          <w:lang w:eastAsia="en-US"/>
        </w:rPr>
      </w:pPr>
    </w:p>
    <w:p w14:paraId="4E53A01B" w14:textId="4D9670CF" w:rsidR="00F25665" w:rsidRPr="00141220" w:rsidRDefault="00F25665" w:rsidP="00EB151C">
      <w:pPr>
        <w:spacing w:after="160" w:line="259" w:lineRule="auto"/>
        <w:rPr>
          <w:rFonts w:asciiTheme="minorHAnsi" w:eastAsiaTheme="minorEastAsia" w:hAnsiTheme="minorHAnsi" w:cstheme="minorHAnsi"/>
          <w:szCs w:val="24"/>
          <w:lang w:eastAsia="en-US"/>
        </w:rPr>
      </w:pPr>
      <w:r w:rsidRPr="00141220">
        <w:rPr>
          <w:rFonts w:asciiTheme="minorHAnsi" w:eastAsiaTheme="minorEastAsia" w:hAnsiTheme="minorHAnsi" w:cstheme="minorHAnsi"/>
          <w:b/>
          <w:bCs/>
          <w:szCs w:val="24"/>
          <w:lang w:eastAsia="en-US"/>
        </w:rPr>
        <w:t>Odlično (5</w:t>
      </w:r>
      <w:r w:rsidR="44F39C8A" w:rsidRPr="00141220">
        <w:rPr>
          <w:rFonts w:asciiTheme="minorHAnsi" w:eastAsiaTheme="minorEastAsia" w:hAnsiTheme="minorHAnsi" w:cstheme="minorHAnsi"/>
          <w:b/>
          <w:bCs/>
          <w:szCs w:val="24"/>
          <w:lang w:eastAsia="en-US"/>
        </w:rPr>
        <w:t xml:space="preserve"> </w:t>
      </w:r>
      <w:r w:rsidRPr="00141220">
        <w:rPr>
          <w:rFonts w:asciiTheme="minorHAnsi" w:eastAsiaTheme="minorEastAsia" w:hAnsiTheme="minorHAnsi" w:cstheme="minorHAnsi"/>
          <w:b/>
          <w:bCs/>
          <w:szCs w:val="24"/>
          <w:lang w:eastAsia="en-US"/>
        </w:rPr>
        <w:t>)</w:t>
      </w:r>
      <w:r w:rsidRPr="00141220">
        <w:rPr>
          <w:rFonts w:asciiTheme="minorHAnsi" w:eastAsiaTheme="minorHAnsi" w:hAnsiTheme="minorHAnsi" w:cstheme="minorHAnsi"/>
          <w:szCs w:val="24"/>
          <w:lang w:eastAsia="en-US"/>
        </w:rPr>
        <w:tab/>
      </w:r>
      <w:r w:rsidRPr="00141220">
        <w:rPr>
          <w:rFonts w:asciiTheme="minorHAnsi" w:eastAsiaTheme="minorEastAsia" w:hAnsiTheme="minorHAnsi" w:cstheme="minorHAnsi"/>
          <w:szCs w:val="24"/>
          <w:lang w:eastAsia="en-US"/>
        </w:rPr>
        <w:t>Dijak zelo dobro pozna in razume učno snov. Sinteza in analiza mu ne delata problemov, zna posploševati in povezovati. Zna samostojno razložiti vzroke, prepričljivo in ustrezno navaja lastne primere in izvirne argumente v podkrepitev. Sposoben je povezovati učno snov.</w:t>
      </w:r>
    </w:p>
    <w:p w14:paraId="3DEEC669" w14:textId="77777777" w:rsidR="0060746D" w:rsidRPr="00141220" w:rsidRDefault="0060746D" w:rsidP="00EB151C">
      <w:pPr>
        <w:pStyle w:val="Brezrazmikov"/>
        <w:jc w:val="both"/>
        <w:rPr>
          <w:rFonts w:asciiTheme="minorHAnsi" w:hAnsiTheme="minorHAnsi" w:cstheme="minorHAnsi"/>
          <w:color w:val="000000" w:themeColor="text1"/>
          <w:sz w:val="24"/>
          <w:szCs w:val="24"/>
        </w:rPr>
      </w:pPr>
    </w:p>
    <w:p w14:paraId="6873C550" w14:textId="53682F0D" w:rsidR="005D6798" w:rsidRPr="00141220" w:rsidRDefault="265D79AF" w:rsidP="00EB151C">
      <w:pPr>
        <w:pStyle w:val="Brezrazmikov"/>
        <w:jc w:val="both"/>
        <w:rPr>
          <w:rFonts w:asciiTheme="minorHAnsi" w:hAnsiTheme="minorHAnsi" w:cstheme="minorHAnsi"/>
          <w:sz w:val="24"/>
          <w:szCs w:val="24"/>
        </w:rPr>
      </w:pPr>
      <w:r w:rsidRPr="00141220">
        <w:rPr>
          <w:rFonts w:asciiTheme="minorHAnsi" w:hAnsiTheme="minorHAnsi" w:cstheme="minorHAnsi"/>
          <w:sz w:val="24"/>
          <w:szCs w:val="24"/>
        </w:rPr>
        <w:t xml:space="preserve">Ustno oceno lahko dijak pridobi z ocenjevanjem teoretičnega znanja ali z ustnim zagovorom izdelka. </w:t>
      </w:r>
      <w:r w:rsidR="0C0EE039" w:rsidRPr="00141220">
        <w:rPr>
          <w:rFonts w:asciiTheme="minorHAnsi" w:hAnsiTheme="minorHAnsi" w:cstheme="minorHAnsi"/>
          <w:sz w:val="24"/>
          <w:szCs w:val="24"/>
        </w:rPr>
        <w:t xml:space="preserve">Vsak  dijak pri ustnem ocenjevanju dobi  </w:t>
      </w:r>
      <w:r w:rsidR="3B413C9E" w:rsidRPr="00141220">
        <w:rPr>
          <w:rFonts w:asciiTheme="minorHAnsi" w:hAnsiTheme="minorHAnsi" w:cstheme="minorHAnsi"/>
          <w:sz w:val="24"/>
          <w:szCs w:val="24"/>
        </w:rPr>
        <w:t xml:space="preserve">najmanj </w:t>
      </w:r>
      <w:r w:rsidR="0C0EE039" w:rsidRPr="00141220">
        <w:rPr>
          <w:rFonts w:asciiTheme="minorHAnsi" w:hAnsiTheme="minorHAnsi" w:cstheme="minorHAnsi"/>
          <w:sz w:val="24"/>
          <w:szCs w:val="24"/>
        </w:rPr>
        <w:t>tri vprašanja, ki zahtevajo različne ravni znanja. Ravni znanja (po Bloomu) se stopnjujejo, če dijak uspešno odgovarja na nižjih ravneh:</w:t>
      </w:r>
    </w:p>
    <w:p w14:paraId="3656B9AB" w14:textId="77777777" w:rsidR="005D6798" w:rsidRPr="00141220" w:rsidRDefault="005D6798" w:rsidP="00EB151C">
      <w:pPr>
        <w:pStyle w:val="Brezrazmikov"/>
        <w:jc w:val="both"/>
        <w:rPr>
          <w:rFonts w:asciiTheme="minorHAnsi" w:hAnsiTheme="minorHAnsi" w:cstheme="minorHAnsi"/>
          <w:sz w:val="24"/>
          <w:szCs w:val="24"/>
        </w:rPr>
      </w:pPr>
    </w:p>
    <w:p w14:paraId="57ACCB0A" w14:textId="77777777" w:rsidR="005D6798" w:rsidRPr="00141220" w:rsidRDefault="005D6798" w:rsidP="00EB151C">
      <w:pPr>
        <w:pStyle w:val="Brezrazmikov"/>
        <w:jc w:val="both"/>
        <w:rPr>
          <w:rFonts w:asciiTheme="minorHAnsi" w:hAnsiTheme="minorHAnsi" w:cstheme="minorHAnsi"/>
          <w:b/>
          <w:sz w:val="24"/>
          <w:szCs w:val="24"/>
        </w:rPr>
      </w:pPr>
      <w:r w:rsidRPr="00141220">
        <w:rPr>
          <w:rFonts w:asciiTheme="minorHAnsi" w:hAnsiTheme="minorHAnsi" w:cstheme="minorHAnsi"/>
          <w:b/>
          <w:sz w:val="24"/>
          <w:szCs w:val="24"/>
        </w:rPr>
        <w:t xml:space="preserve">1. vprašanje: na nivoju znanja </w:t>
      </w:r>
    </w:p>
    <w:p w14:paraId="724D7065" w14:textId="19E4B526" w:rsidR="005D6798" w:rsidRPr="00141220" w:rsidRDefault="50CBB3F3" w:rsidP="7FF0C246">
      <w:pPr>
        <w:pStyle w:val="Brezrazmikov"/>
        <w:numPr>
          <w:ilvl w:val="0"/>
          <w:numId w:val="7"/>
        </w:numPr>
        <w:jc w:val="both"/>
        <w:rPr>
          <w:rFonts w:asciiTheme="minorHAnsi" w:hAnsiTheme="minorHAnsi" w:cstheme="minorHAnsi"/>
          <w:sz w:val="24"/>
          <w:szCs w:val="24"/>
        </w:rPr>
      </w:pPr>
      <w:r w:rsidRPr="00141220">
        <w:rPr>
          <w:rFonts w:asciiTheme="minorHAnsi" w:hAnsiTheme="minorHAnsi" w:cstheme="minorHAnsi"/>
          <w:sz w:val="24"/>
          <w:szCs w:val="24"/>
        </w:rPr>
        <w:t xml:space="preserve"> poznavanje in reprodukcija dejstev, poznavanje in besedna obrazložitev pojmov;</w:t>
      </w:r>
    </w:p>
    <w:p w14:paraId="45FB0818" w14:textId="77777777" w:rsidR="005D6798" w:rsidRPr="00141220" w:rsidRDefault="005D6798" w:rsidP="00EB151C">
      <w:pPr>
        <w:pStyle w:val="Brezrazmikov"/>
        <w:jc w:val="both"/>
        <w:rPr>
          <w:rFonts w:asciiTheme="minorHAnsi" w:hAnsiTheme="minorHAnsi" w:cstheme="minorHAnsi"/>
          <w:sz w:val="24"/>
          <w:szCs w:val="24"/>
        </w:rPr>
      </w:pPr>
    </w:p>
    <w:p w14:paraId="1B5F3E4B" w14:textId="0DF43C38" w:rsidR="7FF0C246" w:rsidRPr="00141220" w:rsidRDefault="7FF0C246" w:rsidP="7FF0C246">
      <w:pPr>
        <w:pStyle w:val="Brezrazmikov"/>
        <w:jc w:val="both"/>
        <w:rPr>
          <w:rFonts w:asciiTheme="minorHAnsi" w:hAnsiTheme="minorHAnsi" w:cstheme="minorHAnsi"/>
          <w:sz w:val="24"/>
          <w:szCs w:val="24"/>
        </w:rPr>
      </w:pPr>
    </w:p>
    <w:p w14:paraId="27221B3D" w14:textId="30CFC170" w:rsidR="005D6798" w:rsidRPr="00141220" w:rsidRDefault="50CBB3F3" w:rsidP="7FF0C246">
      <w:pPr>
        <w:pStyle w:val="Brezrazmikov"/>
        <w:jc w:val="both"/>
        <w:rPr>
          <w:rFonts w:asciiTheme="minorHAnsi" w:hAnsiTheme="minorHAnsi" w:cstheme="minorHAnsi"/>
          <w:sz w:val="24"/>
          <w:szCs w:val="24"/>
        </w:rPr>
      </w:pPr>
      <w:r w:rsidRPr="00141220">
        <w:rPr>
          <w:rFonts w:asciiTheme="minorHAnsi" w:hAnsiTheme="minorHAnsi" w:cstheme="minorHAnsi"/>
          <w:b/>
          <w:bCs/>
          <w:sz w:val="24"/>
          <w:szCs w:val="24"/>
        </w:rPr>
        <w:t xml:space="preserve">2. vprašanje na nivoju razumevanja in uporabe znanj </w:t>
      </w:r>
    </w:p>
    <w:p w14:paraId="39AAA0B1" w14:textId="2FEBBD3C" w:rsidR="005D6798" w:rsidRPr="00141220" w:rsidRDefault="50CBB3F3" w:rsidP="7FF0C246">
      <w:pPr>
        <w:pStyle w:val="Brezrazmikov"/>
        <w:numPr>
          <w:ilvl w:val="0"/>
          <w:numId w:val="9"/>
        </w:numPr>
        <w:jc w:val="both"/>
        <w:rPr>
          <w:rFonts w:asciiTheme="minorHAnsi" w:hAnsiTheme="minorHAnsi" w:cstheme="minorHAnsi"/>
          <w:sz w:val="24"/>
          <w:szCs w:val="24"/>
        </w:rPr>
      </w:pPr>
      <w:r w:rsidRPr="00141220">
        <w:rPr>
          <w:rFonts w:asciiTheme="minorHAnsi" w:hAnsiTheme="minorHAnsi" w:cstheme="minorHAnsi"/>
          <w:sz w:val="24"/>
          <w:szCs w:val="24"/>
        </w:rPr>
        <w:lastRenderedPageBreak/>
        <w:t>interpretacija in predstavitev s primerjavo, razlago, analizo problema in sintezo že znanih primerov</w:t>
      </w:r>
      <w:r w:rsidR="6D38CFF3" w:rsidRPr="00141220">
        <w:rPr>
          <w:rFonts w:asciiTheme="minorHAnsi" w:hAnsiTheme="minorHAnsi" w:cstheme="minorHAnsi"/>
          <w:sz w:val="24"/>
          <w:szCs w:val="24"/>
        </w:rPr>
        <w:t>;</w:t>
      </w:r>
    </w:p>
    <w:p w14:paraId="049F31CB" w14:textId="77777777" w:rsidR="005D6798" w:rsidRPr="00141220" w:rsidRDefault="005D6798" w:rsidP="00EB151C">
      <w:pPr>
        <w:pStyle w:val="Brezrazmikov"/>
        <w:jc w:val="both"/>
        <w:rPr>
          <w:rFonts w:asciiTheme="minorHAnsi" w:hAnsiTheme="minorHAnsi" w:cstheme="minorHAnsi"/>
          <w:sz w:val="24"/>
          <w:szCs w:val="24"/>
        </w:rPr>
      </w:pPr>
    </w:p>
    <w:p w14:paraId="7D297894" w14:textId="77777777" w:rsidR="005D6798" w:rsidRPr="00141220" w:rsidRDefault="005D6798" w:rsidP="00EB151C">
      <w:pPr>
        <w:pStyle w:val="Brezrazmikov"/>
        <w:jc w:val="both"/>
        <w:rPr>
          <w:rFonts w:asciiTheme="minorHAnsi" w:hAnsiTheme="minorHAnsi" w:cstheme="minorHAnsi"/>
          <w:b/>
          <w:sz w:val="24"/>
          <w:szCs w:val="24"/>
        </w:rPr>
      </w:pPr>
      <w:r w:rsidRPr="00141220">
        <w:rPr>
          <w:rFonts w:asciiTheme="minorHAnsi" w:hAnsiTheme="minorHAnsi" w:cstheme="minorHAnsi"/>
          <w:b/>
          <w:sz w:val="24"/>
          <w:szCs w:val="24"/>
        </w:rPr>
        <w:t>3. vprašanje na nivoju interpretacij in vrednotenja (samostojno reševanje problemov)</w:t>
      </w:r>
    </w:p>
    <w:p w14:paraId="07C6BF0E" w14:textId="394617A7" w:rsidR="005D6798" w:rsidRPr="00141220" w:rsidRDefault="50CBB3F3" w:rsidP="7FF0C246">
      <w:pPr>
        <w:pStyle w:val="Brezrazmikov"/>
        <w:numPr>
          <w:ilvl w:val="0"/>
          <w:numId w:val="8"/>
        </w:numPr>
        <w:jc w:val="both"/>
        <w:rPr>
          <w:rFonts w:asciiTheme="minorHAnsi" w:hAnsiTheme="minorHAnsi" w:cstheme="minorHAnsi"/>
          <w:sz w:val="24"/>
          <w:szCs w:val="24"/>
        </w:rPr>
      </w:pPr>
      <w:r w:rsidRPr="00141220">
        <w:rPr>
          <w:rFonts w:asciiTheme="minorHAnsi" w:hAnsiTheme="minorHAnsi" w:cstheme="minorHAnsi"/>
          <w:sz w:val="24"/>
          <w:szCs w:val="24"/>
        </w:rPr>
        <w:t>uporaba znanja pri drugih (novih) primerih ter primerjava in vrednotenje le- teh,</w:t>
      </w:r>
    </w:p>
    <w:p w14:paraId="099F0FEA" w14:textId="3BAD722D" w:rsidR="005D6798" w:rsidRPr="00141220" w:rsidRDefault="50CBB3F3" w:rsidP="7FF0C246">
      <w:pPr>
        <w:pStyle w:val="Brezrazmikov"/>
        <w:numPr>
          <w:ilvl w:val="0"/>
          <w:numId w:val="8"/>
        </w:numPr>
        <w:jc w:val="both"/>
        <w:rPr>
          <w:rFonts w:asciiTheme="minorHAnsi" w:hAnsiTheme="minorHAnsi" w:cstheme="minorHAnsi"/>
          <w:sz w:val="24"/>
          <w:szCs w:val="24"/>
        </w:rPr>
      </w:pPr>
      <w:r w:rsidRPr="00141220">
        <w:rPr>
          <w:rFonts w:asciiTheme="minorHAnsi" w:hAnsiTheme="minorHAnsi" w:cstheme="minorHAnsi"/>
          <w:sz w:val="24"/>
          <w:szCs w:val="24"/>
        </w:rPr>
        <w:t>samostojno, kritično in utemeljeno iskanje in vrednotenje pojavov  pri posameznih tipičnih delih in  njihovo  dokazovanje</w:t>
      </w:r>
      <w:r w:rsidR="6C7D0656" w:rsidRPr="00141220">
        <w:rPr>
          <w:rFonts w:asciiTheme="minorHAnsi" w:hAnsiTheme="minorHAnsi" w:cstheme="minorHAnsi"/>
          <w:sz w:val="24"/>
          <w:szCs w:val="24"/>
        </w:rPr>
        <w:t>,</w:t>
      </w:r>
    </w:p>
    <w:p w14:paraId="243EC49D" w14:textId="41728FB1" w:rsidR="005D6798" w:rsidRPr="00141220" w:rsidRDefault="50CBB3F3" w:rsidP="7FF0C246">
      <w:pPr>
        <w:pStyle w:val="Brezrazmikov"/>
        <w:numPr>
          <w:ilvl w:val="0"/>
          <w:numId w:val="8"/>
        </w:numPr>
        <w:jc w:val="both"/>
        <w:rPr>
          <w:rFonts w:asciiTheme="minorHAnsi" w:hAnsiTheme="minorHAnsi" w:cstheme="minorHAnsi"/>
          <w:sz w:val="24"/>
          <w:szCs w:val="24"/>
        </w:rPr>
      </w:pPr>
      <w:r w:rsidRPr="00141220">
        <w:rPr>
          <w:rFonts w:asciiTheme="minorHAnsi" w:hAnsiTheme="minorHAnsi" w:cstheme="minorHAnsi"/>
          <w:sz w:val="24"/>
          <w:szCs w:val="24"/>
        </w:rPr>
        <w:t>povezovanje znanj z drugimi predmeti in življenjem</w:t>
      </w:r>
      <w:r w:rsidR="03310515" w:rsidRPr="00141220">
        <w:rPr>
          <w:rFonts w:asciiTheme="minorHAnsi" w:hAnsiTheme="minorHAnsi" w:cstheme="minorHAnsi"/>
          <w:sz w:val="24"/>
          <w:szCs w:val="24"/>
        </w:rPr>
        <w:t>,</w:t>
      </w:r>
    </w:p>
    <w:p w14:paraId="562DC441" w14:textId="1B7F1555" w:rsidR="005D6798" w:rsidRPr="00141220" w:rsidRDefault="50CBB3F3" w:rsidP="7FF0C246">
      <w:pPr>
        <w:pStyle w:val="Brezrazmikov"/>
        <w:numPr>
          <w:ilvl w:val="0"/>
          <w:numId w:val="8"/>
        </w:numPr>
        <w:jc w:val="both"/>
        <w:rPr>
          <w:rFonts w:asciiTheme="minorHAnsi" w:hAnsiTheme="minorHAnsi" w:cstheme="minorHAnsi"/>
          <w:sz w:val="24"/>
          <w:szCs w:val="24"/>
        </w:rPr>
      </w:pPr>
      <w:r w:rsidRPr="00141220">
        <w:rPr>
          <w:rFonts w:asciiTheme="minorHAnsi" w:hAnsiTheme="minorHAnsi" w:cstheme="minorHAnsi"/>
          <w:sz w:val="24"/>
          <w:szCs w:val="24"/>
        </w:rPr>
        <w:t>dijakova aktivnost in prizadevnost</w:t>
      </w:r>
      <w:r w:rsidR="23811A00" w:rsidRPr="00141220">
        <w:rPr>
          <w:rFonts w:asciiTheme="minorHAnsi" w:hAnsiTheme="minorHAnsi" w:cstheme="minorHAnsi"/>
          <w:sz w:val="24"/>
          <w:szCs w:val="24"/>
        </w:rPr>
        <w:t>.</w:t>
      </w:r>
    </w:p>
    <w:p w14:paraId="77E3517D" w14:textId="78BF39B3" w:rsidR="007A3B6C" w:rsidRPr="00141220" w:rsidRDefault="007A3B6C" w:rsidP="00EB151C">
      <w:pPr>
        <w:pStyle w:val="Brezrazmikov"/>
        <w:jc w:val="both"/>
        <w:rPr>
          <w:rFonts w:asciiTheme="minorHAnsi" w:hAnsiTheme="minorHAnsi" w:cstheme="minorHAnsi"/>
          <w:sz w:val="24"/>
          <w:szCs w:val="24"/>
        </w:rPr>
      </w:pPr>
    </w:p>
    <w:p w14:paraId="63C57F46" w14:textId="002297E0" w:rsidR="005D6798" w:rsidRPr="00141220" w:rsidRDefault="005D6798" w:rsidP="00EB151C">
      <w:pPr>
        <w:pStyle w:val="Brezrazmikov"/>
        <w:jc w:val="both"/>
        <w:rPr>
          <w:rFonts w:asciiTheme="minorHAnsi" w:hAnsiTheme="minorHAnsi" w:cstheme="minorHAnsi"/>
          <w:sz w:val="24"/>
          <w:szCs w:val="24"/>
        </w:rPr>
      </w:pPr>
      <w:r w:rsidRPr="00141220">
        <w:rPr>
          <w:rFonts w:asciiTheme="minorHAnsi" w:hAnsiTheme="minorHAnsi" w:cstheme="minorHAnsi"/>
          <w:sz w:val="24"/>
          <w:szCs w:val="24"/>
        </w:rPr>
        <w:t>Ustno ocenjevanje dijaka je napovedano. To je ugodnost  za dijake, ki jo lahko tudi izgubijo, če so trikrat  zabeleženi v osebnih evidencah učitelja zaradi naslednjih razlogov:</w:t>
      </w:r>
    </w:p>
    <w:p w14:paraId="62486C05" w14:textId="77777777" w:rsidR="005D6798" w:rsidRPr="00141220" w:rsidRDefault="005D6798" w:rsidP="00EB151C">
      <w:pPr>
        <w:pStyle w:val="Brezrazmikov"/>
        <w:jc w:val="both"/>
        <w:rPr>
          <w:rFonts w:asciiTheme="minorHAnsi" w:hAnsiTheme="minorHAnsi" w:cstheme="minorHAnsi"/>
          <w:sz w:val="24"/>
          <w:szCs w:val="24"/>
        </w:rPr>
      </w:pPr>
    </w:p>
    <w:p w14:paraId="5A850EDF" w14:textId="77777777" w:rsidR="005D6798" w:rsidRPr="00141220" w:rsidRDefault="005D6798" w:rsidP="00FE1B6D">
      <w:pPr>
        <w:pStyle w:val="Brezrazmikov"/>
        <w:numPr>
          <w:ilvl w:val="0"/>
          <w:numId w:val="47"/>
        </w:numPr>
        <w:jc w:val="both"/>
        <w:rPr>
          <w:rFonts w:asciiTheme="minorHAnsi" w:hAnsiTheme="minorHAnsi" w:cstheme="minorHAnsi"/>
          <w:sz w:val="24"/>
          <w:szCs w:val="24"/>
        </w:rPr>
      </w:pPr>
      <w:r w:rsidRPr="00141220">
        <w:rPr>
          <w:rFonts w:asciiTheme="minorHAnsi" w:hAnsiTheme="minorHAnsi" w:cstheme="minorHAnsi"/>
          <w:sz w:val="24"/>
          <w:szCs w:val="24"/>
        </w:rPr>
        <w:t>če dijak ne opravi domače naloge ali drugih dogovorjenih obveznosti,</w:t>
      </w:r>
    </w:p>
    <w:p w14:paraId="10DEC95F" w14:textId="77777777" w:rsidR="005D6798" w:rsidRPr="00141220" w:rsidRDefault="005D6798" w:rsidP="00FE1B6D">
      <w:pPr>
        <w:pStyle w:val="Brezrazmikov"/>
        <w:numPr>
          <w:ilvl w:val="0"/>
          <w:numId w:val="47"/>
        </w:numPr>
        <w:jc w:val="both"/>
        <w:rPr>
          <w:rFonts w:asciiTheme="minorHAnsi" w:hAnsiTheme="minorHAnsi" w:cstheme="minorHAnsi"/>
          <w:sz w:val="24"/>
          <w:szCs w:val="24"/>
        </w:rPr>
      </w:pPr>
      <w:r w:rsidRPr="00141220">
        <w:rPr>
          <w:rFonts w:asciiTheme="minorHAnsi" w:hAnsiTheme="minorHAnsi" w:cstheme="minorHAnsi"/>
          <w:sz w:val="24"/>
          <w:szCs w:val="24"/>
        </w:rPr>
        <w:t>če moti pouk (mobiteli, klepetanje, verbalno vedenje do sošolcev in učitelja),</w:t>
      </w:r>
    </w:p>
    <w:p w14:paraId="2ABE92A8" w14:textId="77777777" w:rsidR="005D6798" w:rsidRPr="00141220" w:rsidRDefault="005D6798" w:rsidP="00FE1B6D">
      <w:pPr>
        <w:pStyle w:val="Brezrazmikov"/>
        <w:numPr>
          <w:ilvl w:val="0"/>
          <w:numId w:val="47"/>
        </w:numPr>
        <w:jc w:val="both"/>
        <w:rPr>
          <w:rFonts w:asciiTheme="minorHAnsi" w:hAnsiTheme="minorHAnsi" w:cstheme="minorHAnsi"/>
          <w:sz w:val="24"/>
          <w:szCs w:val="24"/>
        </w:rPr>
      </w:pPr>
      <w:r w:rsidRPr="00141220">
        <w:rPr>
          <w:rFonts w:asciiTheme="minorHAnsi" w:hAnsiTheme="minorHAnsi" w:cstheme="minorHAnsi"/>
          <w:sz w:val="24"/>
          <w:szCs w:val="24"/>
        </w:rPr>
        <w:t>če ne prinaša k pouku potrebnih pripomočkov, nima učbenika, zvezka …</w:t>
      </w:r>
    </w:p>
    <w:p w14:paraId="4101652C" w14:textId="77777777" w:rsidR="005D6798" w:rsidRPr="00141220" w:rsidRDefault="005D6798" w:rsidP="00EB151C">
      <w:pPr>
        <w:pStyle w:val="Brezrazmikov"/>
        <w:ind w:left="440"/>
        <w:jc w:val="both"/>
        <w:rPr>
          <w:rFonts w:asciiTheme="minorHAnsi" w:hAnsiTheme="minorHAnsi" w:cstheme="minorHAnsi"/>
          <w:sz w:val="24"/>
          <w:szCs w:val="24"/>
        </w:rPr>
      </w:pPr>
    </w:p>
    <w:p w14:paraId="3EB463B5" w14:textId="1B8C21C2" w:rsidR="005D6798" w:rsidRPr="00141220" w:rsidRDefault="504CBC51" w:rsidP="00EB151C">
      <w:pPr>
        <w:pStyle w:val="Brezrazmikov"/>
        <w:ind w:left="80"/>
        <w:jc w:val="both"/>
        <w:rPr>
          <w:rFonts w:asciiTheme="minorHAnsi" w:hAnsiTheme="minorHAnsi" w:cstheme="minorHAnsi"/>
          <w:sz w:val="24"/>
          <w:szCs w:val="24"/>
        </w:rPr>
      </w:pPr>
      <w:r w:rsidRPr="00141220">
        <w:rPr>
          <w:rFonts w:asciiTheme="minorHAnsi" w:hAnsiTheme="minorHAnsi" w:cstheme="minorHAnsi"/>
          <w:sz w:val="24"/>
          <w:szCs w:val="24"/>
        </w:rPr>
        <w:t>Prav tako izgubi vse ugodnosti</w:t>
      </w:r>
      <w:r w:rsidR="0339B4FD" w:rsidRPr="00141220">
        <w:rPr>
          <w:rFonts w:asciiTheme="minorHAnsi" w:hAnsiTheme="minorHAnsi" w:cstheme="minorHAnsi"/>
          <w:sz w:val="24"/>
          <w:szCs w:val="24"/>
        </w:rPr>
        <w:t xml:space="preserve"> za celotno šolsko leto</w:t>
      </w:r>
      <w:r w:rsidRPr="00141220">
        <w:rPr>
          <w:rFonts w:asciiTheme="minorHAnsi" w:hAnsiTheme="minorHAnsi" w:cstheme="minorHAnsi"/>
          <w:sz w:val="24"/>
          <w:szCs w:val="24"/>
        </w:rPr>
        <w:t>, če vsaj enkrat neopravičeno manjka oz. se namerno izogne napovedanemu ocenjevanju. Če dijak pri napovedanem ocenjevanju opravičeno manjka, manjkajočo oceno pridobi v dogovoru z učiteljem. Če dijak pri napovedanem ocenjevanju neopravičeno manjka, izgubi vse ugodnosti pri predmetu, manjkajočo oceno pa pridobi tisto uro, ko je prisoten pri pouku predmeta.</w:t>
      </w:r>
    </w:p>
    <w:p w14:paraId="6C580421" w14:textId="64F58EE2" w:rsidR="4A99B288" w:rsidRPr="00141220" w:rsidRDefault="4A99B288" w:rsidP="00D93A18">
      <w:pPr>
        <w:pStyle w:val="Brezrazmikov"/>
        <w:rPr>
          <w:rFonts w:asciiTheme="minorHAnsi" w:hAnsiTheme="minorHAnsi" w:cstheme="minorHAnsi"/>
          <w:sz w:val="24"/>
          <w:szCs w:val="24"/>
        </w:rPr>
      </w:pPr>
    </w:p>
    <w:p w14:paraId="1CE477C8" w14:textId="103C55BB" w:rsidR="005D6798" w:rsidRPr="00141220" w:rsidRDefault="47A3836A" w:rsidP="00FE1B6D">
      <w:pPr>
        <w:numPr>
          <w:ilvl w:val="0"/>
          <w:numId w:val="48"/>
        </w:numPr>
        <w:spacing w:before="120" w:after="120"/>
        <w:ind w:left="284" w:hanging="284"/>
        <w:rPr>
          <w:rFonts w:asciiTheme="minorHAnsi" w:hAnsiTheme="minorHAnsi" w:cstheme="minorHAnsi"/>
          <w:b/>
          <w:bCs/>
          <w:color w:val="000000" w:themeColor="text1"/>
          <w:szCs w:val="24"/>
        </w:rPr>
      </w:pPr>
      <w:r w:rsidRPr="00141220">
        <w:rPr>
          <w:rFonts w:asciiTheme="minorHAnsi" w:hAnsiTheme="minorHAnsi" w:cstheme="minorHAnsi"/>
          <w:b/>
          <w:bCs/>
          <w:szCs w:val="24"/>
        </w:rPr>
        <w:t>Ocenjevanje praktičnega znanja</w:t>
      </w:r>
    </w:p>
    <w:tbl>
      <w:tblPr>
        <w:tblStyle w:val="Tabelamrea"/>
        <w:tblW w:w="7665" w:type="dxa"/>
        <w:tblInd w:w="720" w:type="dxa"/>
        <w:tblLayout w:type="fixed"/>
        <w:tblLook w:val="06A0" w:firstRow="1" w:lastRow="0" w:firstColumn="1" w:lastColumn="0" w:noHBand="1" w:noVBand="1"/>
      </w:tblPr>
      <w:tblGrid>
        <w:gridCol w:w="945"/>
        <w:gridCol w:w="2850"/>
        <w:gridCol w:w="3870"/>
      </w:tblGrid>
      <w:tr w:rsidR="00624E43" w:rsidRPr="00141220" w14:paraId="7DA61DD5" w14:textId="77777777" w:rsidTr="60E418A0">
        <w:trPr>
          <w:trHeight w:val="300"/>
        </w:trPr>
        <w:tc>
          <w:tcPr>
            <w:tcW w:w="945" w:type="dxa"/>
          </w:tcPr>
          <w:p w14:paraId="059B7D73" w14:textId="6F27A96D" w:rsidR="23CB8912" w:rsidRPr="00141220" w:rsidRDefault="7C18D991" w:rsidP="39AB8FE7">
            <w:pPr>
              <w:rPr>
                <w:rFonts w:asciiTheme="minorHAnsi" w:hAnsiTheme="minorHAnsi" w:cstheme="minorHAnsi"/>
                <w:b/>
                <w:bCs/>
              </w:rPr>
            </w:pPr>
            <w:r w:rsidRPr="00141220">
              <w:rPr>
                <w:rFonts w:asciiTheme="minorHAnsi" w:hAnsiTheme="minorHAnsi" w:cstheme="minorHAnsi"/>
                <w:b/>
                <w:bCs/>
              </w:rPr>
              <w:t>Letnik</w:t>
            </w:r>
          </w:p>
        </w:tc>
        <w:tc>
          <w:tcPr>
            <w:tcW w:w="2850" w:type="dxa"/>
          </w:tcPr>
          <w:p w14:paraId="11128844" w14:textId="6E487495" w:rsidR="23CB8912" w:rsidRPr="00141220" w:rsidRDefault="7C18D991" w:rsidP="39AB8FE7">
            <w:pPr>
              <w:rPr>
                <w:rFonts w:asciiTheme="minorHAnsi" w:hAnsiTheme="minorHAnsi" w:cstheme="minorHAnsi"/>
                <w:b/>
                <w:bCs/>
              </w:rPr>
            </w:pPr>
            <w:r w:rsidRPr="00141220">
              <w:rPr>
                <w:rFonts w:asciiTheme="minorHAnsi" w:hAnsiTheme="minorHAnsi" w:cstheme="minorHAnsi"/>
                <w:b/>
                <w:bCs/>
              </w:rPr>
              <w:t>Vsebinski sklop</w:t>
            </w:r>
          </w:p>
        </w:tc>
        <w:tc>
          <w:tcPr>
            <w:tcW w:w="3870" w:type="dxa"/>
          </w:tcPr>
          <w:p w14:paraId="5B0C75F1" w14:textId="2FDF4282" w:rsidR="10B6CF52" w:rsidRPr="00141220" w:rsidRDefault="33F9CEDF" w:rsidP="39AB8FE7">
            <w:pPr>
              <w:rPr>
                <w:rFonts w:asciiTheme="minorHAnsi" w:hAnsiTheme="minorHAnsi" w:cstheme="minorHAnsi"/>
                <w:b/>
                <w:bCs/>
              </w:rPr>
            </w:pPr>
            <w:r w:rsidRPr="00141220">
              <w:rPr>
                <w:rFonts w:asciiTheme="minorHAnsi" w:hAnsiTheme="minorHAnsi" w:cstheme="minorHAnsi"/>
                <w:b/>
                <w:bCs/>
              </w:rPr>
              <w:t>Praktičen izdelek</w:t>
            </w:r>
            <w:r w:rsidR="517E7A0B" w:rsidRPr="00141220">
              <w:rPr>
                <w:rFonts w:asciiTheme="minorHAnsi" w:hAnsiTheme="minorHAnsi" w:cstheme="minorHAnsi"/>
                <w:b/>
                <w:bCs/>
              </w:rPr>
              <w:t xml:space="preserve">/ praktični izdelek </w:t>
            </w:r>
            <w:r w:rsidR="31EB8786" w:rsidRPr="00141220">
              <w:rPr>
                <w:rFonts w:asciiTheme="minorHAnsi" w:hAnsiTheme="minorHAnsi" w:cstheme="minorHAnsi"/>
                <w:b/>
                <w:bCs/>
              </w:rPr>
              <w:t xml:space="preserve">in </w:t>
            </w:r>
            <w:r w:rsidR="517E7A0B" w:rsidRPr="00141220">
              <w:rPr>
                <w:rFonts w:asciiTheme="minorHAnsi" w:hAnsiTheme="minorHAnsi" w:cstheme="minorHAnsi"/>
                <w:b/>
                <w:bCs/>
              </w:rPr>
              <w:t>predstavi</w:t>
            </w:r>
            <w:r w:rsidR="2AF9E2F6" w:rsidRPr="00141220">
              <w:rPr>
                <w:rFonts w:asciiTheme="minorHAnsi" w:hAnsiTheme="minorHAnsi" w:cstheme="minorHAnsi"/>
                <w:b/>
                <w:bCs/>
              </w:rPr>
              <w:t>tev</w:t>
            </w:r>
            <w:r w:rsidR="5E6566C5" w:rsidRPr="00141220">
              <w:rPr>
                <w:rFonts w:asciiTheme="minorHAnsi" w:hAnsiTheme="minorHAnsi" w:cstheme="minorHAnsi"/>
                <w:b/>
                <w:bCs/>
              </w:rPr>
              <w:t>/predstavitev</w:t>
            </w:r>
          </w:p>
        </w:tc>
      </w:tr>
      <w:tr w:rsidR="00624E43" w:rsidRPr="00141220" w14:paraId="62368835" w14:textId="77777777" w:rsidTr="60E418A0">
        <w:trPr>
          <w:trHeight w:val="300"/>
        </w:trPr>
        <w:tc>
          <w:tcPr>
            <w:tcW w:w="945" w:type="dxa"/>
          </w:tcPr>
          <w:p w14:paraId="73492D58" w14:textId="18682614" w:rsidR="7CC336CA" w:rsidRPr="00141220" w:rsidRDefault="79FD26A8" w:rsidP="39AB8FE7">
            <w:pPr>
              <w:rPr>
                <w:rFonts w:asciiTheme="minorHAnsi" w:hAnsiTheme="minorHAnsi" w:cstheme="minorHAnsi"/>
              </w:rPr>
            </w:pPr>
            <w:r w:rsidRPr="00141220">
              <w:rPr>
                <w:rFonts w:asciiTheme="minorHAnsi" w:hAnsiTheme="minorHAnsi" w:cstheme="minorHAnsi"/>
              </w:rPr>
              <w:t>2.</w:t>
            </w:r>
          </w:p>
        </w:tc>
        <w:tc>
          <w:tcPr>
            <w:tcW w:w="2850" w:type="dxa"/>
          </w:tcPr>
          <w:p w14:paraId="11C49F77" w14:textId="0D3A27CF" w:rsidR="7CC336CA" w:rsidRPr="00141220" w:rsidRDefault="79FD26A8" w:rsidP="39AB8FE7">
            <w:pPr>
              <w:rPr>
                <w:rFonts w:asciiTheme="minorHAnsi" w:hAnsiTheme="minorHAnsi" w:cstheme="minorHAnsi"/>
              </w:rPr>
            </w:pPr>
            <w:r w:rsidRPr="00141220">
              <w:rPr>
                <w:rFonts w:asciiTheme="minorHAnsi" w:hAnsiTheme="minorHAnsi" w:cstheme="minorHAnsi"/>
              </w:rPr>
              <w:t>M-1 GOD</w:t>
            </w:r>
          </w:p>
        </w:tc>
        <w:tc>
          <w:tcPr>
            <w:tcW w:w="3870" w:type="dxa"/>
          </w:tcPr>
          <w:p w14:paraId="32A176A5" w14:textId="5DC6EF3E" w:rsidR="7CC336CA" w:rsidRPr="00141220" w:rsidRDefault="45CB0358" w:rsidP="39AB8FE7">
            <w:pPr>
              <w:rPr>
                <w:rFonts w:asciiTheme="minorHAnsi" w:hAnsiTheme="minorHAnsi" w:cstheme="minorHAnsi"/>
              </w:rPr>
            </w:pPr>
            <w:r w:rsidRPr="00141220">
              <w:rPr>
                <w:rFonts w:asciiTheme="minorHAnsi" w:hAnsiTheme="minorHAnsi" w:cstheme="minorHAnsi"/>
              </w:rPr>
              <w:t>praktičen izdelek</w:t>
            </w:r>
          </w:p>
        </w:tc>
      </w:tr>
      <w:tr w:rsidR="5566F98B" w:rsidRPr="00141220" w14:paraId="26FF9056" w14:textId="77777777" w:rsidTr="60E418A0">
        <w:trPr>
          <w:trHeight w:val="300"/>
        </w:trPr>
        <w:tc>
          <w:tcPr>
            <w:tcW w:w="945" w:type="dxa"/>
          </w:tcPr>
          <w:p w14:paraId="352A1AAF" w14:textId="2B299E21" w:rsidR="5566F98B" w:rsidRPr="00141220" w:rsidRDefault="7E3F3134" w:rsidP="39AB8FE7">
            <w:pPr>
              <w:rPr>
                <w:rFonts w:asciiTheme="minorHAnsi" w:hAnsiTheme="minorHAnsi" w:cstheme="minorHAnsi"/>
              </w:rPr>
            </w:pPr>
            <w:r w:rsidRPr="00141220">
              <w:rPr>
                <w:rFonts w:asciiTheme="minorHAnsi" w:hAnsiTheme="minorHAnsi" w:cstheme="minorHAnsi"/>
              </w:rPr>
              <w:t>2.</w:t>
            </w:r>
          </w:p>
        </w:tc>
        <w:tc>
          <w:tcPr>
            <w:tcW w:w="2850" w:type="dxa"/>
          </w:tcPr>
          <w:p w14:paraId="43A502DE" w14:textId="261FC745" w:rsidR="5566F98B" w:rsidRPr="00141220" w:rsidRDefault="7E3F3134" w:rsidP="39AB8FE7">
            <w:pPr>
              <w:rPr>
                <w:rFonts w:asciiTheme="minorHAnsi" w:hAnsiTheme="minorHAnsi" w:cstheme="minorHAnsi"/>
              </w:rPr>
            </w:pPr>
            <w:r w:rsidRPr="00141220">
              <w:rPr>
                <w:rFonts w:asciiTheme="minorHAnsi" w:hAnsiTheme="minorHAnsi" w:cstheme="minorHAnsi"/>
              </w:rPr>
              <w:t>M –1 POP</w:t>
            </w:r>
          </w:p>
        </w:tc>
        <w:tc>
          <w:tcPr>
            <w:tcW w:w="3870" w:type="dxa"/>
          </w:tcPr>
          <w:p w14:paraId="1B5270C4" w14:textId="5FB43915" w:rsidR="5566F98B" w:rsidRPr="00141220" w:rsidRDefault="7B65913B" w:rsidP="39AB8FE7">
            <w:pPr>
              <w:rPr>
                <w:rFonts w:asciiTheme="minorHAnsi" w:hAnsiTheme="minorHAnsi" w:cstheme="minorHAnsi"/>
              </w:rPr>
            </w:pPr>
            <w:r w:rsidRPr="00141220">
              <w:rPr>
                <w:rFonts w:asciiTheme="minorHAnsi" w:hAnsiTheme="minorHAnsi" w:cstheme="minorHAnsi"/>
              </w:rPr>
              <w:t>praktični izdelek</w:t>
            </w:r>
          </w:p>
          <w:p w14:paraId="7DD4D14B" w14:textId="4F85F22B" w:rsidR="5566F98B" w:rsidRPr="00141220" w:rsidRDefault="7A280222" w:rsidP="39AB8FE7">
            <w:pPr>
              <w:rPr>
                <w:rFonts w:asciiTheme="minorHAnsi" w:hAnsiTheme="minorHAnsi" w:cstheme="minorHAnsi"/>
              </w:rPr>
            </w:pPr>
            <w:r w:rsidRPr="00141220">
              <w:rPr>
                <w:rFonts w:asciiTheme="minorHAnsi" w:hAnsiTheme="minorHAnsi" w:cstheme="minorHAnsi"/>
              </w:rPr>
              <w:t>praktični izdelek in predstavitev</w:t>
            </w:r>
          </w:p>
        </w:tc>
      </w:tr>
      <w:tr w:rsidR="5566F98B" w:rsidRPr="00141220" w14:paraId="4A03E4B9" w14:textId="77777777" w:rsidTr="60E418A0">
        <w:trPr>
          <w:trHeight w:val="300"/>
        </w:trPr>
        <w:tc>
          <w:tcPr>
            <w:tcW w:w="945" w:type="dxa"/>
          </w:tcPr>
          <w:p w14:paraId="13AAF2F3" w14:textId="2B7CB2D2" w:rsidR="721CFE0A" w:rsidRPr="00141220" w:rsidRDefault="06267DFC" w:rsidP="39AB8FE7">
            <w:pPr>
              <w:rPr>
                <w:rFonts w:asciiTheme="minorHAnsi" w:hAnsiTheme="minorHAnsi" w:cstheme="minorHAnsi"/>
              </w:rPr>
            </w:pPr>
            <w:r w:rsidRPr="00141220">
              <w:rPr>
                <w:rFonts w:asciiTheme="minorHAnsi" w:hAnsiTheme="minorHAnsi" w:cstheme="minorHAnsi"/>
              </w:rPr>
              <w:t>1.</w:t>
            </w:r>
          </w:p>
        </w:tc>
        <w:tc>
          <w:tcPr>
            <w:tcW w:w="2850" w:type="dxa"/>
          </w:tcPr>
          <w:p w14:paraId="78BA7BC6" w14:textId="68B6A199" w:rsidR="721CFE0A" w:rsidRPr="00141220" w:rsidRDefault="65B793DE" w:rsidP="39AB8FE7">
            <w:pPr>
              <w:rPr>
                <w:rFonts w:asciiTheme="minorHAnsi" w:hAnsiTheme="minorHAnsi" w:cstheme="minorHAnsi"/>
              </w:rPr>
            </w:pPr>
            <w:r w:rsidRPr="00141220">
              <w:rPr>
                <w:rFonts w:asciiTheme="minorHAnsi" w:hAnsiTheme="minorHAnsi" w:cstheme="minorHAnsi"/>
              </w:rPr>
              <w:t>M-4 SOG</w:t>
            </w:r>
            <w:r w:rsidR="23A56DC1" w:rsidRPr="00141220">
              <w:rPr>
                <w:rFonts w:asciiTheme="minorHAnsi" w:hAnsiTheme="minorHAnsi" w:cstheme="minorHAnsi"/>
              </w:rPr>
              <w:t xml:space="preserve"> </w:t>
            </w:r>
            <w:r w:rsidRPr="00141220">
              <w:rPr>
                <w:rFonts w:asciiTheme="minorHAnsi" w:hAnsiTheme="minorHAnsi" w:cstheme="minorHAnsi"/>
              </w:rPr>
              <w:t>p</w:t>
            </w:r>
          </w:p>
        </w:tc>
        <w:tc>
          <w:tcPr>
            <w:tcW w:w="3870" w:type="dxa"/>
          </w:tcPr>
          <w:p w14:paraId="4845587B" w14:textId="3D95BC8E" w:rsidR="721CFE0A" w:rsidRPr="00141220" w:rsidRDefault="06267DFC" w:rsidP="39AB8FE7">
            <w:pPr>
              <w:rPr>
                <w:rFonts w:asciiTheme="minorHAnsi" w:hAnsiTheme="minorHAnsi" w:cstheme="minorHAnsi"/>
              </w:rPr>
            </w:pPr>
            <w:r w:rsidRPr="00141220">
              <w:rPr>
                <w:rFonts w:asciiTheme="minorHAnsi" w:hAnsiTheme="minorHAnsi" w:cstheme="minorHAnsi"/>
              </w:rPr>
              <w:t>praktičen izdelek</w:t>
            </w:r>
          </w:p>
        </w:tc>
      </w:tr>
      <w:tr w:rsidR="5566F98B" w:rsidRPr="00141220" w14:paraId="3A51FB40" w14:textId="77777777" w:rsidTr="60E418A0">
        <w:trPr>
          <w:trHeight w:val="300"/>
        </w:trPr>
        <w:tc>
          <w:tcPr>
            <w:tcW w:w="945" w:type="dxa"/>
          </w:tcPr>
          <w:p w14:paraId="2CF2212C" w14:textId="7FDA3C6A" w:rsidR="721CFE0A" w:rsidRPr="00141220" w:rsidRDefault="06267DFC" w:rsidP="39AB8FE7">
            <w:pPr>
              <w:rPr>
                <w:rFonts w:asciiTheme="minorHAnsi" w:hAnsiTheme="minorHAnsi" w:cstheme="minorHAnsi"/>
              </w:rPr>
            </w:pPr>
            <w:r w:rsidRPr="00141220">
              <w:rPr>
                <w:rFonts w:asciiTheme="minorHAnsi" w:hAnsiTheme="minorHAnsi" w:cstheme="minorHAnsi"/>
              </w:rPr>
              <w:t>2.</w:t>
            </w:r>
          </w:p>
        </w:tc>
        <w:tc>
          <w:tcPr>
            <w:tcW w:w="2850" w:type="dxa"/>
          </w:tcPr>
          <w:p w14:paraId="366D9D6E" w14:textId="6F720125" w:rsidR="721CFE0A" w:rsidRPr="00141220" w:rsidRDefault="65B793DE" w:rsidP="39AB8FE7">
            <w:pPr>
              <w:rPr>
                <w:rFonts w:asciiTheme="minorHAnsi" w:hAnsiTheme="minorHAnsi" w:cstheme="minorHAnsi"/>
              </w:rPr>
            </w:pPr>
            <w:r w:rsidRPr="00141220">
              <w:rPr>
                <w:rFonts w:asciiTheme="minorHAnsi" w:hAnsiTheme="minorHAnsi" w:cstheme="minorHAnsi"/>
              </w:rPr>
              <w:t xml:space="preserve">Odprti </w:t>
            </w:r>
            <w:proofErr w:type="spellStart"/>
            <w:r w:rsidRPr="00141220">
              <w:rPr>
                <w:rFonts w:asciiTheme="minorHAnsi" w:hAnsiTheme="minorHAnsi" w:cstheme="minorHAnsi"/>
              </w:rPr>
              <w:t>kurikul</w:t>
            </w:r>
            <w:proofErr w:type="spellEnd"/>
            <w:r w:rsidRPr="00141220">
              <w:rPr>
                <w:rFonts w:asciiTheme="minorHAnsi" w:hAnsiTheme="minorHAnsi" w:cstheme="minorHAnsi"/>
              </w:rPr>
              <w:t xml:space="preserve"> SOPS</w:t>
            </w:r>
            <w:r w:rsidR="410CE508" w:rsidRPr="00141220">
              <w:rPr>
                <w:rFonts w:asciiTheme="minorHAnsi" w:hAnsiTheme="minorHAnsi" w:cstheme="minorHAnsi"/>
              </w:rPr>
              <w:t xml:space="preserve"> </w:t>
            </w:r>
            <w:r w:rsidRPr="00141220">
              <w:rPr>
                <w:rFonts w:asciiTheme="minorHAnsi" w:hAnsiTheme="minorHAnsi" w:cstheme="minorHAnsi"/>
              </w:rPr>
              <w:t>p</w:t>
            </w:r>
          </w:p>
        </w:tc>
        <w:tc>
          <w:tcPr>
            <w:tcW w:w="3870" w:type="dxa"/>
          </w:tcPr>
          <w:p w14:paraId="1B75B99B" w14:textId="394003C4" w:rsidR="721CFE0A" w:rsidRPr="00141220" w:rsidRDefault="06267DFC" w:rsidP="39AB8FE7">
            <w:pPr>
              <w:rPr>
                <w:rFonts w:asciiTheme="minorHAnsi" w:hAnsiTheme="minorHAnsi" w:cstheme="minorHAnsi"/>
              </w:rPr>
            </w:pPr>
            <w:r w:rsidRPr="00141220">
              <w:rPr>
                <w:rFonts w:asciiTheme="minorHAnsi" w:hAnsiTheme="minorHAnsi" w:cstheme="minorHAnsi"/>
              </w:rPr>
              <w:t>praktičen izdelek</w:t>
            </w:r>
          </w:p>
        </w:tc>
      </w:tr>
      <w:tr w:rsidR="00624E43" w:rsidRPr="00141220" w14:paraId="0BD14F9D" w14:textId="77777777" w:rsidTr="60E418A0">
        <w:trPr>
          <w:trHeight w:val="300"/>
        </w:trPr>
        <w:tc>
          <w:tcPr>
            <w:tcW w:w="945" w:type="dxa"/>
          </w:tcPr>
          <w:p w14:paraId="68ECCE58" w14:textId="57062E7B" w:rsidR="7CC336CA" w:rsidRPr="00141220" w:rsidRDefault="06267DFC" w:rsidP="39AB8FE7">
            <w:pPr>
              <w:rPr>
                <w:rFonts w:asciiTheme="minorHAnsi" w:hAnsiTheme="minorHAnsi" w:cstheme="minorHAnsi"/>
              </w:rPr>
            </w:pPr>
            <w:r w:rsidRPr="00141220">
              <w:rPr>
                <w:rFonts w:asciiTheme="minorHAnsi" w:hAnsiTheme="minorHAnsi" w:cstheme="minorHAnsi"/>
              </w:rPr>
              <w:t>3</w:t>
            </w:r>
            <w:r w:rsidR="3AA7C669" w:rsidRPr="00141220">
              <w:rPr>
                <w:rFonts w:asciiTheme="minorHAnsi" w:hAnsiTheme="minorHAnsi" w:cstheme="minorHAnsi"/>
              </w:rPr>
              <w:t>.</w:t>
            </w:r>
          </w:p>
        </w:tc>
        <w:tc>
          <w:tcPr>
            <w:tcW w:w="2850" w:type="dxa"/>
          </w:tcPr>
          <w:p w14:paraId="50733888" w14:textId="6ECDF3E8" w:rsidR="7CC336CA" w:rsidRPr="00141220" w:rsidRDefault="09B9A0B7" w:rsidP="39AB8FE7">
            <w:pPr>
              <w:rPr>
                <w:rFonts w:asciiTheme="minorHAnsi" w:hAnsiTheme="minorHAnsi" w:cstheme="minorHAnsi"/>
              </w:rPr>
            </w:pPr>
            <w:r w:rsidRPr="00141220">
              <w:rPr>
                <w:rFonts w:asciiTheme="minorHAnsi" w:hAnsiTheme="minorHAnsi" w:cstheme="minorHAnsi"/>
              </w:rPr>
              <w:t>M-2 PPO</w:t>
            </w:r>
            <w:r w:rsidR="0F666CE9" w:rsidRPr="00141220">
              <w:rPr>
                <w:rFonts w:asciiTheme="minorHAnsi" w:hAnsiTheme="minorHAnsi" w:cstheme="minorHAnsi"/>
              </w:rPr>
              <w:t xml:space="preserve"> </w:t>
            </w:r>
            <w:r w:rsidRPr="00141220">
              <w:rPr>
                <w:rFonts w:asciiTheme="minorHAnsi" w:hAnsiTheme="minorHAnsi" w:cstheme="minorHAnsi"/>
              </w:rPr>
              <w:t>p</w:t>
            </w:r>
          </w:p>
        </w:tc>
        <w:tc>
          <w:tcPr>
            <w:tcW w:w="3870" w:type="dxa"/>
          </w:tcPr>
          <w:p w14:paraId="7BC839B6" w14:textId="6F4CD2FF" w:rsidR="7CC336CA" w:rsidRPr="00141220" w:rsidRDefault="6A6A180A" w:rsidP="39AB8FE7">
            <w:pPr>
              <w:rPr>
                <w:rFonts w:asciiTheme="minorHAnsi" w:hAnsiTheme="minorHAnsi" w:cstheme="minorHAnsi"/>
              </w:rPr>
            </w:pPr>
            <w:r w:rsidRPr="00141220">
              <w:rPr>
                <w:rFonts w:asciiTheme="minorHAnsi" w:hAnsiTheme="minorHAnsi" w:cstheme="minorHAnsi"/>
              </w:rPr>
              <w:t>praktičen izdelek</w:t>
            </w:r>
          </w:p>
        </w:tc>
      </w:tr>
      <w:tr w:rsidR="43749C97" w:rsidRPr="00141220" w14:paraId="139385FB" w14:textId="77777777" w:rsidTr="60E418A0">
        <w:trPr>
          <w:trHeight w:val="300"/>
        </w:trPr>
        <w:tc>
          <w:tcPr>
            <w:tcW w:w="945" w:type="dxa"/>
          </w:tcPr>
          <w:p w14:paraId="723FB8BF" w14:textId="5109C698" w:rsidR="3B73AB3A" w:rsidRPr="00141220" w:rsidRDefault="0A174DCB" w:rsidP="39AB8FE7">
            <w:pPr>
              <w:rPr>
                <w:rFonts w:asciiTheme="minorHAnsi" w:hAnsiTheme="minorHAnsi" w:cstheme="minorHAnsi"/>
              </w:rPr>
            </w:pPr>
            <w:r w:rsidRPr="00141220">
              <w:rPr>
                <w:rFonts w:asciiTheme="minorHAnsi" w:hAnsiTheme="minorHAnsi" w:cstheme="minorHAnsi"/>
              </w:rPr>
              <w:lastRenderedPageBreak/>
              <w:t>4.</w:t>
            </w:r>
          </w:p>
        </w:tc>
        <w:tc>
          <w:tcPr>
            <w:tcW w:w="2850" w:type="dxa"/>
          </w:tcPr>
          <w:p w14:paraId="3DC1A763" w14:textId="4052C109" w:rsidR="3B73AB3A" w:rsidRPr="00141220" w:rsidRDefault="0A174DCB" w:rsidP="39AB8FE7">
            <w:pPr>
              <w:rPr>
                <w:rFonts w:asciiTheme="minorHAnsi" w:hAnsiTheme="minorHAnsi" w:cstheme="minorHAnsi"/>
              </w:rPr>
            </w:pPr>
            <w:r w:rsidRPr="00141220">
              <w:rPr>
                <w:rFonts w:asciiTheme="minorHAnsi" w:hAnsiTheme="minorHAnsi" w:cstheme="minorHAnsi"/>
              </w:rPr>
              <w:t>M-2 PPO p</w:t>
            </w:r>
          </w:p>
        </w:tc>
        <w:tc>
          <w:tcPr>
            <w:tcW w:w="3870" w:type="dxa"/>
          </w:tcPr>
          <w:p w14:paraId="24C042DF" w14:textId="4DA97687" w:rsidR="3B73AB3A" w:rsidRPr="00141220" w:rsidRDefault="0A174DCB" w:rsidP="39AB8FE7">
            <w:pPr>
              <w:rPr>
                <w:rFonts w:asciiTheme="minorHAnsi" w:hAnsiTheme="minorHAnsi" w:cstheme="minorHAnsi"/>
              </w:rPr>
            </w:pPr>
            <w:r w:rsidRPr="00141220">
              <w:rPr>
                <w:rFonts w:asciiTheme="minorHAnsi" w:hAnsiTheme="minorHAnsi" w:cstheme="minorHAnsi"/>
              </w:rPr>
              <w:t>predstavitev</w:t>
            </w:r>
          </w:p>
        </w:tc>
      </w:tr>
      <w:tr w:rsidR="00624E43" w:rsidRPr="00141220" w14:paraId="2F573A6B" w14:textId="77777777" w:rsidTr="60E418A0">
        <w:trPr>
          <w:trHeight w:val="300"/>
        </w:trPr>
        <w:tc>
          <w:tcPr>
            <w:tcW w:w="945" w:type="dxa"/>
          </w:tcPr>
          <w:p w14:paraId="6D77651F" w14:textId="05FFD807" w:rsidR="4CE6760F" w:rsidRPr="00141220" w:rsidRDefault="2CFB2925" w:rsidP="39AB8FE7">
            <w:pPr>
              <w:rPr>
                <w:rFonts w:asciiTheme="minorHAnsi" w:hAnsiTheme="minorHAnsi" w:cstheme="minorHAnsi"/>
              </w:rPr>
            </w:pPr>
            <w:r w:rsidRPr="00141220">
              <w:rPr>
                <w:rFonts w:asciiTheme="minorHAnsi" w:hAnsiTheme="minorHAnsi" w:cstheme="minorHAnsi"/>
              </w:rPr>
              <w:t>3.</w:t>
            </w:r>
          </w:p>
        </w:tc>
        <w:tc>
          <w:tcPr>
            <w:tcW w:w="2850" w:type="dxa"/>
          </w:tcPr>
          <w:p w14:paraId="1645D7BB" w14:textId="3935403A" w:rsidR="4CE6760F" w:rsidRPr="00141220" w:rsidRDefault="140FB31C" w:rsidP="39AB8FE7">
            <w:pPr>
              <w:rPr>
                <w:rFonts w:asciiTheme="minorHAnsi" w:hAnsiTheme="minorHAnsi" w:cstheme="minorHAnsi"/>
              </w:rPr>
            </w:pPr>
            <w:r w:rsidRPr="00141220">
              <w:rPr>
                <w:rFonts w:asciiTheme="minorHAnsi" w:hAnsiTheme="minorHAnsi" w:cstheme="minorHAnsi"/>
              </w:rPr>
              <w:t xml:space="preserve">Odprti </w:t>
            </w:r>
            <w:proofErr w:type="spellStart"/>
            <w:r w:rsidRPr="00141220">
              <w:rPr>
                <w:rFonts w:asciiTheme="minorHAnsi" w:hAnsiTheme="minorHAnsi" w:cstheme="minorHAnsi"/>
              </w:rPr>
              <w:t>kurikul</w:t>
            </w:r>
            <w:proofErr w:type="spellEnd"/>
            <w:r w:rsidRPr="00141220">
              <w:rPr>
                <w:rFonts w:asciiTheme="minorHAnsi" w:hAnsiTheme="minorHAnsi" w:cstheme="minorHAnsi"/>
              </w:rPr>
              <w:t xml:space="preserve"> KOP</w:t>
            </w:r>
            <w:r w:rsidR="7BD0060A" w:rsidRPr="00141220">
              <w:rPr>
                <w:rFonts w:asciiTheme="minorHAnsi" w:hAnsiTheme="minorHAnsi" w:cstheme="minorHAnsi"/>
              </w:rPr>
              <w:t xml:space="preserve"> </w:t>
            </w:r>
            <w:r w:rsidRPr="00141220">
              <w:rPr>
                <w:rFonts w:asciiTheme="minorHAnsi" w:hAnsiTheme="minorHAnsi" w:cstheme="minorHAnsi"/>
              </w:rPr>
              <w:t>p</w:t>
            </w:r>
          </w:p>
        </w:tc>
        <w:tc>
          <w:tcPr>
            <w:tcW w:w="3870" w:type="dxa"/>
          </w:tcPr>
          <w:p w14:paraId="516442F1" w14:textId="376A102C" w:rsidR="4CE6760F" w:rsidRPr="00141220" w:rsidRDefault="2CFB2925" w:rsidP="39AB8FE7">
            <w:pPr>
              <w:rPr>
                <w:rFonts w:asciiTheme="minorHAnsi" w:hAnsiTheme="minorHAnsi" w:cstheme="minorHAnsi"/>
              </w:rPr>
            </w:pPr>
            <w:r w:rsidRPr="00141220">
              <w:rPr>
                <w:rFonts w:asciiTheme="minorHAnsi" w:hAnsiTheme="minorHAnsi" w:cstheme="minorHAnsi"/>
              </w:rPr>
              <w:t>praktičen izdelek</w:t>
            </w:r>
          </w:p>
        </w:tc>
      </w:tr>
      <w:tr w:rsidR="00624E43" w:rsidRPr="00141220" w14:paraId="116C8E36" w14:textId="77777777" w:rsidTr="60E418A0">
        <w:trPr>
          <w:trHeight w:val="300"/>
        </w:trPr>
        <w:tc>
          <w:tcPr>
            <w:tcW w:w="945" w:type="dxa"/>
          </w:tcPr>
          <w:p w14:paraId="041A7194" w14:textId="04457F1F" w:rsidR="7CC336CA" w:rsidRPr="00141220" w:rsidRDefault="2FC5CCAA" w:rsidP="39AB8FE7">
            <w:pPr>
              <w:rPr>
                <w:rFonts w:asciiTheme="minorHAnsi" w:hAnsiTheme="minorHAnsi" w:cstheme="minorHAnsi"/>
              </w:rPr>
            </w:pPr>
            <w:r w:rsidRPr="00141220">
              <w:rPr>
                <w:rFonts w:asciiTheme="minorHAnsi" w:hAnsiTheme="minorHAnsi" w:cstheme="minorHAnsi"/>
              </w:rPr>
              <w:t xml:space="preserve">2. </w:t>
            </w:r>
          </w:p>
        </w:tc>
        <w:tc>
          <w:tcPr>
            <w:tcW w:w="2850" w:type="dxa"/>
          </w:tcPr>
          <w:p w14:paraId="093A824B" w14:textId="17CF5D97" w:rsidR="4A99B288" w:rsidRPr="00141220" w:rsidRDefault="3D8A7609" w:rsidP="39AB8FE7">
            <w:pPr>
              <w:rPr>
                <w:rFonts w:asciiTheme="minorHAnsi" w:hAnsiTheme="minorHAnsi" w:cstheme="minorHAnsi"/>
              </w:rPr>
            </w:pPr>
            <w:r w:rsidRPr="00141220">
              <w:rPr>
                <w:rFonts w:asciiTheme="minorHAnsi" w:hAnsiTheme="minorHAnsi" w:cstheme="minorHAnsi"/>
              </w:rPr>
              <w:t>M-4 SOG</w:t>
            </w:r>
            <w:r w:rsidR="21CE34C3" w:rsidRPr="00141220">
              <w:rPr>
                <w:rFonts w:asciiTheme="minorHAnsi" w:hAnsiTheme="minorHAnsi" w:cstheme="minorHAnsi"/>
              </w:rPr>
              <w:t xml:space="preserve"> p</w:t>
            </w:r>
          </w:p>
        </w:tc>
        <w:tc>
          <w:tcPr>
            <w:tcW w:w="3870" w:type="dxa"/>
          </w:tcPr>
          <w:p w14:paraId="64961E54" w14:textId="60F5B356" w:rsidR="4A99B288" w:rsidRPr="00141220" w:rsidRDefault="21CE34C3" w:rsidP="39AB8FE7">
            <w:pPr>
              <w:rPr>
                <w:rFonts w:asciiTheme="minorHAnsi" w:hAnsiTheme="minorHAnsi" w:cstheme="minorHAnsi"/>
              </w:rPr>
            </w:pPr>
            <w:r w:rsidRPr="00141220">
              <w:rPr>
                <w:rFonts w:asciiTheme="minorHAnsi" w:hAnsiTheme="minorHAnsi" w:cstheme="minorHAnsi"/>
              </w:rPr>
              <w:t>praktičen izdelek</w:t>
            </w:r>
          </w:p>
        </w:tc>
      </w:tr>
      <w:tr w:rsidR="00624E43" w:rsidRPr="00141220" w14:paraId="6D5A979A" w14:textId="77777777" w:rsidTr="60E418A0">
        <w:trPr>
          <w:trHeight w:val="300"/>
        </w:trPr>
        <w:tc>
          <w:tcPr>
            <w:tcW w:w="945" w:type="dxa"/>
          </w:tcPr>
          <w:p w14:paraId="39F5C3B4" w14:textId="570C94ED" w:rsidR="607D5B31" w:rsidRPr="00141220" w:rsidRDefault="21CE34C3" w:rsidP="39AB8FE7">
            <w:pPr>
              <w:rPr>
                <w:rFonts w:asciiTheme="minorHAnsi" w:hAnsiTheme="minorHAnsi" w:cstheme="minorHAnsi"/>
              </w:rPr>
            </w:pPr>
            <w:r w:rsidRPr="00141220">
              <w:rPr>
                <w:rFonts w:asciiTheme="minorHAnsi" w:hAnsiTheme="minorHAnsi" w:cstheme="minorHAnsi"/>
              </w:rPr>
              <w:t>3.</w:t>
            </w:r>
          </w:p>
        </w:tc>
        <w:tc>
          <w:tcPr>
            <w:tcW w:w="2850" w:type="dxa"/>
          </w:tcPr>
          <w:p w14:paraId="07036104" w14:textId="286391E3" w:rsidR="607D5B31" w:rsidRPr="00141220" w:rsidRDefault="21CE34C3" w:rsidP="39AB8FE7">
            <w:pPr>
              <w:rPr>
                <w:rFonts w:asciiTheme="minorHAnsi" w:hAnsiTheme="minorHAnsi" w:cstheme="minorHAnsi"/>
              </w:rPr>
            </w:pPr>
            <w:r w:rsidRPr="00141220">
              <w:rPr>
                <w:rFonts w:asciiTheme="minorHAnsi" w:hAnsiTheme="minorHAnsi" w:cstheme="minorHAnsi"/>
              </w:rPr>
              <w:t>M-3 EKP p</w:t>
            </w:r>
          </w:p>
        </w:tc>
        <w:tc>
          <w:tcPr>
            <w:tcW w:w="3870" w:type="dxa"/>
          </w:tcPr>
          <w:p w14:paraId="571EA8BC" w14:textId="0724C173" w:rsidR="7DD41B88" w:rsidRPr="00141220" w:rsidRDefault="21CE34C3" w:rsidP="39AB8FE7">
            <w:pPr>
              <w:rPr>
                <w:rFonts w:asciiTheme="minorHAnsi" w:hAnsiTheme="minorHAnsi" w:cstheme="minorHAnsi"/>
              </w:rPr>
            </w:pPr>
            <w:r w:rsidRPr="00141220">
              <w:rPr>
                <w:rFonts w:asciiTheme="minorHAnsi" w:hAnsiTheme="minorHAnsi" w:cstheme="minorHAnsi"/>
              </w:rPr>
              <w:t>praktičen izdelek</w:t>
            </w:r>
          </w:p>
        </w:tc>
      </w:tr>
      <w:tr w:rsidR="00624E43" w:rsidRPr="00141220" w14:paraId="6F50D293" w14:textId="77777777" w:rsidTr="60E418A0">
        <w:trPr>
          <w:trHeight w:val="300"/>
        </w:trPr>
        <w:tc>
          <w:tcPr>
            <w:tcW w:w="945" w:type="dxa"/>
          </w:tcPr>
          <w:p w14:paraId="64FC749F" w14:textId="132B7E7A" w:rsidR="7DD41B88" w:rsidRPr="00141220" w:rsidRDefault="247830CC" w:rsidP="39AB8FE7">
            <w:pPr>
              <w:rPr>
                <w:rFonts w:asciiTheme="minorHAnsi" w:hAnsiTheme="minorHAnsi" w:cstheme="minorHAnsi"/>
              </w:rPr>
            </w:pPr>
            <w:r w:rsidRPr="00141220">
              <w:rPr>
                <w:rFonts w:asciiTheme="minorHAnsi" w:hAnsiTheme="minorHAnsi" w:cstheme="minorHAnsi"/>
              </w:rPr>
              <w:t>3.</w:t>
            </w:r>
          </w:p>
        </w:tc>
        <w:tc>
          <w:tcPr>
            <w:tcW w:w="2850" w:type="dxa"/>
          </w:tcPr>
          <w:p w14:paraId="26DB7950" w14:textId="7D944210" w:rsidR="7DD41B88" w:rsidRPr="00141220" w:rsidRDefault="19721C23" w:rsidP="3A473380">
            <w:pPr>
              <w:rPr>
                <w:rFonts w:asciiTheme="minorHAnsi" w:hAnsiTheme="minorHAnsi" w:cstheme="minorHAnsi"/>
              </w:rPr>
            </w:pPr>
            <w:r w:rsidRPr="00141220">
              <w:rPr>
                <w:rFonts w:asciiTheme="minorHAnsi" w:hAnsiTheme="minorHAnsi" w:cstheme="minorHAnsi"/>
              </w:rPr>
              <w:t>M</w:t>
            </w:r>
            <w:r w:rsidR="1D5C81D4" w:rsidRPr="00141220">
              <w:rPr>
                <w:rFonts w:asciiTheme="minorHAnsi" w:hAnsiTheme="minorHAnsi" w:cstheme="minorHAnsi"/>
              </w:rPr>
              <w:t>-</w:t>
            </w:r>
            <w:r w:rsidRPr="00141220">
              <w:rPr>
                <w:rFonts w:asciiTheme="minorHAnsi" w:hAnsiTheme="minorHAnsi" w:cstheme="minorHAnsi"/>
              </w:rPr>
              <w:t>6</w:t>
            </w:r>
            <w:r w:rsidR="2C37DC6E" w:rsidRPr="00141220">
              <w:rPr>
                <w:rFonts w:asciiTheme="minorHAnsi" w:hAnsiTheme="minorHAnsi" w:cstheme="minorHAnsi"/>
              </w:rPr>
              <w:t xml:space="preserve"> </w:t>
            </w:r>
            <w:r w:rsidR="0805351C" w:rsidRPr="00141220">
              <w:rPr>
                <w:rFonts w:asciiTheme="minorHAnsi" w:hAnsiTheme="minorHAnsi" w:cstheme="minorHAnsi"/>
              </w:rPr>
              <w:t>M</w:t>
            </w:r>
            <w:r w:rsidR="4EA2E6DF" w:rsidRPr="00141220">
              <w:rPr>
                <w:rFonts w:asciiTheme="minorHAnsi" w:hAnsiTheme="minorHAnsi" w:cstheme="minorHAnsi"/>
              </w:rPr>
              <w:t>AK</w:t>
            </w:r>
          </w:p>
        </w:tc>
        <w:tc>
          <w:tcPr>
            <w:tcW w:w="3870" w:type="dxa"/>
          </w:tcPr>
          <w:p w14:paraId="4D9098B6" w14:textId="44A255CC" w:rsidR="7DD41B88" w:rsidRPr="00141220" w:rsidRDefault="1264AB05" w:rsidP="39AB8FE7">
            <w:pPr>
              <w:rPr>
                <w:rFonts w:asciiTheme="minorHAnsi" w:hAnsiTheme="minorHAnsi" w:cstheme="minorHAnsi"/>
              </w:rPr>
            </w:pPr>
            <w:r w:rsidRPr="00141220">
              <w:rPr>
                <w:rFonts w:asciiTheme="minorHAnsi" w:hAnsiTheme="minorHAnsi" w:cstheme="minorHAnsi"/>
              </w:rPr>
              <w:t>p</w:t>
            </w:r>
            <w:r w:rsidR="247830CC" w:rsidRPr="00141220">
              <w:rPr>
                <w:rFonts w:asciiTheme="minorHAnsi" w:hAnsiTheme="minorHAnsi" w:cstheme="minorHAnsi"/>
              </w:rPr>
              <w:t>raktičen izdelek</w:t>
            </w:r>
          </w:p>
        </w:tc>
      </w:tr>
      <w:tr w:rsidR="00624E43" w:rsidRPr="00141220" w14:paraId="0E955DD9" w14:textId="77777777" w:rsidTr="60E418A0">
        <w:trPr>
          <w:trHeight w:val="300"/>
        </w:trPr>
        <w:tc>
          <w:tcPr>
            <w:tcW w:w="945" w:type="dxa"/>
          </w:tcPr>
          <w:p w14:paraId="1EE0CC76" w14:textId="74DB08C7" w:rsidR="7DD41B88" w:rsidRPr="00141220" w:rsidRDefault="247830CC" w:rsidP="39AB8FE7">
            <w:pPr>
              <w:rPr>
                <w:rFonts w:asciiTheme="minorHAnsi" w:hAnsiTheme="minorHAnsi" w:cstheme="minorHAnsi"/>
              </w:rPr>
            </w:pPr>
            <w:r w:rsidRPr="00141220">
              <w:rPr>
                <w:rFonts w:asciiTheme="minorHAnsi" w:hAnsiTheme="minorHAnsi" w:cstheme="minorHAnsi"/>
              </w:rPr>
              <w:t>4.</w:t>
            </w:r>
          </w:p>
        </w:tc>
        <w:tc>
          <w:tcPr>
            <w:tcW w:w="2850" w:type="dxa"/>
          </w:tcPr>
          <w:p w14:paraId="6866E8D1" w14:textId="25B20052" w:rsidR="7DD41B88" w:rsidRPr="00141220" w:rsidRDefault="5E158860" w:rsidP="3A473380">
            <w:pPr>
              <w:rPr>
                <w:rFonts w:asciiTheme="minorHAnsi" w:hAnsiTheme="minorHAnsi" w:cstheme="minorHAnsi"/>
              </w:rPr>
            </w:pPr>
            <w:r w:rsidRPr="00141220">
              <w:rPr>
                <w:rFonts w:asciiTheme="minorHAnsi" w:hAnsiTheme="minorHAnsi" w:cstheme="minorHAnsi"/>
              </w:rPr>
              <w:t>M</w:t>
            </w:r>
            <w:r w:rsidR="22179297" w:rsidRPr="00141220">
              <w:rPr>
                <w:rFonts w:asciiTheme="minorHAnsi" w:hAnsiTheme="minorHAnsi" w:cstheme="minorHAnsi"/>
              </w:rPr>
              <w:t>-</w:t>
            </w:r>
            <w:r w:rsidRPr="00141220">
              <w:rPr>
                <w:rFonts w:asciiTheme="minorHAnsi" w:hAnsiTheme="minorHAnsi" w:cstheme="minorHAnsi"/>
              </w:rPr>
              <w:t>12</w:t>
            </w:r>
            <w:r w:rsidR="20E4F166" w:rsidRPr="00141220">
              <w:rPr>
                <w:rFonts w:asciiTheme="minorHAnsi" w:hAnsiTheme="minorHAnsi" w:cstheme="minorHAnsi"/>
              </w:rPr>
              <w:t xml:space="preserve"> FIK</w:t>
            </w:r>
          </w:p>
        </w:tc>
        <w:tc>
          <w:tcPr>
            <w:tcW w:w="3870" w:type="dxa"/>
          </w:tcPr>
          <w:p w14:paraId="74926D6C" w14:textId="514922BF" w:rsidR="7DD41B88" w:rsidRPr="00141220" w:rsidRDefault="5F5390A3" w:rsidP="39AB8FE7">
            <w:pPr>
              <w:rPr>
                <w:rFonts w:asciiTheme="minorHAnsi" w:hAnsiTheme="minorHAnsi" w:cstheme="minorHAnsi"/>
              </w:rPr>
            </w:pPr>
            <w:r w:rsidRPr="00141220">
              <w:rPr>
                <w:rFonts w:asciiTheme="minorHAnsi" w:hAnsiTheme="minorHAnsi" w:cstheme="minorHAnsi"/>
              </w:rPr>
              <w:t>p</w:t>
            </w:r>
            <w:r w:rsidR="247830CC" w:rsidRPr="00141220">
              <w:rPr>
                <w:rFonts w:asciiTheme="minorHAnsi" w:hAnsiTheme="minorHAnsi" w:cstheme="minorHAnsi"/>
              </w:rPr>
              <w:t>raktičen izdelek</w:t>
            </w:r>
          </w:p>
        </w:tc>
      </w:tr>
      <w:tr w:rsidR="43749C97" w:rsidRPr="00141220" w14:paraId="2F10A3F5" w14:textId="77777777" w:rsidTr="60E418A0">
        <w:trPr>
          <w:trHeight w:val="300"/>
        </w:trPr>
        <w:tc>
          <w:tcPr>
            <w:tcW w:w="945" w:type="dxa"/>
          </w:tcPr>
          <w:p w14:paraId="0A1E5DCF" w14:textId="5A72A7C1" w:rsidR="43749C97" w:rsidRPr="00141220" w:rsidRDefault="19AED06F" w:rsidP="39AB8FE7">
            <w:pPr>
              <w:rPr>
                <w:rFonts w:asciiTheme="minorHAnsi" w:hAnsiTheme="minorHAnsi" w:cstheme="minorHAnsi"/>
              </w:rPr>
            </w:pPr>
            <w:r w:rsidRPr="00141220">
              <w:rPr>
                <w:rFonts w:asciiTheme="minorHAnsi" w:hAnsiTheme="minorHAnsi" w:cstheme="minorHAnsi"/>
              </w:rPr>
              <w:t>4.</w:t>
            </w:r>
          </w:p>
        </w:tc>
        <w:tc>
          <w:tcPr>
            <w:tcW w:w="2850" w:type="dxa"/>
          </w:tcPr>
          <w:p w14:paraId="03E6DF08" w14:textId="0E8036A1" w:rsidR="43749C97" w:rsidRPr="00141220" w:rsidRDefault="19AED06F" w:rsidP="39AB8FE7">
            <w:pPr>
              <w:rPr>
                <w:rFonts w:asciiTheme="minorHAnsi" w:hAnsiTheme="minorHAnsi" w:cstheme="minorHAnsi"/>
              </w:rPr>
            </w:pPr>
            <w:r w:rsidRPr="00141220">
              <w:rPr>
                <w:rFonts w:asciiTheme="minorHAnsi" w:hAnsiTheme="minorHAnsi" w:cstheme="minorHAnsi"/>
              </w:rPr>
              <w:t>M-4 SOG p</w:t>
            </w:r>
          </w:p>
        </w:tc>
        <w:tc>
          <w:tcPr>
            <w:tcW w:w="3870" w:type="dxa"/>
          </w:tcPr>
          <w:p w14:paraId="526A94EE" w14:textId="5773793B" w:rsidR="43749C97" w:rsidRPr="00141220" w:rsidRDefault="19AED06F" w:rsidP="39AB8FE7">
            <w:pPr>
              <w:rPr>
                <w:rFonts w:asciiTheme="minorHAnsi" w:hAnsiTheme="minorHAnsi" w:cstheme="minorHAnsi"/>
              </w:rPr>
            </w:pPr>
            <w:r w:rsidRPr="00141220">
              <w:rPr>
                <w:rFonts w:asciiTheme="minorHAnsi" w:hAnsiTheme="minorHAnsi" w:cstheme="minorHAnsi"/>
              </w:rPr>
              <w:t>praktičen izdelek</w:t>
            </w:r>
          </w:p>
        </w:tc>
      </w:tr>
      <w:tr w:rsidR="43749C97" w:rsidRPr="00141220" w14:paraId="69D75356" w14:textId="77777777" w:rsidTr="60E418A0">
        <w:trPr>
          <w:trHeight w:val="300"/>
        </w:trPr>
        <w:tc>
          <w:tcPr>
            <w:tcW w:w="945" w:type="dxa"/>
          </w:tcPr>
          <w:p w14:paraId="109209E0" w14:textId="530B82E8" w:rsidR="1DC18DDA" w:rsidRPr="00141220" w:rsidRDefault="1DD0D273" w:rsidP="39AB8FE7">
            <w:pPr>
              <w:rPr>
                <w:rFonts w:asciiTheme="minorHAnsi" w:hAnsiTheme="minorHAnsi" w:cstheme="minorHAnsi"/>
              </w:rPr>
            </w:pPr>
            <w:r w:rsidRPr="00141220">
              <w:rPr>
                <w:rFonts w:asciiTheme="minorHAnsi" w:hAnsiTheme="minorHAnsi" w:cstheme="minorHAnsi"/>
              </w:rPr>
              <w:t>4.</w:t>
            </w:r>
          </w:p>
        </w:tc>
        <w:tc>
          <w:tcPr>
            <w:tcW w:w="2850" w:type="dxa"/>
          </w:tcPr>
          <w:p w14:paraId="0538FFF1" w14:textId="46DB82DF" w:rsidR="1DC18DDA" w:rsidRPr="00141220" w:rsidRDefault="76380392" w:rsidP="0A9D79A5">
            <w:pPr>
              <w:rPr>
                <w:rFonts w:asciiTheme="minorHAnsi" w:hAnsiTheme="minorHAnsi" w:cstheme="minorHAnsi"/>
              </w:rPr>
            </w:pPr>
            <w:r w:rsidRPr="00141220">
              <w:rPr>
                <w:rFonts w:asciiTheme="minorHAnsi" w:hAnsiTheme="minorHAnsi" w:cstheme="minorHAnsi"/>
              </w:rPr>
              <w:t>M5-</w:t>
            </w:r>
            <w:r w:rsidR="2103BE94" w:rsidRPr="00141220">
              <w:rPr>
                <w:rFonts w:asciiTheme="minorHAnsi" w:hAnsiTheme="minorHAnsi" w:cstheme="minorHAnsi"/>
              </w:rPr>
              <w:t>F</w:t>
            </w:r>
            <w:r w:rsidR="7FDB5B04" w:rsidRPr="00141220">
              <w:rPr>
                <w:rFonts w:asciiTheme="minorHAnsi" w:hAnsiTheme="minorHAnsi" w:cstheme="minorHAnsi"/>
              </w:rPr>
              <w:t>IP</w:t>
            </w:r>
          </w:p>
        </w:tc>
        <w:tc>
          <w:tcPr>
            <w:tcW w:w="3870" w:type="dxa"/>
          </w:tcPr>
          <w:p w14:paraId="3C645AA0" w14:textId="4D15862C" w:rsidR="1DC18DDA" w:rsidRPr="00141220" w:rsidRDefault="46A05FF2" w:rsidP="3BF784C8">
            <w:pPr>
              <w:rPr>
                <w:rFonts w:asciiTheme="minorHAnsi" w:hAnsiTheme="minorHAnsi" w:cstheme="minorHAnsi"/>
              </w:rPr>
            </w:pPr>
            <w:r w:rsidRPr="00141220">
              <w:rPr>
                <w:rFonts w:asciiTheme="minorHAnsi" w:hAnsiTheme="minorHAnsi" w:cstheme="minorHAnsi"/>
              </w:rPr>
              <w:t>praktičen izdelek</w:t>
            </w:r>
          </w:p>
        </w:tc>
      </w:tr>
      <w:tr w:rsidR="3BF784C8" w:rsidRPr="00141220" w14:paraId="5F376D0C" w14:textId="77777777" w:rsidTr="60E418A0">
        <w:trPr>
          <w:trHeight w:val="300"/>
        </w:trPr>
        <w:tc>
          <w:tcPr>
            <w:tcW w:w="945" w:type="dxa"/>
          </w:tcPr>
          <w:p w14:paraId="3289B060" w14:textId="1C0155B6" w:rsidR="1108BC71" w:rsidRPr="00141220" w:rsidRDefault="1108BC71" w:rsidP="3BF784C8">
            <w:pPr>
              <w:rPr>
                <w:rFonts w:asciiTheme="minorHAnsi" w:hAnsiTheme="minorHAnsi" w:cstheme="minorHAnsi"/>
              </w:rPr>
            </w:pPr>
            <w:r w:rsidRPr="00141220">
              <w:rPr>
                <w:rFonts w:asciiTheme="minorHAnsi" w:hAnsiTheme="minorHAnsi" w:cstheme="minorHAnsi"/>
              </w:rPr>
              <w:t>3</w:t>
            </w:r>
            <w:r w:rsidR="3BF784C8" w:rsidRPr="00141220">
              <w:rPr>
                <w:rFonts w:asciiTheme="minorHAnsi" w:hAnsiTheme="minorHAnsi" w:cstheme="minorHAnsi"/>
              </w:rPr>
              <w:t>.</w:t>
            </w:r>
          </w:p>
        </w:tc>
        <w:tc>
          <w:tcPr>
            <w:tcW w:w="2850" w:type="dxa"/>
          </w:tcPr>
          <w:p w14:paraId="045597F8" w14:textId="0EDF04DC" w:rsidR="2EE38057" w:rsidRPr="00141220" w:rsidRDefault="2EE38057" w:rsidP="3BF784C8">
            <w:pPr>
              <w:rPr>
                <w:rFonts w:asciiTheme="minorHAnsi" w:hAnsiTheme="minorHAnsi" w:cstheme="minorHAnsi"/>
              </w:rPr>
            </w:pPr>
            <w:r w:rsidRPr="00141220">
              <w:rPr>
                <w:rFonts w:asciiTheme="minorHAnsi" w:hAnsiTheme="minorHAnsi" w:cstheme="minorHAnsi"/>
              </w:rPr>
              <w:t>SOPS p</w:t>
            </w:r>
          </w:p>
        </w:tc>
        <w:tc>
          <w:tcPr>
            <w:tcW w:w="3870" w:type="dxa"/>
          </w:tcPr>
          <w:p w14:paraId="26424E93" w14:textId="677BE856" w:rsidR="3BF784C8" w:rsidRPr="00141220" w:rsidRDefault="3BF784C8" w:rsidP="3BF784C8">
            <w:pPr>
              <w:rPr>
                <w:rFonts w:asciiTheme="minorHAnsi" w:hAnsiTheme="minorHAnsi" w:cstheme="minorHAnsi"/>
              </w:rPr>
            </w:pPr>
            <w:r w:rsidRPr="00141220">
              <w:rPr>
                <w:rFonts w:asciiTheme="minorHAnsi" w:hAnsiTheme="minorHAnsi" w:cstheme="minorHAnsi"/>
              </w:rPr>
              <w:t>praktičen izdelek</w:t>
            </w:r>
          </w:p>
          <w:p w14:paraId="3EE45286" w14:textId="1F5080A8" w:rsidR="6EF0FE2E" w:rsidRPr="00141220" w:rsidRDefault="2383D150" w:rsidP="3BF784C8">
            <w:pPr>
              <w:rPr>
                <w:rFonts w:asciiTheme="minorHAnsi" w:hAnsiTheme="minorHAnsi" w:cstheme="minorHAnsi"/>
              </w:rPr>
            </w:pPr>
            <w:r w:rsidRPr="00141220">
              <w:rPr>
                <w:rFonts w:asciiTheme="minorHAnsi" w:hAnsiTheme="minorHAnsi" w:cstheme="minorHAnsi"/>
              </w:rPr>
              <w:t>Praktični izdelek</w:t>
            </w:r>
          </w:p>
        </w:tc>
      </w:tr>
      <w:tr w:rsidR="29334FE6" w:rsidRPr="00141220" w14:paraId="1C120C4E" w14:textId="77777777" w:rsidTr="60E418A0">
        <w:trPr>
          <w:trHeight w:val="300"/>
        </w:trPr>
        <w:tc>
          <w:tcPr>
            <w:tcW w:w="945" w:type="dxa"/>
          </w:tcPr>
          <w:p w14:paraId="31E6D737" w14:textId="27873A2E" w:rsidR="1FF410EB" w:rsidRPr="00141220" w:rsidRDefault="1FF410EB" w:rsidP="29334FE6">
            <w:pPr>
              <w:rPr>
                <w:rFonts w:asciiTheme="minorHAnsi" w:hAnsiTheme="minorHAnsi" w:cstheme="minorHAnsi"/>
              </w:rPr>
            </w:pPr>
            <w:r w:rsidRPr="00141220">
              <w:rPr>
                <w:rFonts w:asciiTheme="minorHAnsi" w:hAnsiTheme="minorHAnsi" w:cstheme="minorHAnsi"/>
              </w:rPr>
              <w:t>4</w:t>
            </w:r>
            <w:r w:rsidR="29334FE6" w:rsidRPr="00141220">
              <w:rPr>
                <w:rFonts w:asciiTheme="minorHAnsi" w:hAnsiTheme="minorHAnsi" w:cstheme="minorHAnsi"/>
              </w:rPr>
              <w:t>.</w:t>
            </w:r>
          </w:p>
        </w:tc>
        <w:tc>
          <w:tcPr>
            <w:tcW w:w="2850" w:type="dxa"/>
          </w:tcPr>
          <w:p w14:paraId="1881E837" w14:textId="0DED05F7" w:rsidR="0338CF1D" w:rsidRPr="00141220" w:rsidRDefault="12CBD706" w:rsidP="29334FE6">
            <w:pPr>
              <w:rPr>
                <w:rFonts w:asciiTheme="minorHAnsi" w:hAnsiTheme="minorHAnsi" w:cstheme="minorHAnsi"/>
              </w:rPr>
            </w:pPr>
            <w:r w:rsidRPr="00141220">
              <w:rPr>
                <w:rFonts w:asciiTheme="minorHAnsi" w:hAnsiTheme="minorHAnsi" w:cstheme="minorHAnsi"/>
              </w:rPr>
              <w:t>ZAS</w:t>
            </w:r>
          </w:p>
        </w:tc>
        <w:tc>
          <w:tcPr>
            <w:tcW w:w="3870" w:type="dxa"/>
          </w:tcPr>
          <w:p w14:paraId="7A532A2C" w14:textId="5B2159C4" w:rsidR="29334FE6" w:rsidRPr="00141220" w:rsidRDefault="29334FE6" w:rsidP="29334FE6">
            <w:pPr>
              <w:rPr>
                <w:rFonts w:asciiTheme="minorHAnsi" w:hAnsiTheme="minorHAnsi" w:cstheme="minorHAnsi"/>
              </w:rPr>
            </w:pPr>
            <w:r w:rsidRPr="00141220">
              <w:rPr>
                <w:rFonts w:asciiTheme="minorHAnsi" w:hAnsiTheme="minorHAnsi" w:cstheme="minorHAnsi"/>
              </w:rPr>
              <w:t>Praktični izdelek in predstavitev</w:t>
            </w:r>
          </w:p>
        </w:tc>
      </w:tr>
    </w:tbl>
    <w:p w14:paraId="0D03FF92" w14:textId="7259AEE3" w:rsidR="002A0198" w:rsidRPr="00141220" w:rsidRDefault="002A0198" w:rsidP="3BF784C8">
      <w:pPr>
        <w:rPr>
          <w:rFonts w:asciiTheme="minorHAnsi" w:hAnsiTheme="minorHAnsi" w:cstheme="minorHAnsi"/>
        </w:rPr>
      </w:pPr>
    </w:p>
    <w:p w14:paraId="777E16D5" w14:textId="74341484" w:rsidR="005D6798" w:rsidRPr="00141220" w:rsidRDefault="005D6798" w:rsidP="19E3CF6E">
      <w:pPr>
        <w:rPr>
          <w:rFonts w:asciiTheme="minorHAnsi" w:hAnsiTheme="minorHAnsi" w:cstheme="minorHAnsi"/>
          <w:highlight w:val="yellow"/>
        </w:rPr>
      </w:pPr>
      <w:r w:rsidRPr="00141220">
        <w:rPr>
          <w:rFonts w:asciiTheme="minorHAnsi" w:hAnsiTheme="minorHAnsi" w:cstheme="minorHAnsi"/>
        </w:rPr>
        <w:t xml:space="preserve">Pri ocenjevanju praktičnega znanja se ocenjujejo naslednji praktični izdelki dijaka kot so:  rešeni delovni listi,  izvedba vaje, mape praktičnega pouka, seminarske naloge, </w:t>
      </w:r>
      <w:r w:rsidR="0060746D" w:rsidRPr="00141220">
        <w:rPr>
          <w:rFonts w:asciiTheme="minorHAnsi" w:hAnsiTheme="minorHAnsi" w:cstheme="minorHAnsi"/>
        </w:rPr>
        <w:t>izdelki in predstavitve</w:t>
      </w:r>
      <w:r w:rsidRPr="00141220">
        <w:rPr>
          <w:rFonts w:asciiTheme="minorHAnsi" w:hAnsiTheme="minorHAnsi" w:cstheme="minorHAnsi"/>
        </w:rPr>
        <w:t xml:space="preserve"> izdelkov, delo v spletni učilnici, referati, strokovna por</w:t>
      </w:r>
      <w:r w:rsidR="00F25665" w:rsidRPr="00141220">
        <w:rPr>
          <w:rFonts w:asciiTheme="minorHAnsi" w:hAnsiTheme="minorHAnsi" w:cstheme="minorHAnsi"/>
        </w:rPr>
        <w:t xml:space="preserve">očila. </w:t>
      </w:r>
    </w:p>
    <w:p w14:paraId="4DDBEF00" w14:textId="77777777" w:rsidR="000E47DA" w:rsidRPr="00141220" w:rsidRDefault="000E47DA" w:rsidP="005D6798">
      <w:pPr>
        <w:rPr>
          <w:rFonts w:asciiTheme="minorHAnsi" w:hAnsiTheme="minorHAnsi" w:cstheme="minorHAnsi"/>
          <w:szCs w:val="24"/>
        </w:rPr>
      </w:pPr>
    </w:p>
    <w:p w14:paraId="0B39E1C9" w14:textId="417DC676" w:rsidR="005D6798" w:rsidRPr="00141220" w:rsidRDefault="005D6798" w:rsidP="007A3B6C">
      <w:pPr>
        <w:rPr>
          <w:rFonts w:asciiTheme="minorHAnsi" w:hAnsiTheme="minorHAnsi" w:cstheme="minorHAnsi"/>
          <w:szCs w:val="24"/>
        </w:rPr>
      </w:pPr>
      <w:r w:rsidRPr="00141220">
        <w:rPr>
          <w:rFonts w:asciiTheme="minorHAnsi" w:hAnsiTheme="minorHAnsi" w:cstheme="minorHAnsi"/>
          <w:szCs w:val="24"/>
        </w:rPr>
        <w:t>Pri izdelavi praktičnega  izdelka  lahko dijak uporablja računalnik kot pripomoček in ustno zagovarja opravljeno delo.</w:t>
      </w:r>
      <w:r w:rsidR="007A3B6C" w:rsidRPr="00141220">
        <w:rPr>
          <w:rFonts w:asciiTheme="minorHAnsi" w:hAnsiTheme="minorHAnsi" w:cstheme="minorHAnsi"/>
          <w:szCs w:val="24"/>
        </w:rPr>
        <w:t xml:space="preserve"> </w:t>
      </w:r>
      <w:r w:rsidRPr="00141220">
        <w:rPr>
          <w:rFonts w:asciiTheme="minorHAnsi" w:hAnsiTheme="minorHAnsi" w:cstheme="minorHAnsi"/>
          <w:szCs w:val="24"/>
        </w:rPr>
        <w:t>Ocena izdelka  je odvisna od kakovosti izvedene naloge in uspešnosti  predstavitve izvedene naloge.</w:t>
      </w:r>
    </w:p>
    <w:p w14:paraId="212DDD57" w14:textId="6A13539D" w:rsidR="00D17FAF" w:rsidRPr="00141220" w:rsidRDefault="00D17FAF" w:rsidP="7FF0C246">
      <w:pPr>
        <w:rPr>
          <w:rFonts w:asciiTheme="minorHAnsi" w:hAnsiTheme="minorHAnsi" w:cstheme="minorHAnsi"/>
        </w:rPr>
      </w:pPr>
    </w:p>
    <w:tbl>
      <w:tblPr>
        <w:tblStyle w:val="Tabelamrea1"/>
        <w:tblW w:w="12328" w:type="dxa"/>
        <w:tblLook w:val="04A0" w:firstRow="1" w:lastRow="0" w:firstColumn="1" w:lastColumn="0" w:noHBand="0" w:noVBand="1"/>
      </w:tblPr>
      <w:tblGrid>
        <w:gridCol w:w="2119"/>
        <w:gridCol w:w="6381"/>
        <w:gridCol w:w="1134"/>
        <w:gridCol w:w="2694"/>
      </w:tblGrid>
      <w:tr w:rsidR="00B67458" w:rsidRPr="00141220" w14:paraId="6A9E3051" w14:textId="77777777" w:rsidTr="008C5F61">
        <w:trPr>
          <w:trHeight w:val="624"/>
        </w:trPr>
        <w:tc>
          <w:tcPr>
            <w:tcW w:w="2119" w:type="dxa"/>
            <w:shd w:val="clear" w:color="auto" w:fill="D9D9D9" w:themeFill="background1" w:themeFillShade="D9"/>
            <w:noWrap/>
            <w:hideMark/>
          </w:tcPr>
          <w:p w14:paraId="325BF1B1" w14:textId="77777777" w:rsidR="00B67458" w:rsidRPr="00141220" w:rsidRDefault="00B67458" w:rsidP="00EB151C">
            <w:pPr>
              <w:spacing w:after="0" w:line="254" w:lineRule="auto"/>
              <w:rPr>
                <w:rFonts w:asciiTheme="minorHAnsi" w:eastAsia="Calibri" w:hAnsiTheme="minorHAnsi" w:cstheme="minorHAnsi"/>
                <w:b/>
                <w:bCs/>
                <w:szCs w:val="24"/>
                <w:lang w:eastAsia="en-US"/>
              </w:rPr>
            </w:pPr>
          </w:p>
        </w:tc>
        <w:tc>
          <w:tcPr>
            <w:tcW w:w="6381" w:type="dxa"/>
            <w:shd w:val="clear" w:color="auto" w:fill="D9D9D9" w:themeFill="background1" w:themeFillShade="D9"/>
            <w:hideMark/>
          </w:tcPr>
          <w:p w14:paraId="0C53ECC5" w14:textId="77777777" w:rsidR="00B67458" w:rsidRPr="00141220" w:rsidRDefault="00B67458"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 xml:space="preserve">OPISNI KRITERIJI ZA OCENJEVANJE PRAKTIČNEGA IZDELKA IN PREDSTAVITVE IZDELKA </w:t>
            </w:r>
          </w:p>
        </w:tc>
        <w:tc>
          <w:tcPr>
            <w:tcW w:w="1134" w:type="dxa"/>
            <w:shd w:val="clear" w:color="auto" w:fill="D9D9D9" w:themeFill="background1" w:themeFillShade="D9"/>
            <w:noWrap/>
            <w:hideMark/>
          </w:tcPr>
          <w:p w14:paraId="0AAEF066" w14:textId="77777777" w:rsidR="00B67458" w:rsidRPr="00141220" w:rsidRDefault="00B67458"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 </w:t>
            </w:r>
          </w:p>
        </w:tc>
        <w:tc>
          <w:tcPr>
            <w:tcW w:w="2694" w:type="dxa"/>
            <w:shd w:val="clear" w:color="auto" w:fill="D9D9D9" w:themeFill="background1" w:themeFillShade="D9"/>
            <w:hideMark/>
          </w:tcPr>
          <w:p w14:paraId="744940AF" w14:textId="77777777" w:rsidR="00B67458" w:rsidRPr="00141220" w:rsidRDefault="00B67458"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točke</w:t>
            </w:r>
          </w:p>
        </w:tc>
      </w:tr>
      <w:tr w:rsidR="00B67458" w:rsidRPr="00141220" w14:paraId="559CBDBA" w14:textId="77777777" w:rsidTr="008C5F61">
        <w:trPr>
          <w:trHeight w:val="675"/>
        </w:trPr>
        <w:tc>
          <w:tcPr>
            <w:tcW w:w="2119" w:type="dxa"/>
            <w:vMerge w:val="restart"/>
            <w:hideMark/>
          </w:tcPr>
          <w:p w14:paraId="51B080AC"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I. Oblika praktičnega izdelka</w:t>
            </w:r>
          </w:p>
        </w:tc>
        <w:tc>
          <w:tcPr>
            <w:tcW w:w="6381" w:type="dxa"/>
            <w:hideMark/>
          </w:tcPr>
          <w:p w14:paraId="7B4519E0"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Upošteva dogovorjeni standard pri citiranju. Naloga ima kazalo, ki je ustrezno členjeno. Prva stran upošteva dogovorjeni standard.</w:t>
            </w:r>
          </w:p>
        </w:tc>
        <w:tc>
          <w:tcPr>
            <w:tcW w:w="1134" w:type="dxa"/>
            <w:noWrap/>
            <w:hideMark/>
          </w:tcPr>
          <w:p w14:paraId="24FEACF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593DA272"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0-2</w:t>
            </w:r>
          </w:p>
        </w:tc>
      </w:tr>
      <w:tr w:rsidR="00B67458" w:rsidRPr="00141220" w14:paraId="56472972" w14:textId="77777777" w:rsidTr="008C5F61">
        <w:trPr>
          <w:trHeight w:val="645"/>
        </w:trPr>
        <w:tc>
          <w:tcPr>
            <w:tcW w:w="2119" w:type="dxa"/>
            <w:vMerge/>
            <w:hideMark/>
          </w:tcPr>
          <w:p w14:paraId="79275BE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75FD131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Pri citiranju, strukturi in členitvi, kazalu ali prvi strani niso dosledno upoštevani dogovorjeni standardi</w:t>
            </w:r>
          </w:p>
        </w:tc>
        <w:tc>
          <w:tcPr>
            <w:tcW w:w="1134" w:type="dxa"/>
            <w:noWrap/>
            <w:hideMark/>
          </w:tcPr>
          <w:p w14:paraId="08D159E8"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1</w:t>
            </w:r>
          </w:p>
        </w:tc>
        <w:tc>
          <w:tcPr>
            <w:tcW w:w="2694" w:type="dxa"/>
            <w:noWrap/>
            <w:hideMark/>
          </w:tcPr>
          <w:p w14:paraId="6272CDF4"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26B293A2" w14:textId="77777777" w:rsidTr="008C5F61">
        <w:trPr>
          <w:trHeight w:val="576"/>
        </w:trPr>
        <w:tc>
          <w:tcPr>
            <w:tcW w:w="2119" w:type="dxa"/>
            <w:vMerge/>
            <w:hideMark/>
          </w:tcPr>
          <w:p w14:paraId="030DCEA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3BCFCF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Pri dveh ali več prej navedenih aspektih niso upoštevani dogovorjeni standardi.</w:t>
            </w:r>
          </w:p>
        </w:tc>
        <w:tc>
          <w:tcPr>
            <w:tcW w:w="1134" w:type="dxa"/>
            <w:noWrap/>
            <w:hideMark/>
          </w:tcPr>
          <w:p w14:paraId="44422B1D"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noWrap/>
            <w:hideMark/>
          </w:tcPr>
          <w:p w14:paraId="397CC0AA"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0A898B2B" w14:textId="77777777" w:rsidTr="008C5F61">
        <w:trPr>
          <w:trHeight w:val="300"/>
        </w:trPr>
        <w:tc>
          <w:tcPr>
            <w:tcW w:w="2119" w:type="dxa"/>
            <w:vMerge w:val="restart"/>
            <w:hideMark/>
          </w:tcPr>
          <w:p w14:paraId="2BD6754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II. Vsebina praktičnega izdelka</w:t>
            </w:r>
          </w:p>
        </w:tc>
        <w:tc>
          <w:tcPr>
            <w:tcW w:w="6381" w:type="dxa"/>
            <w:hideMark/>
          </w:tcPr>
          <w:p w14:paraId="5D5D59CA"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Uvod, glavni del, zaključek, koherentnost</w:t>
            </w:r>
          </w:p>
        </w:tc>
        <w:tc>
          <w:tcPr>
            <w:tcW w:w="1134" w:type="dxa"/>
            <w:noWrap/>
            <w:hideMark/>
          </w:tcPr>
          <w:p w14:paraId="614A7B0A"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015F149D"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0-8</w:t>
            </w:r>
          </w:p>
        </w:tc>
      </w:tr>
      <w:tr w:rsidR="00B67458" w:rsidRPr="00141220" w14:paraId="42ED9875" w14:textId="77777777" w:rsidTr="008C5F61">
        <w:trPr>
          <w:trHeight w:val="3060"/>
        </w:trPr>
        <w:tc>
          <w:tcPr>
            <w:tcW w:w="2119" w:type="dxa"/>
            <w:vMerge/>
            <w:hideMark/>
          </w:tcPr>
          <w:p w14:paraId="59ACBA46"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272FE79"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1134" w:type="dxa"/>
            <w:noWrap/>
            <w:hideMark/>
          </w:tcPr>
          <w:p w14:paraId="20994924"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4</w:t>
            </w:r>
          </w:p>
        </w:tc>
        <w:tc>
          <w:tcPr>
            <w:tcW w:w="2694" w:type="dxa"/>
            <w:noWrap/>
            <w:hideMark/>
          </w:tcPr>
          <w:p w14:paraId="3397B41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6AECDBE0" w14:textId="77777777" w:rsidTr="008C5F61">
        <w:trPr>
          <w:trHeight w:val="3360"/>
        </w:trPr>
        <w:tc>
          <w:tcPr>
            <w:tcW w:w="2119" w:type="dxa"/>
            <w:vMerge/>
            <w:hideMark/>
          </w:tcPr>
          <w:p w14:paraId="2FFE8C68"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35D4BB2"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1134" w:type="dxa"/>
            <w:noWrap/>
            <w:hideMark/>
          </w:tcPr>
          <w:p w14:paraId="3D2DC44E"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2-3</w:t>
            </w:r>
          </w:p>
        </w:tc>
        <w:tc>
          <w:tcPr>
            <w:tcW w:w="2694" w:type="dxa"/>
            <w:noWrap/>
            <w:hideMark/>
          </w:tcPr>
          <w:p w14:paraId="1FD0B99B"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59EB6C6D" w14:textId="77777777" w:rsidTr="008C5F61">
        <w:trPr>
          <w:trHeight w:val="2535"/>
        </w:trPr>
        <w:tc>
          <w:tcPr>
            <w:tcW w:w="2119" w:type="dxa"/>
            <w:vMerge/>
            <w:hideMark/>
          </w:tcPr>
          <w:p w14:paraId="1BBBFE1D"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16105B0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1134" w:type="dxa"/>
            <w:noWrap/>
            <w:hideMark/>
          </w:tcPr>
          <w:p w14:paraId="0C7FFF3F"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0-1</w:t>
            </w:r>
          </w:p>
        </w:tc>
        <w:tc>
          <w:tcPr>
            <w:tcW w:w="2694" w:type="dxa"/>
            <w:noWrap/>
            <w:hideMark/>
          </w:tcPr>
          <w:p w14:paraId="256FCB1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1E077FCE" w14:textId="77777777" w:rsidTr="008C5F61">
        <w:trPr>
          <w:trHeight w:val="300"/>
        </w:trPr>
        <w:tc>
          <w:tcPr>
            <w:tcW w:w="2119" w:type="dxa"/>
            <w:vMerge/>
            <w:hideMark/>
          </w:tcPr>
          <w:p w14:paraId="37AB728E"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7568D1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Viri in slikovni material</w:t>
            </w:r>
          </w:p>
        </w:tc>
        <w:tc>
          <w:tcPr>
            <w:tcW w:w="1134" w:type="dxa"/>
            <w:noWrap/>
            <w:hideMark/>
          </w:tcPr>
          <w:p w14:paraId="5E6EE36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5F17980D"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579C97AD" w14:textId="77777777" w:rsidTr="008C5F61">
        <w:trPr>
          <w:trHeight w:val="576"/>
        </w:trPr>
        <w:tc>
          <w:tcPr>
            <w:tcW w:w="2119" w:type="dxa"/>
            <w:vMerge/>
            <w:hideMark/>
          </w:tcPr>
          <w:p w14:paraId="20BED4DC"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3F8B94A"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Ustrezno uporablja različne vire (knjiga, elektronski vir, članek) in jih navaja, ustrezno uporablja slikovni material.</w:t>
            </w:r>
          </w:p>
        </w:tc>
        <w:tc>
          <w:tcPr>
            <w:tcW w:w="1134" w:type="dxa"/>
            <w:noWrap/>
            <w:hideMark/>
          </w:tcPr>
          <w:p w14:paraId="07E91CA9"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14FD2B88"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212AF2A3" w14:textId="77777777" w:rsidTr="008C5F61">
        <w:trPr>
          <w:trHeight w:val="576"/>
        </w:trPr>
        <w:tc>
          <w:tcPr>
            <w:tcW w:w="2119" w:type="dxa"/>
            <w:vMerge/>
            <w:hideMark/>
          </w:tcPr>
          <w:p w14:paraId="2D73BE16"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C501D98"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Neustrezno uporablja vire in/ali jih ne navaja, ne uporabi vseh vrst predpisanih virov, neustrezno uporablja slikovni material.</w:t>
            </w:r>
          </w:p>
        </w:tc>
        <w:tc>
          <w:tcPr>
            <w:tcW w:w="1134" w:type="dxa"/>
            <w:noWrap/>
            <w:hideMark/>
          </w:tcPr>
          <w:p w14:paraId="388C34A0"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0-1</w:t>
            </w:r>
          </w:p>
        </w:tc>
        <w:tc>
          <w:tcPr>
            <w:tcW w:w="2694" w:type="dxa"/>
            <w:noWrap/>
            <w:hideMark/>
          </w:tcPr>
          <w:p w14:paraId="75CBA0E2"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6AA5E557" w14:textId="77777777" w:rsidTr="008C5F61">
        <w:trPr>
          <w:trHeight w:val="300"/>
        </w:trPr>
        <w:tc>
          <w:tcPr>
            <w:tcW w:w="2119" w:type="dxa"/>
            <w:vMerge/>
            <w:hideMark/>
          </w:tcPr>
          <w:p w14:paraId="07AB0CB8"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813967B"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Jezikovna pravilnost in slog</w:t>
            </w:r>
          </w:p>
        </w:tc>
        <w:tc>
          <w:tcPr>
            <w:tcW w:w="1134" w:type="dxa"/>
            <w:noWrap/>
            <w:hideMark/>
          </w:tcPr>
          <w:p w14:paraId="3280C9E5"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11CE2E89"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601015B3" w14:textId="77777777" w:rsidTr="008C5F61">
        <w:trPr>
          <w:trHeight w:val="864"/>
        </w:trPr>
        <w:tc>
          <w:tcPr>
            <w:tcW w:w="2119" w:type="dxa"/>
            <w:vMerge/>
            <w:hideMark/>
          </w:tcPr>
          <w:p w14:paraId="795C27B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F6BE9D9" w14:textId="1DDAE2E6" w:rsidR="00B67458" w:rsidRPr="00141220" w:rsidRDefault="0DECFEE2"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Ni večjih pravopisnih napak, pravilna raba ločil in besednih oblik, ustrezno pomensko in oblikovno razmerje med povedmi, ustrezen slog in oblika stavčnih konst</w:t>
            </w:r>
            <w:r w:rsidR="596C9CD4" w:rsidRPr="00141220">
              <w:rPr>
                <w:rFonts w:asciiTheme="minorHAnsi" w:eastAsia="Calibri" w:hAnsiTheme="minorHAnsi" w:cstheme="minorHAnsi"/>
                <w:sz w:val="18"/>
                <w:szCs w:val="18"/>
                <w:lang w:eastAsia="en-US"/>
              </w:rPr>
              <w:t>r</w:t>
            </w:r>
            <w:r w:rsidRPr="00141220">
              <w:rPr>
                <w:rFonts w:asciiTheme="minorHAnsi" w:eastAsia="Calibri" w:hAnsiTheme="minorHAnsi" w:cstheme="minorHAnsi"/>
                <w:sz w:val="18"/>
                <w:szCs w:val="18"/>
                <w:lang w:eastAsia="en-US"/>
              </w:rPr>
              <w:t>ukcij</w:t>
            </w:r>
          </w:p>
        </w:tc>
        <w:tc>
          <w:tcPr>
            <w:tcW w:w="1134" w:type="dxa"/>
            <w:noWrap/>
            <w:hideMark/>
          </w:tcPr>
          <w:p w14:paraId="49F7125B"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268815CF"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1F95CCEB" w14:textId="77777777" w:rsidTr="008C5F61">
        <w:trPr>
          <w:trHeight w:val="1440"/>
        </w:trPr>
        <w:tc>
          <w:tcPr>
            <w:tcW w:w="2119" w:type="dxa"/>
            <w:vMerge/>
            <w:hideMark/>
          </w:tcPr>
          <w:p w14:paraId="641D6671"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6EFE4E6"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1134" w:type="dxa"/>
            <w:noWrap/>
            <w:hideMark/>
          </w:tcPr>
          <w:p w14:paraId="4C2D425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0-1</w:t>
            </w:r>
          </w:p>
        </w:tc>
        <w:tc>
          <w:tcPr>
            <w:tcW w:w="2694" w:type="dxa"/>
            <w:noWrap/>
            <w:hideMark/>
          </w:tcPr>
          <w:p w14:paraId="7F55F37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5EF39EA7" w14:textId="77777777" w:rsidTr="008C5F61">
        <w:trPr>
          <w:trHeight w:val="288"/>
        </w:trPr>
        <w:tc>
          <w:tcPr>
            <w:tcW w:w="2119" w:type="dxa"/>
            <w:vMerge w:val="restart"/>
            <w:hideMark/>
          </w:tcPr>
          <w:p w14:paraId="50E31575"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IV. »</w:t>
            </w:r>
            <w:proofErr w:type="spellStart"/>
            <w:r w:rsidRPr="00141220">
              <w:rPr>
                <w:rFonts w:asciiTheme="minorHAnsi" w:eastAsia="Calibri" w:hAnsiTheme="minorHAnsi" w:cstheme="minorHAnsi"/>
                <w:b/>
                <w:bCs/>
                <w:sz w:val="18"/>
                <w:szCs w:val="18"/>
                <w:lang w:eastAsia="en-US"/>
              </w:rPr>
              <w:t>Powerpoint</w:t>
            </w:r>
            <w:proofErr w:type="spellEnd"/>
            <w:r w:rsidRPr="00141220">
              <w:rPr>
                <w:rFonts w:asciiTheme="minorHAnsi" w:eastAsia="Calibri" w:hAnsiTheme="minorHAnsi" w:cstheme="minorHAnsi"/>
                <w:b/>
                <w:bCs/>
                <w:sz w:val="18"/>
                <w:szCs w:val="18"/>
                <w:lang w:eastAsia="en-US"/>
              </w:rPr>
              <w:t>« predstavitev (oblika)</w:t>
            </w:r>
          </w:p>
        </w:tc>
        <w:tc>
          <w:tcPr>
            <w:tcW w:w="6381" w:type="dxa"/>
            <w:hideMark/>
          </w:tcPr>
          <w:p w14:paraId="32BB0B49" w14:textId="77694240"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Tehnična, oblikovna in vsebinska izvedba</w:t>
            </w:r>
          </w:p>
        </w:tc>
        <w:tc>
          <w:tcPr>
            <w:tcW w:w="1134" w:type="dxa"/>
            <w:noWrap/>
            <w:hideMark/>
          </w:tcPr>
          <w:p w14:paraId="4CACCAEE"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1BF1FD6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0-4</w:t>
            </w:r>
          </w:p>
        </w:tc>
      </w:tr>
      <w:tr w:rsidR="00B67458" w:rsidRPr="00141220" w14:paraId="4F070C95" w14:textId="77777777" w:rsidTr="008C5F61">
        <w:trPr>
          <w:trHeight w:val="2016"/>
        </w:trPr>
        <w:tc>
          <w:tcPr>
            <w:tcW w:w="2119" w:type="dxa"/>
            <w:vMerge/>
            <w:hideMark/>
          </w:tcPr>
          <w:p w14:paraId="431A618E"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661D6C36"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Dobro izrabljene različne tehnične možnosti, na oblikovni in vsebinski ravni upošteva dogovorjena pravila ustrezne predstavitve (zgradba, ključne besede, slikovni material…). Jasno so opredeljeni tema, motivacija, cilji, metode dela, hipoteza, tema je smiselno in jasno razčlenjena, dosledno in ustrezno uporablja strokovno terminologijo. Uporabljeni slikovni in/ali drugi material omogoča dobro ponazoritev predstavljene teme.</w:t>
            </w:r>
          </w:p>
        </w:tc>
        <w:tc>
          <w:tcPr>
            <w:tcW w:w="1134" w:type="dxa"/>
            <w:noWrap/>
            <w:hideMark/>
          </w:tcPr>
          <w:p w14:paraId="11CD357A"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3-4</w:t>
            </w:r>
          </w:p>
        </w:tc>
        <w:tc>
          <w:tcPr>
            <w:tcW w:w="2694" w:type="dxa"/>
            <w:noWrap/>
            <w:hideMark/>
          </w:tcPr>
          <w:p w14:paraId="08894557"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47F075D3" w14:textId="77777777" w:rsidTr="008C5F61">
        <w:trPr>
          <w:trHeight w:val="2016"/>
        </w:trPr>
        <w:tc>
          <w:tcPr>
            <w:tcW w:w="2119" w:type="dxa"/>
            <w:vMerge/>
            <w:hideMark/>
          </w:tcPr>
          <w:p w14:paraId="5C7A82B3"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62F4ED4F"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Le delno izrabljene različne tehnične možnosti, na oblikovni in vsebinski ravni delno upošteva dogovorjena pravila ustrezne predstavitve (zgradba, ključne besede, slikovni material …). Tema, motivacija, cilji, metode dela, hipoteza niso jasno ali le delno opredeljeni, tema je slabo razčlenjena, nedosledno in/ali neustrezno uporablja strokovno terminologijo. Uporabljeni slikovni in/ali drugi material ni ustrezno uporabljen.</w:t>
            </w:r>
          </w:p>
        </w:tc>
        <w:tc>
          <w:tcPr>
            <w:tcW w:w="1134" w:type="dxa"/>
            <w:noWrap/>
            <w:hideMark/>
          </w:tcPr>
          <w:p w14:paraId="6940D932"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1-2</w:t>
            </w:r>
          </w:p>
        </w:tc>
        <w:tc>
          <w:tcPr>
            <w:tcW w:w="2694" w:type="dxa"/>
            <w:noWrap/>
            <w:hideMark/>
          </w:tcPr>
          <w:p w14:paraId="77D949C6"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54C06CEE" w14:textId="77777777" w:rsidTr="008C5F61">
        <w:trPr>
          <w:trHeight w:val="288"/>
        </w:trPr>
        <w:tc>
          <w:tcPr>
            <w:tcW w:w="2119" w:type="dxa"/>
            <w:vMerge/>
            <w:hideMark/>
          </w:tcPr>
          <w:p w14:paraId="6EE4F239"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602D54FD"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Predstavitev ne ustreza.</w:t>
            </w:r>
          </w:p>
        </w:tc>
        <w:tc>
          <w:tcPr>
            <w:tcW w:w="1134" w:type="dxa"/>
            <w:noWrap/>
            <w:hideMark/>
          </w:tcPr>
          <w:p w14:paraId="4622577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noWrap/>
            <w:hideMark/>
          </w:tcPr>
          <w:p w14:paraId="2E830744"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6E6DFF38" w14:textId="77777777" w:rsidTr="008C5F61">
        <w:trPr>
          <w:trHeight w:val="2190"/>
        </w:trPr>
        <w:tc>
          <w:tcPr>
            <w:tcW w:w="2119" w:type="dxa"/>
            <w:vMerge w:val="restart"/>
            <w:hideMark/>
          </w:tcPr>
          <w:p w14:paraId="751FCE15" w14:textId="3BB87DA8" w:rsidR="00B67458" w:rsidRPr="00141220" w:rsidRDefault="4B136D8C" w:rsidP="00EB151C">
            <w:pPr>
              <w:spacing w:after="0" w:line="254" w:lineRule="auto"/>
              <w:rPr>
                <w:rFonts w:asciiTheme="minorHAnsi" w:eastAsia="Calibri" w:hAnsiTheme="minorHAnsi" w:cstheme="minorHAnsi"/>
                <w:b/>
                <w:bCs/>
                <w:sz w:val="18"/>
                <w:szCs w:val="18"/>
                <w:lang w:eastAsia="en-US"/>
              </w:rPr>
            </w:pPr>
            <w:proofErr w:type="spellStart"/>
            <w:r w:rsidRPr="00141220">
              <w:rPr>
                <w:rFonts w:asciiTheme="minorHAnsi" w:eastAsia="Calibri" w:hAnsiTheme="minorHAnsi" w:cstheme="minorHAnsi"/>
                <w:b/>
                <w:bCs/>
                <w:sz w:val="18"/>
                <w:szCs w:val="18"/>
                <w:lang w:eastAsia="en-US"/>
              </w:rPr>
              <w:lastRenderedPageBreak/>
              <w:t>V.Predstavitev</w:t>
            </w:r>
            <w:proofErr w:type="spellEnd"/>
            <w:r w:rsidRPr="00141220">
              <w:rPr>
                <w:rFonts w:asciiTheme="minorHAnsi" w:eastAsia="Calibri" w:hAnsiTheme="minorHAnsi" w:cstheme="minorHAnsi"/>
                <w:b/>
                <w:bCs/>
                <w:sz w:val="18"/>
                <w:szCs w:val="18"/>
                <w:lang w:eastAsia="en-US"/>
              </w:rPr>
              <w:t xml:space="preserve">  praktičnega izdelka  ob "</w:t>
            </w:r>
            <w:proofErr w:type="spellStart"/>
            <w:r w:rsidRPr="00141220">
              <w:rPr>
                <w:rFonts w:asciiTheme="minorHAnsi" w:eastAsia="Calibri" w:hAnsiTheme="minorHAnsi" w:cstheme="minorHAnsi"/>
                <w:b/>
                <w:bCs/>
                <w:sz w:val="18"/>
                <w:szCs w:val="18"/>
                <w:lang w:eastAsia="en-US"/>
              </w:rPr>
              <w:t>Powerpointu</w:t>
            </w:r>
            <w:proofErr w:type="spellEnd"/>
            <w:r w:rsidRPr="00141220">
              <w:rPr>
                <w:rFonts w:asciiTheme="minorHAnsi" w:eastAsia="Calibri" w:hAnsiTheme="minorHAnsi" w:cstheme="minorHAnsi"/>
                <w:b/>
                <w:bCs/>
                <w:sz w:val="18"/>
                <w:szCs w:val="18"/>
                <w:lang w:eastAsia="en-US"/>
              </w:rPr>
              <w:t>"</w:t>
            </w:r>
          </w:p>
        </w:tc>
        <w:tc>
          <w:tcPr>
            <w:tcW w:w="6381" w:type="dxa"/>
            <w:hideMark/>
          </w:tcPr>
          <w:p w14:paraId="603203D9"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smiselno in jasno razčlenjena, jasno in dosledno povzema vsebino seminarske naloge, dokazuje poglobljeno poznavanje problematike, o njej tudi kritično razpravlja, ustrezno aktualizira, predstavi lastna stališča. V diskusiji se ustrezno odziva na vprašanja. Dosledno in ustrezno uporablja strokovno terminologijo, se ustrezno in pravilno izraža. Izvirna uporaba virov in dodatnega predstavitvenega materiala.</w:t>
            </w:r>
          </w:p>
        </w:tc>
        <w:tc>
          <w:tcPr>
            <w:tcW w:w="1134" w:type="dxa"/>
            <w:noWrap/>
            <w:hideMark/>
          </w:tcPr>
          <w:p w14:paraId="79CA7E5C"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5-6</w:t>
            </w:r>
          </w:p>
        </w:tc>
        <w:tc>
          <w:tcPr>
            <w:tcW w:w="2694" w:type="dxa"/>
            <w:noWrap/>
            <w:hideMark/>
          </w:tcPr>
          <w:p w14:paraId="685E8A27"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0-6</w:t>
            </w:r>
          </w:p>
        </w:tc>
      </w:tr>
      <w:tr w:rsidR="00B67458" w:rsidRPr="00141220" w14:paraId="5394C206" w14:textId="77777777" w:rsidTr="008C5F61">
        <w:trPr>
          <w:trHeight w:val="1935"/>
        </w:trPr>
        <w:tc>
          <w:tcPr>
            <w:tcW w:w="2119" w:type="dxa"/>
            <w:vMerge/>
            <w:hideMark/>
          </w:tcPr>
          <w:p w14:paraId="0CE4FEB5"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80C26DE"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smiselno in jasno razčlenjena, povzema vsebino seminarske naloge, dokazuje poznavanje problematike, o njej tudi kritično razpravlja, aktualizira, predstavi lastna stališča. V diskusiji se delno odziva na vprašanja. Uporablja strokovno terminologijo, se ustrezno in pravilno izraža. Primerna uporaba virov in dodatnega predstavitvenega materiala.</w:t>
            </w:r>
          </w:p>
        </w:tc>
        <w:tc>
          <w:tcPr>
            <w:tcW w:w="1134" w:type="dxa"/>
            <w:noWrap/>
            <w:hideMark/>
          </w:tcPr>
          <w:p w14:paraId="153BE692"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3-4</w:t>
            </w:r>
          </w:p>
        </w:tc>
        <w:tc>
          <w:tcPr>
            <w:tcW w:w="2694" w:type="dxa"/>
            <w:noWrap/>
            <w:hideMark/>
          </w:tcPr>
          <w:p w14:paraId="3609334D"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6C18CC06" w14:textId="77777777" w:rsidTr="008C5F61">
        <w:trPr>
          <w:trHeight w:val="1230"/>
        </w:trPr>
        <w:tc>
          <w:tcPr>
            <w:tcW w:w="2119" w:type="dxa"/>
            <w:vMerge/>
            <w:hideMark/>
          </w:tcPr>
          <w:p w14:paraId="0CE4359A"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29E90B1F"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slabo razčlenjena in nepovezana, le delno povzema vsebino seminarske naloge, slabo poznavanje problematike, ne aktualizira, ne predstavi lastnih stališč. V diskusiji se neustrezno ali ne odziva na vprašanja. Slabo uporablja strokovno terminologijo, se včasih neustrezno izraža. Pomanjkljiva uporaba virov.</w:t>
            </w:r>
          </w:p>
        </w:tc>
        <w:tc>
          <w:tcPr>
            <w:tcW w:w="1134" w:type="dxa"/>
            <w:noWrap/>
            <w:hideMark/>
          </w:tcPr>
          <w:p w14:paraId="6C5C6440"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1-2</w:t>
            </w:r>
          </w:p>
        </w:tc>
        <w:tc>
          <w:tcPr>
            <w:tcW w:w="2694" w:type="dxa"/>
            <w:noWrap/>
            <w:hideMark/>
          </w:tcPr>
          <w:p w14:paraId="2F7EC9B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493F4BA5" w14:textId="77777777" w:rsidTr="008C5F61">
        <w:trPr>
          <w:trHeight w:val="288"/>
        </w:trPr>
        <w:tc>
          <w:tcPr>
            <w:tcW w:w="2119" w:type="dxa"/>
            <w:vMerge/>
            <w:hideMark/>
          </w:tcPr>
          <w:p w14:paraId="0E57E384"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CBFF0A1"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Predstavitev ne ustreza.</w:t>
            </w:r>
          </w:p>
        </w:tc>
        <w:tc>
          <w:tcPr>
            <w:tcW w:w="1134" w:type="dxa"/>
            <w:noWrap/>
            <w:hideMark/>
          </w:tcPr>
          <w:p w14:paraId="4A7F3ABC"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noWrap/>
            <w:hideMark/>
          </w:tcPr>
          <w:p w14:paraId="0DFD2DDE"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B67458" w:rsidRPr="00141220" w14:paraId="00FEABAE" w14:textId="77777777" w:rsidTr="008C5F61">
        <w:trPr>
          <w:trHeight w:val="312"/>
        </w:trPr>
        <w:tc>
          <w:tcPr>
            <w:tcW w:w="2119" w:type="dxa"/>
            <w:noWrap/>
            <w:hideMark/>
          </w:tcPr>
          <w:p w14:paraId="1C45E717" w14:textId="77777777" w:rsidR="00B67458" w:rsidRPr="00141220" w:rsidRDefault="00B67458" w:rsidP="00EB151C">
            <w:pPr>
              <w:spacing w:after="0" w:line="254" w:lineRule="auto"/>
              <w:rPr>
                <w:rFonts w:asciiTheme="minorHAnsi" w:eastAsia="Calibri" w:hAnsiTheme="minorHAnsi" w:cstheme="minorHAnsi"/>
                <w:sz w:val="18"/>
                <w:szCs w:val="18"/>
                <w:lang w:eastAsia="en-US"/>
              </w:rPr>
            </w:pPr>
          </w:p>
        </w:tc>
        <w:tc>
          <w:tcPr>
            <w:tcW w:w="6381" w:type="dxa"/>
            <w:hideMark/>
          </w:tcPr>
          <w:p w14:paraId="40BF1148"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SKUPAJ</w:t>
            </w:r>
          </w:p>
        </w:tc>
        <w:tc>
          <w:tcPr>
            <w:tcW w:w="1134" w:type="dxa"/>
            <w:noWrap/>
            <w:hideMark/>
          </w:tcPr>
          <w:p w14:paraId="7D06CC45"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p>
        </w:tc>
        <w:tc>
          <w:tcPr>
            <w:tcW w:w="2694" w:type="dxa"/>
            <w:noWrap/>
            <w:hideMark/>
          </w:tcPr>
          <w:p w14:paraId="08D78076" w14:textId="77777777" w:rsidR="00B67458" w:rsidRPr="00141220" w:rsidRDefault="00B67458"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20</w:t>
            </w:r>
          </w:p>
        </w:tc>
      </w:tr>
    </w:tbl>
    <w:p w14:paraId="7F95A793" w14:textId="2D28656B" w:rsidR="00EB151C" w:rsidRPr="00141220" w:rsidRDefault="00EB151C" w:rsidP="00EB151C">
      <w:pPr>
        <w:spacing w:after="160" w:line="254" w:lineRule="auto"/>
        <w:rPr>
          <w:rFonts w:asciiTheme="minorHAnsi" w:eastAsia="Calibri" w:hAnsiTheme="minorHAnsi" w:cstheme="minorHAnsi"/>
          <w:szCs w:val="24"/>
          <w:lang w:eastAsia="en-US"/>
        </w:rPr>
      </w:pPr>
    </w:p>
    <w:tbl>
      <w:tblPr>
        <w:tblStyle w:val="Tabelamrea1"/>
        <w:tblW w:w="12328" w:type="dxa"/>
        <w:tblLook w:val="04A0" w:firstRow="1" w:lastRow="0" w:firstColumn="1" w:lastColumn="0" w:noHBand="0" w:noVBand="1"/>
      </w:tblPr>
      <w:tblGrid>
        <w:gridCol w:w="2119"/>
        <w:gridCol w:w="6381"/>
        <w:gridCol w:w="1134"/>
        <w:gridCol w:w="2694"/>
      </w:tblGrid>
      <w:tr w:rsidR="00EB151C" w:rsidRPr="00141220" w14:paraId="05922174" w14:textId="77777777" w:rsidTr="008C5F61">
        <w:trPr>
          <w:trHeight w:val="624"/>
        </w:trPr>
        <w:tc>
          <w:tcPr>
            <w:tcW w:w="2119" w:type="dxa"/>
            <w:noWrap/>
            <w:hideMark/>
          </w:tcPr>
          <w:p w14:paraId="2B4AAC50" w14:textId="77777777" w:rsidR="00EB151C" w:rsidRPr="00141220" w:rsidRDefault="00EB151C" w:rsidP="00EB151C">
            <w:pPr>
              <w:spacing w:after="0" w:line="254" w:lineRule="auto"/>
              <w:rPr>
                <w:rFonts w:asciiTheme="minorHAnsi" w:eastAsia="Calibri" w:hAnsiTheme="minorHAnsi" w:cstheme="minorHAnsi"/>
                <w:b/>
                <w:bCs/>
                <w:szCs w:val="24"/>
                <w:lang w:eastAsia="en-US"/>
              </w:rPr>
            </w:pPr>
          </w:p>
        </w:tc>
        <w:tc>
          <w:tcPr>
            <w:tcW w:w="6381" w:type="dxa"/>
            <w:hideMark/>
          </w:tcPr>
          <w:p w14:paraId="6AC140EB" w14:textId="77777777" w:rsidR="00EB151C" w:rsidRPr="00141220" w:rsidRDefault="00EB151C"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OPISNI KRITERIJI ZA OCENJEVANJE PRAKTIČNEGA IZDELKA</w:t>
            </w:r>
          </w:p>
        </w:tc>
        <w:tc>
          <w:tcPr>
            <w:tcW w:w="1134" w:type="dxa"/>
            <w:noWrap/>
            <w:hideMark/>
          </w:tcPr>
          <w:p w14:paraId="12E458A2" w14:textId="77777777" w:rsidR="00EB151C" w:rsidRPr="00141220" w:rsidRDefault="00EB151C"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 </w:t>
            </w:r>
          </w:p>
        </w:tc>
        <w:tc>
          <w:tcPr>
            <w:tcW w:w="2694" w:type="dxa"/>
            <w:hideMark/>
          </w:tcPr>
          <w:p w14:paraId="5D28E97C" w14:textId="77777777" w:rsidR="00EB151C" w:rsidRPr="00141220" w:rsidRDefault="00EB151C" w:rsidP="00EB151C">
            <w:pPr>
              <w:spacing w:after="0" w:line="254" w:lineRule="auto"/>
              <w:rPr>
                <w:rFonts w:asciiTheme="minorHAnsi" w:eastAsia="Calibri" w:hAnsiTheme="minorHAnsi" w:cstheme="minorHAnsi"/>
                <w:b/>
                <w:bCs/>
                <w:szCs w:val="24"/>
                <w:lang w:eastAsia="en-US"/>
              </w:rPr>
            </w:pPr>
            <w:r w:rsidRPr="00141220">
              <w:rPr>
                <w:rFonts w:asciiTheme="minorHAnsi" w:eastAsia="Calibri" w:hAnsiTheme="minorHAnsi" w:cstheme="minorHAnsi"/>
                <w:b/>
                <w:bCs/>
                <w:szCs w:val="24"/>
                <w:lang w:eastAsia="en-US"/>
              </w:rPr>
              <w:t>točke</w:t>
            </w:r>
          </w:p>
        </w:tc>
      </w:tr>
      <w:tr w:rsidR="00EB151C" w:rsidRPr="00141220" w14:paraId="23CA603A" w14:textId="77777777" w:rsidTr="008C5F61">
        <w:trPr>
          <w:trHeight w:val="675"/>
        </w:trPr>
        <w:tc>
          <w:tcPr>
            <w:tcW w:w="2119" w:type="dxa"/>
            <w:vMerge w:val="restart"/>
            <w:hideMark/>
          </w:tcPr>
          <w:p w14:paraId="521A05BA"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I. Oblika praktičnega izdelka</w:t>
            </w:r>
          </w:p>
        </w:tc>
        <w:tc>
          <w:tcPr>
            <w:tcW w:w="6381" w:type="dxa"/>
            <w:hideMark/>
          </w:tcPr>
          <w:p w14:paraId="4B5A9F50"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Upošteva dogovorjeni standard pri citiranju. Naloga ima kazalo, ki je ustrezno členjeno. Prva stran upošteva dogovorjeni standard.</w:t>
            </w:r>
          </w:p>
        </w:tc>
        <w:tc>
          <w:tcPr>
            <w:tcW w:w="1134" w:type="dxa"/>
            <w:noWrap/>
            <w:hideMark/>
          </w:tcPr>
          <w:p w14:paraId="6E9EABBB"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582F25CF"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0-2</w:t>
            </w:r>
          </w:p>
        </w:tc>
      </w:tr>
      <w:tr w:rsidR="00EB151C" w:rsidRPr="00141220" w14:paraId="1983DA0E" w14:textId="77777777" w:rsidTr="008C5F61">
        <w:trPr>
          <w:trHeight w:val="645"/>
        </w:trPr>
        <w:tc>
          <w:tcPr>
            <w:tcW w:w="2119" w:type="dxa"/>
            <w:vMerge/>
            <w:hideMark/>
          </w:tcPr>
          <w:p w14:paraId="25DA455F"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1A41F1C"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Pri citiranju, strukturi in členitvi, kazalu ali prvi strani niso dosledno upoštevani dogovorjeni standardi</w:t>
            </w:r>
          </w:p>
        </w:tc>
        <w:tc>
          <w:tcPr>
            <w:tcW w:w="1134" w:type="dxa"/>
            <w:noWrap/>
            <w:hideMark/>
          </w:tcPr>
          <w:p w14:paraId="504A4798"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1</w:t>
            </w:r>
          </w:p>
        </w:tc>
        <w:tc>
          <w:tcPr>
            <w:tcW w:w="2694" w:type="dxa"/>
            <w:noWrap/>
            <w:hideMark/>
          </w:tcPr>
          <w:p w14:paraId="4CA96491"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53DAB644" w14:textId="77777777" w:rsidTr="008C5F61">
        <w:trPr>
          <w:trHeight w:val="576"/>
        </w:trPr>
        <w:tc>
          <w:tcPr>
            <w:tcW w:w="2119" w:type="dxa"/>
            <w:vMerge/>
            <w:hideMark/>
          </w:tcPr>
          <w:p w14:paraId="72511A95"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2C75BB9E"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Pri dveh ali več prej navedenih aspektih niso upoštevani dogovorjeni standardi.</w:t>
            </w:r>
          </w:p>
        </w:tc>
        <w:tc>
          <w:tcPr>
            <w:tcW w:w="1134" w:type="dxa"/>
            <w:noWrap/>
            <w:hideMark/>
          </w:tcPr>
          <w:p w14:paraId="3BAB6F0C"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noWrap/>
            <w:hideMark/>
          </w:tcPr>
          <w:p w14:paraId="3ACFE03F"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66229A88" w14:textId="77777777" w:rsidTr="008C5F61">
        <w:trPr>
          <w:trHeight w:val="300"/>
        </w:trPr>
        <w:tc>
          <w:tcPr>
            <w:tcW w:w="2119" w:type="dxa"/>
            <w:vMerge w:val="restart"/>
            <w:hideMark/>
          </w:tcPr>
          <w:p w14:paraId="088F1F54"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lastRenderedPageBreak/>
              <w:t>II. Vsebina praktičnega izdelka</w:t>
            </w:r>
          </w:p>
        </w:tc>
        <w:tc>
          <w:tcPr>
            <w:tcW w:w="6381" w:type="dxa"/>
            <w:hideMark/>
          </w:tcPr>
          <w:p w14:paraId="75B19E12"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Uvod, glavni del, zaključek, koherentnost</w:t>
            </w:r>
          </w:p>
        </w:tc>
        <w:tc>
          <w:tcPr>
            <w:tcW w:w="1134" w:type="dxa"/>
            <w:noWrap/>
            <w:hideMark/>
          </w:tcPr>
          <w:p w14:paraId="3A0A2076"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318C1587"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0-8</w:t>
            </w:r>
          </w:p>
        </w:tc>
      </w:tr>
      <w:tr w:rsidR="00EB151C" w:rsidRPr="00141220" w14:paraId="30DEEA62" w14:textId="77777777" w:rsidTr="008C5F61">
        <w:trPr>
          <w:trHeight w:val="3060"/>
        </w:trPr>
        <w:tc>
          <w:tcPr>
            <w:tcW w:w="2119" w:type="dxa"/>
            <w:vMerge/>
            <w:hideMark/>
          </w:tcPr>
          <w:p w14:paraId="588F3FFA"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0A963B3B" w14:textId="34EC9D23" w:rsidR="00D17FAF"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Jasno so opredeljeni tema, motivacija, cilji, metode dela, hipoteza. V uvodu napovedana tema je smiselno in jasno razčlenjena, natančno analizira in interpretira podatke, pri empirični nalogi ustrezno predstavi lastne raziskovalne rezultate in jih poveže s teoretičnim znanjem, dosledno in ustrezno uporablja strokovno terminologijo, dokazuje poglobljeno poznavanje problematike, o njej tudi kritično razpravlja, ustrezno aktualizira, poveže z aktualnim dogajanjem. Oblikuje sklepe, s katerimi potrjuje in/ali zavrača hipoteze. V zaključku povzema temeljne ugotovitve in jih uvršča v širši kontekst.</w:t>
            </w:r>
          </w:p>
        </w:tc>
        <w:tc>
          <w:tcPr>
            <w:tcW w:w="1134" w:type="dxa"/>
            <w:noWrap/>
            <w:hideMark/>
          </w:tcPr>
          <w:p w14:paraId="406AFF01"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4</w:t>
            </w:r>
          </w:p>
        </w:tc>
        <w:tc>
          <w:tcPr>
            <w:tcW w:w="2694" w:type="dxa"/>
            <w:noWrap/>
            <w:hideMark/>
          </w:tcPr>
          <w:p w14:paraId="63C5A885"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49C5ED2E" w14:textId="77777777" w:rsidTr="008C5F61">
        <w:trPr>
          <w:trHeight w:val="3360"/>
        </w:trPr>
        <w:tc>
          <w:tcPr>
            <w:tcW w:w="2119" w:type="dxa"/>
            <w:vMerge/>
            <w:hideMark/>
          </w:tcPr>
          <w:p w14:paraId="72D272F0"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0E904A04"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Tema, motivacija, cilji, metode dela in/ali hipoteza niso jasno opredeljeni. V uvodu napovedana tema je smiselno razčlenjena, vendar ne upošteva različne vidike obravnave, analizira in interpretacija podatkov ni povsem ustrezna, pri empirični nalogi ustrezno predstavi lastne raziskovalne rezultate, a jih slabo poveže s teoretičnim znanjem, nedosledno in/ali neustrezno uporablja strokovno terminologijo, poznavanje problematike je manj poglobljeno, o njej delno kritično razpravlja, slabo ali ne poveže z aktualnim dogajanjem. Oblikuje sklepe, s katerimi potrjuje in/ali zavrača hipoteze. V zaključku povzema temeljne ugotovitve, a jih slabo uvršča v širši kontekst.</w:t>
            </w:r>
          </w:p>
        </w:tc>
        <w:tc>
          <w:tcPr>
            <w:tcW w:w="1134" w:type="dxa"/>
            <w:noWrap/>
            <w:hideMark/>
          </w:tcPr>
          <w:p w14:paraId="5074336D"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2-3</w:t>
            </w:r>
          </w:p>
        </w:tc>
        <w:tc>
          <w:tcPr>
            <w:tcW w:w="2694" w:type="dxa"/>
            <w:noWrap/>
            <w:hideMark/>
          </w:tcPr>
          <w:p w14:paraId="14E5AA60"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7AA00063" w14:textId="77777777" w:rsidTr="008C5F61">
        <w:trPr>
          <w:trHeight w:val="2535"/>
        </w:trPr>
        <w:tc>
          <w:tcPr>
            <w:tcW w:w="2119" w:type="dxa"/>
            <w:vMerge/>
            <w:hideMark/>
          </w:tcPr>
          <w:p w14:paraId="4928E26A"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4082DB24"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Opredelitev ne vsebuje vseh zahtevanih elementov, posamezni elementi niso jasno izraženi. V uvodu napovedana tema je slabo razčlenjena, slabo analizira podatke, pri empirični nalogi nejasno predstavi lastne raziskovalne rezultate in jih slabo poveže s teoretičnim znanjem, vsebinsko skromna, ne dokazuje poglobljenega poznavanja problematike, o problematiki ne razpravlja kritično, Ne oblikuje sklepov oziroma se ti ne nanašajo neposredno na cilje naloge, temeljne ugotovitve niso razvidne.</w:t>
            </w:r>
          </w:p>
        </w:tc>
        <w:tc>
          <w:tcPr>
            <w:tcW w:w="1134" w:type="dxa"/>
            <w:noWrap/>
            <w:hideMark/>
          </w:tcPr>
          <w:p w14:paraId="771DDDB9"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0-1</w:t>
            </w:r>
          </w:p>
        </w:tc>
        <w:tc>
          <w:tcPr>
            <w:tcW w:w="2694" w:type="dxa"/>
            <w:noWrap/>
            <w:hideMark/>
          </w:tcPr>
          <w:p w14:paraId="4FD006C1"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10C5201C" w14:textId="77777777" w:rsidTr="008C5F61">
        <w:trPr>
          <w:trHeight w:val="300"/>
        </w:trPr>
        <w:tc>
          <w:tcPr>
            <w:tcW w:w="2119" w:type="dxa"/>
            <w:vMerge/>
            <w:hideMark/>
          </w:tcPr>
          <w:p w14:paraId="673BD3D8"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7D3AE54C"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Viri in slikovni material</w:t>
            </w:r>
          </w:p>
        </w:tc>
        <w:tc>
          <w:tcPr>
            <w:tcW w:w="1134" w:type="dxa"/>
            <w:noWrap/>
            <w:hideMark/>
          </w:tcPr>
          <w:p w14:paraId="577BA106"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3CDD4C4E"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23242D3F" w14:textId="77777777" w:rsidTr="008C5F61">
        <w:trPr>
          <w:trHeight w:val="576"/>
        </w:trPr>
        <w:tc>
          <w:tcPr>
            <w:tcW w:w="2119" w:type="dxa"/>
            <w:vMerge/>
            <w:hideMark/>
          </w:tcPr>
          <w:p w14:paraId="756D887E"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061A3E11"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Ustrezno uporablja različne vire (knjiga, elektronski vir, članek) in jih navaja, ustrezno uporablja slikovni material.</w:t>
            </w:r>
          </w:p>
        </w:tc>
        <w:tc>
          <w:tcPr>
            <w:tcW w:w="1134" w:type="dxa"/>
            <w:noWrap/>
            <w:hideMark/>
          </w:tcPr>
          <w:p w14:paraId="37CBC20E"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1EE06F8D"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4F3580CC" w14:textId="77777777" w:rsidTr="008C5F61">
        <w:trPr>
          <w:trHeight w:val="576"/>
        </w:trPr>
        <w:tc>
          <w:tcPr>
            <w:tcW w:w="2119" w:type="dxa"/>
            <w:vMerge/>
            <w:hideMark/>
          </w:tcPr>
          <w:p w14:paraId="3DE88621"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1C6E7B54"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Neustrezno uporablja vire in/ali jih ne navaja, ne uporabi vseh vrst predpisanih virov, neustrezno uporablja slikovni material.</w:t>
            </w:r>
          </w:p>
        </w:tc>
        <w:tc>
          <w:tcPr>
            <w:tcW w:w="1134" w:type="dxa"/>
            <w:noWrap/>
            <w:hideMark/>
          </w:tcPr>
          <w:p w14:paraId="557E091A"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0-1</w:t>
            </w:r>
          </w:p>
        </w:tc>
        <w:tc>
          <w:tcPr>
            <w:tcW w:w="2694" w:type="dxa"/>
            <w:noWrap/>
            <w:hideMark/>
          </w:tcPr>
          <w:p w14:paraId="5F2FFE23"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744636B5" w14:textId="77777777" w:rsidTr="008C5F61">
        <w:trPr>
          <w:trHeight w:val="300"/>
        </w:trPr>
        <w:tc>
          <w:tcPr>
            <w:tcW w:w="2119" w:type="dxa"/>
            <w:vMerge/>
            <w:hideMark/>
          </w:tcPr>
          <w:p w14:paraId="529AE428"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1B2FA867"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Jezikovna pravilnost in slog</w:t>
            </w:r>
          </w:p>
        </w:tc>
        <w:tc>
          <w:tcPr>
            <w:tcW w:w="1134" w:type="dxa"/>
            <w:noWrap/>
            <w:hideMark/>
          </w:tcPr>
          <w:p w14:paraId="0E5C310B"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noWrap/>
            <w:hideMark/>
          </w:tcPr>
          <w:p w14:paraId="01D21A43"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1B123F57" w14:textId="77777777" w:rsidTr="008C5F61">
        <w:trPr>
          <w:trHeight w:val="864"/>
        </w:trPr>
        <w:tc>
          <w:tcPr>
            <w:tcW w:w="2119" w:type="dxa"/>
            <w:vMerge/>
            <w:hideMark/>
          </w:tcPr>
          <w:p w14:paraId="44ADAAB4"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557A89FD" w14:textId="71E975D5"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Ni večjih pravopisnih napak, pravilna raba ločil in besednih oblik, ustrezno pomensko in oblikovno razmerje med povedmi, ustrezen slog in oblika stavčnih konst</w:t>
            </w:r>
            <w:r w:rsidR="3D308B50" w:rsidRPr="00141220">
              <w:rPr>
                <w:rFonts w:asciiTheme="minorHAnsi" w:eastAsia="Calibri" w:hAnsiTheme="minorHAnsi" w:cstheme="minorHAnsi"/>
                <w:sz w:val="18"/>
                <w:szCs w:val="18"/>
                <w:lang w:eastAsia="en-US"/>
              </w:rPr>
              <w:t>r</w:t>
            </w:r>
            <w:r w:rsidRPr="00141220">
              <w:rPr>
                <w:rFonts w:asciiTheme="minorHAnsi" w:eastAsia="Calibri" w:hAnsiTheme="minorHAnsi" w:cstheme="minorHAnsi"/>
                <w:sz w:val="18"/>
                <w:szCs w:val="18"/>
                <w:lang w:eastAsia="en-US"/>
              </w:rPr>
              <w:t>ukcij</w:t>
            </w:r>
          </w:p>
        </w:tc>
        <w:tc>
          <w:tcPr>
            <w:tcW w:w="1134" w:type="dxa"/>
            <w:noWrap/>
            <w:hideMark/>
          </w:tcPr>
          <w:p w14:paraId="590C9D81"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2</w:t>
            </w:r>
          </w:p>
        </w:tc>
        <w:tc>
          <w:tcPr>
            <w:tcW w:w="2694" w:type="dxa"/>
            <w:noWrap/>
            <w:hideMark/>
          </w:tcPr>
          <w:p w14:paraId="54033B99"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5E20D7D9" w14:textId="77777777" w:rsidTr="008C5F61">
        <w:trPr>
          <w:trHeight w:val="1440"/>
        </w:trPr>
        <w:tc>
          <w:tcPr>
            <w:tcW w:w="2119" w:type="dxa"/>
            <w:vMerge/>
            <w:hideMark/>
          </w:tcPr>
          <w:p w14:paraId="2614AF85"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6381" w:type="dxa"/>
            <w:hideMark/>
          </w:tcPr>
          <w:p w14:paraId="029E3CAA"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Veliko pravopisnih napak, pomanjkljiva in/ali neustrezna raba ločil in besednih oblik, pogosto neustrezno pomensko in oblikovno razmerje med povedmi, pomanjkljivosti pri slogu in obliki stavčnih konstrukcij. Ne da sovražim, da ljubim, sem na svetu Obrazci za načrtovanje in ocenjevanje seminarske naloge</w:t>
            </w:r>
          </w:p>
        </w:tc>
        <w:tc>
          <w:tcPr>
            <w:tcW w:w="1134" w:type="dxa"/>
            <w:noWrap/>
            <w:hideMark/>
          </w:tcPr>
          <w:p w14:paraId="0B89F3D8"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0-1</w:t>
            </w:r>
          </w:p>
        </w:tc>
        <w:tc>
          <w:tcPr>
            <w:tcW w:w="2694" w:type="dxa"/>
            <w:noWrap/>
            <w:hideMark/>
          </w:tcPr>
          <w:p w14:paraId="465C4DC8"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00EB151C" w:rsidRPr="00141220" w14:paraId="04DBA405" w14:textId="77777777" w:rsidTr="008C5F61">
        <w:trPr>
          <w:trHeight w:val="312"/>
        </w:trPr>
        <w:tc>
          <w:tcPr>
            <w:tcW w:w="2119" w:type="dxa"/>
            <w:noWrap/>
            <w:hideMark/>
          </w:tcPr>
          <w:p w14:paraId="2D058776" w14:textId="77777777" w:rsidR="00EB151C" w:rsidRPr="00141220" w:rsidRDefault="00EB151C" w:rsidP="00EB151C">
            <w:pPr>
              <w:spacing w:after="0" w:line="254" w:lineRule="auto"/>
              <w:rPr>
                <w:rFonts w:asciiTheme="minorHAnsi" w:eastAsia="Calibri" w:hAnsiTheme="minorHAnsi" w:cstheme="minorHAnsi"/>
                <w:sz w:val="18"/>
                <w:szCs w:val="18"/>
                <w:lang w:eastAsia="en-US"/>
              </w:rPr>
            </w:pPr>
          </w:p>
        </w:tc>
        <w:tc>
          <w:tcPr>
            <w:tcW w:w="6381" w:type="dxa"/>
            <w:hideMark/>
          </w:tcPr>
          <w:p w14:paraId="482A755C"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SKUPAJ</w:t>
            </w:r>
          </w:p>
        </w:tc>
        <w:tc>
          <w:tcPr>
            <w:tcW w:w="1134" w:type="dxa"/>
            <w:noWrap/>
            <w:hideMark/>
          </w:tcPr>
          <w:p w14:paraId="1FE52CCE"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p>
        </w:tc>
        <w:tc>
          <w:tcPr>
            <w:tcW w:w="2694" w:type="dxa"/>
            <w:noWrap/>
            <w:hideMark/>
          </w:tcPr>
          <w:p w14:paraId="35F4A145" w14:textId="77777777" w:rsidR="00EB151C" w:rsidRPr="00141220" w:rsidRDefault="00EB151C" w:rsidP="00EB151C">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10</w:t>
            </w:r>
          </w:p>
        </w:tc>
      </w:tr>
    </w:tbl>
    <w:p w14:paraId="4A1FB30F" w14:textId="51FF814F" w:rsidR="5086B328" w:rsidRPr="00141220" w:rsidRDefault="5086B328" w:rsidP="5086B328">
      <w:pPr>
        <w:pStyle w:val="SlogNavadensplet"/>
        <w:numPr>
          <w:ilvl w:val="0"/>
          <w:numId w:val="0"/>
        </w:numPr>
        <w:spacing w:after="0"/>
        <w:rPr>
          <w:rFonts w:asciiTheme="minorHAnsi" w:hAnsiTheme="minorHAnsi" w:cstheme="minorHAnsi"/>
        </w:rPr>
      </w:pPr>
    </w:p>
    <w:tbl>
      <w:tblPr>
        <w:tblStyle w:val="Tabelamrea1"/>
        <w:tblW w:w="0" w:type="auto"/>
        <w:tblLook w:val="04A0" w:firstRow="1" w:lastRow="0" w:firstColumn="1" w:lastColumn="0" w:noHBand="0" w:noVBand="1"/>
      </w:tblPr>
      <w:tblGrid>
        <w:gridCol w:w="2119"/>
        <w:gridCol w:w="6381"/>
        <w:gridCol w:w="1134"/>
        <w:gridCol w:w="2694"/>
      </w:tblGrid>
      <w:tr w:rsidR="43749C97" w:rsidRPr="00141220" w14:paraId="51479CFD" w14:textId="77777777" w:rsidTr="008C5F61">
        <w:trPr>
          <w:trHeight w:val="300"/>
        </w:trPr>
        <w:tc>
          <w:tcPr>
            <w:tcW w:w="2119" w:type="dxa"/>
            <w:shd w:val="clear" w:color="auto" w:fill="D9D9D9" w:themeFill="background1" w:themeFillShade="D9"/>
          </w:tcPr>
          <w:p w14:paraId="68DE96BF" w14:textId="77777777" w:rsidR="43749C97" w:rsidRPr="00141220" w:rsidRDefault="43749C97" w:rsidP="43749C97">
            <w:pPr>
              <w:spacing w:after="0" w:line="254" w:lineRule="auto"/>
              <w:rPr>
                <w:rFonts w:asciiTheme="minorHAnsi" w:eastAsia="Calibri" w:hAnsiTheme="minorHAnsi" w:cstheme="minorHAnsi"/>
                <w:b/>
                <w:bCs/>
                <w:lang w:eastAsia="en-US"/>
              </w:rPr>
            </w:pPr>
          </w:p>
        </w:tc>
        <w:tc>
          <w:tcPr>
            <w:tcW w:w="6381" w:type="dxa"/>
            <w:shd w:val="clear" w:color="auto" w:fill="D9D9D9" w:themeFill="background1" w:themeFillShade="D9"/>
          </w:tcPr>
          <w:p w14:paraId="1082E08F" w14:textId="6F5176C2" w:rsidR="43749C97" w:rsidRPr="00141220" w:rsidRDefault="43749C97" w:rsidP="43749C97">
            <w:pPr>
              <w:spacing w:after="0" w:line="254" w:lineRule="auto"/>
              <w:rPr>
                <w:rFonts w:asciiTheme="minorHAnsi" w:eastAsia="Calibri" w:hAnsiTheme="minorHAnsi" w:cstheme="minorHAnsi"/>
                <w:b/>
                <w:bCs/>
                <w:lang w:eastAsia="en-US"/>
              </w:rPr>
            </w:pPr>
            <w:r w:rsidRPr="00141220">
              <w:rPr>
                <w:rFonts w:asciiTheme="minorHAnsi" w:eastAsia="Calibri" w:hAnsiTheme="minorHAnsi" w:cstheme="minorHAnsi"/>
                <w:b/>
                <w:bCs/>
                <w:lang w:eastAsia="en-US"/>
              </w:rPr>
              <w:t>OPISNI KRITERIJI ZA OCENJEVANJE PR</w:t>
            </w:r>
            <w:r w:rsidR="4622AD1C" w:rsidRPr="00141220">
              <w:rPr>
                <w:rFonts w:asciiTheme="minorHAnsi" w:eastAsia="Calibri" w:hAnsiTheme="minorHAnsi" w:cstheme="minorHAnsi"/>
                <w:b/>
                <w:bCs/>
                <w:lang w:eastAsia="en-US"/>
              </w:rPr>
              <w:t>EDSTAVITVE</w:t>
            </w:r>
            <w:r w:rsidRPr="00141220">
              <w:rPr>
                <w:rFonts w:asciiTheme="minorHAnsi" w:eastAsia="Calibri" w:hAnsiTheme="minorHAnsi" w:cstheme="minorHAnsi"/>
                <w:b/>
                <w:bCs/>
                <w:lang w:eastAsia="en-US"/>
              </w:rPr>
              <w:t xml:space="preserve"> </w:t>
            </w:r>
          </w:p>
        </w:tc>
        <w:tc>
          <w:tcPr>
            <w:tcW w:w="1134" w:type="dxa"/>
            <w:shd w:val="clear" w:color="auto" w:fill="D9D9D9" w:themeFill="background1" w:themeFillShade="D9"/>
          </w:tcPr>
          <w:p w14:paraId="6F6D01B5" w14:textId="77777777" w:rsidR="43749C97" w:rsidRPr="00141220" w:rsidRDefault="43749C97" w:rsidP="43749C97">
            <w:pPr>
              <w:spacing w:after="0" w:line="254" w:lineRule="auto"/>
              <w:rPr>
                <w:rFonts w:asciiTheme="minorHAnsi" w:eastAsia="Calibri" w:hAnsiTheme="minorHAnsi" w:cstheme="minorHAnsi"/>
                <w:b/>
                <w:bCs/>
                <w:lang w:eastAsia="en-US"/>
              </w:rPr>
            </w:pPr>
            <w:r w:rsidRPr="00141220">
              <w:rPr>
                <w:rFonts w:asciiTheme="minorHAnsi" w:eastAsia="Calibri" w:hAnsiTheme="minorHAnsi" w:cstheme="minorHAnsi"/>
                <w:b/>
                <w:bCs/>
                <w:lang w:eastAsia="en-US"/>
              </w:rPr>
              <w:t> </w:t>
            </w:r>
          </w:p>
        </w:tc>
        <w:tc>
          <w:tcPr>
            <w:tcW w:w="2694" w:type="dxa"/>
            <w:shd w:val="clear" w:color="auto" w:fill="D9D9D9" w:themeFill="background1" w:themeFillShade="D9"/>
          </w:tcPr>
          <w:p w14:paraId="3C3EEEDD" w14:textId="77777777" w:rsidR="43749C97" w:rsidRPr="00141220" w:rsidRDefault="43749C97" w:rsidP="43749C97">
            <w:pPr>
              <w:spacing w:after="0" w:line="254" w:lineRule="auto"/>
              <w:rPr>
                <w:rFonts w:asciiTheme="minorHAnsi" w:eastAsia="Calibri" w:hAnsiTheme="minorHAnsi" w:cstheme="minorHAnsi"/>
                <w:b/>
                <w:bCs/>
                <w:lang w:eastAsia="en-US"/>
              </w:rPr>
            </w:pPr>
            <w:r w:rsidRPr="00141220">
              <w:rPr>
                <w:rFonts w:asciiTheme="minorHAnsi" w:eastAsia="Calibri" w:hAnsiTheme="minorHAnsi" w:cstheme="minorHAnsi"/>
                <w:b/>
                <w:bCs/>
                <w:lang w:eastAsia="en-US"/>
              </w:rPr>
              <w:t>točke</w:t>
            </w:r>
          </w:p>
        </w:tc>
      </w:tr>
      <w:tr w:rsidR="43749C97" w:rsidRPr="00141220" w14:paraId="7A998589" w14:textId="77777777" w:rsidTr="008C5F61">
        <w:trPr>
          <w:trHeight w:val="300"/>
        </w:trPr>
        <w:tc>
          <w:tcPr>
            <w:tcW w:w="2119" w:type="dxa"/>
            <w:vMerge w:val="restart"/>
          </w:tcPr>
          <w:p w14:paraId="25DBD229" w14:textId="03D3DA49" w:rsidR="43749C97" w:rsidRPr="00141220" w:rsidRDefault="7644638E"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I. »</w:t>
            </w:r>
            <w:proofErr w:type="spellStart"/>
            <w:r w:rsidRPr="00141220">
              <w:rPr>
                <w:rFonts w:asciiTheme="minorHAnsi" w:eastAsia="Calibri" w:hAnsiTheme="minorHAnsi" w:cstheme="minorHAnsi"/>
                <w:b/>
                <w:bCs/>
                <w:sz w:val="18"/>
                <w:szCs w:val="18"/>
                <w:lang w:eastAsia="en-US"/>
              </w:rPr>
              <w:t>Powerpoint</w:t>
            </w:r>
            <w:proofErr w:type="spellEnd"/>
            <w:r w:rsidRPr="00141220">
              <w:rPr>
                <w:rFonts w:asciiTheme="minorHAnsi" w:eastAsia="Calibri" w:hAnsiTheme="minorHAnsi" w:cstheme="minorHAnsi"/>
                <w:b/>
                <w:bCs/>
                <w:sz w:val="18"/>
                <w:szCs w:val="18"/>
                <w:lang w:eastAsia="en-US"/>
              </w:rPr>
              <w:t>« predstavitev (oblika)</w:t>
            </w:r>
          </w:p>
        </w:tc>
        <w:tc>
          <w:tcPr>
            <w:tcW w:w="6381" w:type="dxa"/>
          </w:tcPr>
          <w:p w14:paraId="54450469" w14:textId="77694240" w:rsidR="43749C97" w:rsidRPr="00141220" w:rsidRDefault="43749C97"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Tehnična, oblikovna in vsebinska izvedba</w:t>
            </w:r>
          </w:p>
        </w:tc>
        <w:tc>
          <w:tcPr>
            <w:tcW w:w="1134" w:type="dxa"/>
          </w:tcPr>
          <w:p w14:paraId="2E4C5000"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c>
          <w:tcPr>
            <w:tcW w:w="2694" w:type="dxa"/>
          </w:tcPr>
          <w:p w14:paraId="1BD04420"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0-4</w:t>
            </w:r>
          </w:p>
        </w:tc>
      </w:tr>
      <w:tr w:rsidR="43749C97" w:rsidRPr="00141220" w14:paraId="3967629C" w14:textId="77777777" w:rsidTr="008C5F61">
        <w:trPr>
          <w:trHeight w:val="300"/>
        </w:trPr>
        <w:tc>
          <w:tcPr>
            <w:tcW w:w="2119" w:type="dxa"/>
            <w:vMerge/>
          </w:tcPr>
          <w:p w14:paraId="6A81DC9A" w14:textId="77777777" w:rsidR="00780625" w:rsidRPr="00141220" w:rsidRDefault="00780625">
            <w:pPr>
              <w:rPr>
                <w:rFonts w:asciiTheme="minorHAnsi" w:hAnsiTheme="minorHAnsi" w:cstheme="minorHAnsi"/>
              </w:rPr>
            </w:pPr>
          </w:p>
        </w:tc>
        <w:tc>
          <w:tcPr>
            <w:tcW w:w="6381" w:type="dxa"/>
          </w:tcPr>
          <w:p w14:paraId="5F0D6EB1"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Dobro izrabljene različne tehnične možnosti, na oblikovni in vsebinski ravni upošteva dogovorjena pravila ustrezne predstavitve (zgradba, ključne besede, slikovni material…). Jasno so opredeljeni tema, motivacija, cilji, metode dela, hipoteza, tema je smiselno in jasno razčlenjena, dosledno in ustrezno uporablja strokovno </w:t>
            </w:r>
            <w:r w:rsidRPr="00141220">
              <w:rPr>
                <w:rFonts w:asciiTheme="minorHAnsi" w:eastAsia="Calibri" w:hAnsiTheme="minorHAnsi" w:cstheme="minorHAnsi"/>
                <w:sz w:val="18"/>
                <w:szCs w:val="18"/>
                <w:lang w:eastAsia="en-US"/>
              </w:rPr>
              <w:lastRenderedPageBreak/>
              <w:t>terminologijo. Uporabljeni slikovni in/ali drugi material omogoča dobro ponazoritev predstavljene teme.</w:t>
            </w:r>
          </w:p>
        </w:tc>
        <w:tc>
          <w:tcPr>
            <w:tcW w:w="1134" w:type="dxa"/>
          </w:tcPr>
          <w:p w14:paraId="6D5C83D5" w14:textId="77777777" w:rsidR="43749C97" w:rsidRPr="00141220" w:rsidRDefault="43749C97"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lastRenderedPageBreak/>
              <w:t xml:space="preserve"> 3-4</w:t>
            </w:r>
          </w:p>
        </w:tc>
        <w:tc>
          <w:tcPr>
            <w:tcW w:w="2694" w:type="dxa"/>
          </w:tcPr>
          <w:p w14:paraId="59701BC2"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4388811F" w14:textId="77777777" w:rsidTr="008C5F61">
        <w:trPr>
          <w:trHeight w:val="300"/>
        </w:trPr>
        <w:tc>
          <w:tcPr>
            <w:tcW w:w="2119" w:type="dxa"/>
            <w:vMerge/>
          </w:tcPr>
          <w:p w14:paraId="71A021D3" w14:textId="77777777" w:rsidR="00780625" w:rsidRPr="00141220" w:rsidRDefault="00780625">
            <w:pPr>
              <w:rPr>
                <w:rFonts w:asciiTheme="minorHAnsi" w:hAnsiTheme="minorHAnsi" w:cstheme="minorHAnsi"/>
              </w:rPr>
            </w:pPr>
          </w:p>
        </w:tc>
        <w:tc>
          <w:tcPr>
            <w:tcW w:w="6381" w:type="dxa"/>
          </w:tcPr>
          <w:p w14:paraId="42EFE626"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Le delno izrabljene različne tehnične možnosti, na oblikovni in vsebinski ravni delno upošteva dogovorjena pravila ustrezne predstavitve (zgradba, ključne besede, slikovni material …). Tema, motivacija, cilji, metode dela, hipoteza niso jasno ali le delno opredeljeni, tema je slabo razčlenjena, nedosledno in/ali neustrezno uporablja strokovno terminologijo. Uporabljeni slikovni in/ali drugi material ni ustrezno uporabljen.</w:t>
            </w:r>
          </w:p>
        </w:tc>
        <w:tc>
          <w:tcPr>
            <w:tcW w:w="1134" w:type="dxa"/>
          </w:tcPr>
          <w:p w14:paraId="4D40FEEF"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1-2</w:t>
            </w:r>
          </w:p>
        </w:tc>
        <w:tc>
          <w:tcPr>
            <w:tcW w:w="2694" w:type="dxa"/>
          </w:tcPr>
          <w:p w14:paraId="235D39D5"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10DC8C3E" w14:textId="77777777" w:rsidTr="008C5F61">
        <w:trPr>
          <w:trHeight w:val="300"/>
        </w:trPr>
        <w:tc>
          <w:tcPr>
            <w:tcW w:w="2119" w:type="dxa"/>
            <w:vMerge/>
          </w:tcPr>
          <w:p w14:paraId="25677900" w14:textId="77777777" w:rsidR="00780625" w:rsidRPr="00141220" w:rsidRDefault="00780625">
            <w:pPr>
              <w:rPr>
                <w:rFonts w:asciiTheme="minorHAnsi" w:hAnsiTheme="minorHAnsi" w:cstheme="minorHAnsi"/>
              </w:rPr>
            </w:pPr>
          </w:p>
        </w:tc>
        <w:tc>
          <w:tcPr>
            <w:tcW w:w="6381" w:type="dxa"/>
          </w:tcPr>
          <w:p w14:paraId="288D3AF2"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Predstavitev ne ustreza.</w:t>
            </w:r>
          </w:p>
        </w:tc>
        <w:tc>
          <w:tcPr>
            <w:tcW w:w="1134" w:type="dxa"/>
          </w:tcPr>
          <w:p w14:paraId="714925A3"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tcPr>
          <w:p w14:paraId="068B4FF9"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238AC922" w14:textId="77777777" w:rsidTr="008C5F61">
        <w:trPr>
          <w:trHeight w:val="300"/>
        </w:trPr>
        <w:tc>
          <w:tcPr>
            <w:tcW w:w="2119" w:type="dxa"/>
            <w:vMerge w:val="restart"/>
          </w:tcPr>
          <w:p w14:paraId="1B8C4EA0" w14:textId="4B9AF1A9" w:rsidR="1F139BA0" w:rsidRPr="00141220" w:rsidRDefault="159658B7" w:rsidP="60E418A0">
            <w:pPr>
              <w:spacing w:after="0" w:line="254" w:lineRule="auto"/>
              <w:jc w:val="left"/>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II.</w:t>
            </w:r>
            <w:r w:rsidR="6077D8A5" w:rsidRPr="00141220">
              <w:rPr>
                <w:rFonts w:asciiTheme="minorHAnsi" w:eastAsia="Calibri" w:hAnsiTheme="minorHAnsi" w:cstheme="minorHAnsi"/>
                <w:b/>
                <w:bCs/>
                <w:sz w:val="18"/>
                <w:szCs w:val="18"/>
                <w:lang w:eastAsia="en-US"/>
              </w:rPr>
              <w:t xml:space="preserve"> </w:t>
            </w:r>
            <w:r w:rsidRPr="00141220">
              <w:rPr>
                <w:rFonts w:asciiTheme="minorHAnsi" w:eastAsia="Calibri" w:hAnsiTheme="minorHAnsi" w:cstheme="minorHAnsi"/>
                <w:b/>
                <w:bCs/>
                <w:sz w:val="18"/>
                <w:szCs w:val="18"/>
                <w:lang w:eastAsia="en-US"/>
              </w:rPr>
              <w:t>Pr</w:t>
            </w:r>
            <w:r w:rsidR="3D4827B4" w:rsidRPr="00141220">
              <w:rPr>
                <w:rFonts w:asciiTheme="minorHAnsi" w:eastAsia="Calibri" w:hAnsiTheme="minorHAnsi" w:cstheme="minorHAnsi"/>
                <w:b/>
                <w:bCs/>
                <w:sz w:val="18"/>
                <w:szCs w:val="18"/>
                <w:lang w:eastAsia="en-US"/>
              </w:rPr>
              <w:t>edstavitev  praktičnega izdelka  ob "</w:t>
            </w:r>
            <w:proofErr w:type="spellStart"/>
            <w:r w:rsidR="3D4827B4" w:rsidRPr="00141220">
              <w:rPr>
                <w:rFonts w:asciiTheme="minorHAnsi" w:eastAsia="Calibri" w:hAnsiTheme="minorHAnsi" w:cstheme="minorHAnsi"/>
                <w:b/>
                <w:bCs/>
                <w:sz w:val="18"/>
                <w:szCs w:val="18"/>
                <w:lang w:eastAsia="en-US"/>
              </w:rPr>
              <w:t>Powerpointu</w:t>
            </w:r>
            <w:proofErr w:type="spellEnd"/>
            <w:r w:rsidR="3D4827B4" w:rsidRPr="00141220">
              <w:rPr>
                <w:rFonts w:asciiTheme="minorHAnsi" w:eastAsia="Calibri" w:hAnsiTheme="minorHAnsi" w:cstheme="minorHAnsi"/>
                <w:b/>
                <w:bCs/>
                <w:sz w:val="18"/>
                <w:szCs w:val="18"/>
                <w:lang w:eastAsia="en-US"/>
              </w:rPr>
              <w:t>"</w:t>
            </w:r>
          </w:p>
        </w:tc>
        <w:tc>
          <w:tcPr>
            <w:tcW w:w="6381" w:type="dxa"/>
          </w:tcPr>
          <w:p w14:paraId="26139303"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smiselno in jasno razčlenjena, jasno in dosledno povzema vsebino seminarske naloge, dokazuje poglobljeno poznavanje problematike, o njej tudi kritično razpravlja, ustrezno aktualizira, predstavi lastna stališča. V diskusiji se ustrezno odziva na vprašanja. Dosledno in ustrezno uporablja strokovno terminologijo, se ustrezno in pravilno izraža. Izvirna uporaba virov in dodatnega predstavitvenega materiala.</w:t>
            </w:r>
          </w:p>
        </w:tc>
        <w:tc>
          <w:tcPr>
            <w:tcW w:w="1134" w:type="dxa"/>
          </w:tcPr>
          <w:p w14:paraId="3911B74C" w14:textId="77777777" w:rsidR="43749C97" w:rsidRPr="00141220" w:rsidRDefault="43749C97"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 xml:space="preserve"> 5-6</w:t>
            </w:r>
          </w:p>
        </w:tc>
        <w:tc>
          <w:tcPr>
            <w:tcW w:w="2694" w:type="dxa"/>
          </w:tcPr>
          <w:p w14:paraId="50353C04"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0-6</w:t>
            </w:r>
          </w:p>
        </w:tc>
      </w:tr>
      <w:tr w:rsidR="43749C97" w:rsidRPr="00141220" w14:paraId="4CD59472" w14:textId="77777777" w:rsidTr="008C5F61">
        <w:trPr>
          <w:trHeight w:val="300"/>
        </w:trPr>
        <w:tc>
          <w:tcPr>
            <w:tcW w:w="2119" w:type="dxa"/>
            <w:vMerge/>
          </w:tcPr>
          <w:p w14:paraId="7E9B4910" w14:textId="77777777" w:rsidR="00780625" w:rsidRPr="00141220" w:rsidRDefault="00780625">
            <w:pPr>
              <w:rPr>
                <w:rFonts w:asciiTheme="minorHAnsi" w:hAnsiTheme="minorHAnsi" w:cstheme="minorHAnsi"/>
              </w:rPr>
            </w:pPr>
          </w:p>
        </w:tc>
        <w:tc>
          <w:tcPr>
            <w:tcW w:w="6381" w:type="dxa"/>
          </w:tcPr>
          <w:p w14:paraId="481F2922"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smiselno in jasno razčlenjena, povzema vsebino seminarske naloge, dokazuje poznavanje problematike, o njej tudi kritično razpravlja, aktualizira, predstavi lastna stališča. V diskusiji se delno odziva na vprašanja. Uporablja strokovno terminologijo, se ustrezno in pravilno izraža. Primerna uporaba virov in dodatnega predstavitvenega materiala.</w:t>
            </w:r>
          </w:p>
        </w:tc>
        <w:tc>
          <w:tcPr>
            <w:tcW w:w="1134" w:type="dxa"/>
          </w:tcPr>
          <w:p w14:paraId="1FF41811"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3-4</w:t>
            </w:r>
          </w:p>
        </w:tc>
        <w:tc>
          <w:tcPr>
            <w:tcW w:w="2694" w:type="dxa"/>
          </w:tcPr>
          <w:p w14:paraId="3C68115E"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057B11E1" w14:textId="77777777" w:rsidTr="008C5F61">
        <w:trPr>
          <w:trHeight w:val="300"/>
        </w:trPr>
        <w:tc>
          <w:tcPr>
            <w:tcW w:w="2119" w:type="dxa"/>
            <w:vMerge/>
          </w:tcPr>
          <w:p w14:paraId="781389A6" w14:textId="77777777" w:rsidR="00780625" w:rsidRPr="00141220" w:rsidRDefault="00780625">
            <w:pPr>
              <w:rPr>
                <w:rFonts w:asciiTheme="minorHAnsi" w:hAnsiTheme="minorHAnsi" w:cstheme="minorHAnsi"/>
              </w:rPr>
            </w:pPr>
          </w:p>
        </w:tc>
        <w:tc>
          <w:tcPr>
            <w:tcW w:w="6381" w:type="dxa"/>
          </w:tcPr>
          <w:p w14:paraId="7F46EEAE"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Predstavljena tema je slabo razčlenjena in nepovezana, le delno povzema vsebino seminarske naloge, slabo poznavanje problematike, ne aktualizira, ne predstavi lastnih stališč. V diskusiji se neustrezno ali ne odziva na vprašanja. Slabo uporablja strokovno terminologijo, se včasih neustrezno izraža. Pomanjkljiva uporaba virov.</w:t>
            </w:r>
          </w:p>
        </w:tc>
        <w:tc>
          <w:tcPr>
            <w:tcW w:w="1134" w:type="dxa"/>
          </w:tcPr>
          <w:p w14:paraId="782097E7"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xml:space="preserve"> 1-2</w:t>
            </w:r>
          </w:p>
        </w:tc>
        <w:tc>
          <w:tcPr>
            <w:tcW w:w="2694" w:type="dxa"/>
          </w:tcPr>
          <w:p w14:paraId="23FB5E9C"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48E85467" w14:textId="77777777" w:rsidTr="008C5F61">
        <w:trPr>
          <w:trHeight w:val="300"/>
        </w:trPr>
        <w:tc>
          <w:tcPr>
            <w:tcW w:w="2119" w:type="dxa"/>
            <w:vMerge/>
          </w:tcPr>
          <w:p w14:paraId="321FF784" w14:textId="77777777" w:rsidR="00780625" w:rsidRPr="00141220" w:rsidRDefault="00780625">
            <w:pPr>
              <w:rPr>
                <w:rFonts w:asciiTheme="minorHAnsi" w:hAnsiTheme="minorHAnsi" w:cstheme="minorHAnsi"/>
              </w:rPr>
            </w:pPr>
          </w:p>
        </w:tc>
        <w:tc>
          <w:tcPr>
            <w:tcW w:w="6381" w:type="dxa"/>
          </w:tcPr>
          <w:p w14:paraId="107EB859"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Predstavitev ne ustreza.</w:t>
            </w:r>
          </w:p>
        </w:tc>
        <w:tc>
          <w:tcPr>
            <w:tcW w:w="1134" w:type="dxa"/>
          </w:tcPr>
          <w:p w14:paraId="615141DF"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0</w:t>
            </w:r>
          </w:p>
        </w:tc>
        <w:tc>
          <w:tcPr>
            <w:tcW w:w="2694" w:type="dxa"/>
          </w:tcPr>
          <w:p w14:paraId="023052F3"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r w:rsidRPr="00141220">
              <w:rPr>
                <w:rFonts w:asciiTheme="minorHAnsi" w:eastAsia="Calibri" w:hAnsiTheme="minorHAnsi" w:cstheme="minorHAnsi"/>
                <w:sz w:val="18"/>
                <w:szCs w:val="18"/>
                <w:lang w:eastAsia="en-US"/>
              </w:rPr>
              <w:t> </w:t>
            </w:r>
          </w:p>
        </w:tc>
      </w:tr>
      <w:tr w:rsidR="43749C97" w:rsidRPr="00141220" w14:paraId="31EE556E" w14:textId="77777777" w:rsidTr="008C5F61">
        <w:trPr>
          <w:trHeight w:val="300"/>
        </w:trPr>
        <w:tc>
          <w:tcPr>
            <w:tcW w:w="2119" w:type="dxa"/>
          </w:tcPr>
          <w:p w14:paraId="0B022F20" w14:textId="77777777" w:rsidR="43749C97" w:rsidRPr="00141220" w:rsidRDefault="43749C97" w:rsidP="43749C97">
            <w:pPr>
              <w:spacing w:after="0" w:line="254" w:lineRule="auto"/>
              <w:rPr>
                <w:rFonts w:asciiTheme="minorHAnsi" w:eastAsia="Calibri" w:hAnsiTheme="minorHAnsi" w:cstheme="minorHAnsi"/>
                <w:sz w:val="18"/>
                <w:szCs w:val="18"/>
                <w:lang w:eastAsia="en-US"/>
              </w:rPr>
            </w:pPr>
          </w:p>
        </w:tc>
        <w:tc>
          <w:tcPr>
            <w:tcW w:w="6381" w:type="dxa"/>
          </w:tcPr>
          <w:p w14:paraId="2DD79AE2" w14:textId="77777777" w:rsidR="43749C97" w:rsidRPr="00141220" w:rsidRDefault="43749C97"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SKUPAJ</w:t>
            </w:r>
          </w:p>
        </w:tc>
        <w:tc>
          <w:tcPr>
            <w:tcW w:w="1134" w:type="dxa"/>
          </w:tcPr>
          <w:p w14:paraId="0635C9A4" w14:textId="77777777" w:rsidR="43749C97" w:rsidRPr="00141220" w:rsidRDefault="43749C97" w:rsidP="43749C97">
            <w:pPr>
              <w:spacing w:after="0" w:line="254" w:lineRule="auto"/>
              <w:rPr>
                <w:rFonts w:asciiTheme="minorHAnsi" w:eastAsia="Calibri" w:hAnsiTheme="minorHAnsi" w:cstheme="minorHAnsi"/>
                <w:b/>
                <w:bCs/>
                <w:sz w:val="18"/>
                <w:szCs w:val="18"/>
                <w:lang w:eastAsia="en-US"/>
              </w:rPr>
            </w:pPr>
          </w:p>
        </w:tc>
        <w:tc>
          <w:tcPr>
            <w:tcW w:w="2694" w:type="dxa"/>
          </w:tcPr>
          <w:p w14:paraId="52785B56" w14:textId="52CC0F96" w:rsidR="6DC71A87" w:rsidRPr="00141220" w:rsidRDefault="6DC71A87" w:rsidP="43749C97">
            <w:pPr>
              <w:spacing w:after="0" w:line="254" w:lineRule="auto"/>
              <w:rPr>
                <w:rFonts w:asciiTheme="minorHAnsi" w:eastAsia="Calibri" w:hAnsiTheme="minorHAnsi" w:cstheme="minorHAnsi"/>
                <w:b/>
                <w:bCs/>
                <w:sz w:val="18"/>
                <w:szCs w:val="18"/>
                <w:lang w:eastAsia="en-US"/>
              </w:rPr>
            </w:pPr>
            <w:r w:rsidRPr="00141220">
              <w:rPr>
                <w:rFonts w:asciiTheme="minorHAnsi" w:eastAsia="Calibri" w:hAnsiTheme="minorHAnsi" w:cstheme="minorHAnsi"/>
                <w:b/>
                <w:bCs/>
                <w:sz w:val="18"/>
                <w:szCs w:val="18"/>
                <w:lang w:eastAsia="en-US"/>
              </w:rPr>
              <w:t>10</w:t>
            </w:r>
          </w:p>
        </w:tc>
      </w:tr>
    </w:tbl>
    <w:p w14:paraId="1FA1592A" w14:textId="2486C10F" w:rsidR="43749C97" w:rsidRPr="00141220" w:rsidRDefault="43749C97" w:rsidP="43749C97">
      <w:pPr>
        <w:pStyle w:val="SlogNavadensplet"/>
        <w:numPr>
          <w:ilvl w:val="0"/>
          <w:numId w:val="0"/>
        </w:numPr>
        <w:spacing w:after="0"/>
        <w:rPr>
          <w:rFonts w:asciiTheme="minorHAnsi" w:hAnsiTheme="minorHAnsi" w:cstheme="minorHAnsi"/>
        </w:rPr>
      </w:pPr>
    </w:p>
    <w:p w14:paraId="2272BAFA" w14:textId="196928E9" w:rsidR="00D17FAF" w:rsidRDefault="00D17FAF" w:rsidP="7FF0C246">
      <w:pPr>
        <w:pStyle w:val="SlogNavadensplet"/>
        <w:numPr>
          <w:ilvl w:val="0"/>
          <w:numId w:val="0"/>
        </w:numPr>
        <w:spacing w:after="0"/>
        <w:ind w:left="710"/>
        <w:rPr>
          <w:rFonts w:asciiTheme="minorHAnsi" w:hAnsiTheme="minorHAnsi" w:cstheme="minorHAnsi"/>
        </w:rPr>
      </w:pPr>
    </w:p>
    <w:p w14:paraId="72532C7D" w14:textId="7BDE99F0" w:rsidR="008C5F61" w:rsidRDefault="008C5F61" w:rsidP="7FF0C246">
      <w:pPr>
        <w:pStyle w:val="SlogNavadensplet"/>
        <w:numPr>
          <w:ilvl w:val="0"/>
          <w:numId w:val="0"/>
        </w:numPr>
        <w:spacing w:after="0"/>
        <w:ind w:left="710"/>
        <w:rPr>
          <w:rFonts w:asciiTheme="minorHAnsi" w:hAnsiTheme="minorHAnsi" w:cstheme="minorHAnsi"/>
        </w:rPr>
      </w:pPr>
    </w:p>
    <w:p w14:paraId="25C486FF" w14:textId="7F7BB362" w:rsidR="008C5F61" w:rsidRDefault="008C5F61" w:rsidP="7FF0C246">
      <w:pPr>
        <w:pStyle w:val="SlogNavadensplet"/>
        <w:numPr>
          <w:ilvl w:val="0"/>
          <w:numId w:val="0"/>
        </w:numPr>
        <w:spacing w:after="0"/>
        <w:ind w:left="710"/>
        <w:rPr>
          <w:rFonts w:asciiTheme="minorHAnsi" w:hAnsiTheme="minorHAnsi" w:cstheme="minorHAnsi"/>
        </w:rPr>
      </w:pPr>
    </w:p>
    <w:p w14:paraId="479DB322" w14:textId="07EDF500" w:rsidR="008C5F61" w:rsidRDefault="008C5F61" w:rsidP="7FF0C246">
      <w:pPr>
        <w:pStyle w:val="SlogNavadensplet"/>
        <w:numPr>
          <w:ilvl w:val="0"/>
          <w:numId w:val="0"/>
        </w:numPr>
        <w:spacing w:after="0"/>
        <w:ind w:left="710"/>
        <w:rPr>
          <w:rFonts w:asciiTheme="minorHAnsi" w:hAnsiTheme="minorHAnsi" w:cstheme="minorHAnsi"/>
        </w:rPr>
      </w:pPr>
    </w:p>
    <w:p w14:paraId="4EDCA5B7" w14:textId="01CE3779" w:rsidR="008C5F61" w:rsidRDefault="008C5F61" w:rsidP="7FF0C246">
      <w:pPr>
        <w:pStyle w:val="SlogNavadensplet"/>
        <w:numPr>
          <w:ilvl w:val="0"/>
          <w:numId w:val="0"/>
        </w:numPr>
        <w:spacing w:after="0"/>
        <w:ind w:left="710"/>
        <w:rPr>
          <w:rFonts w:asciiTheme="minorHAnsi" w:hAnsiTheme="minorHAnsi" w:cstheme="minorHAnsi"/>
        </w:rPr>
      </w:pPr>
    </w:p>
    <w:p w14:paraId="5F32D633" w14:textId="3C505A0A" w:rsidR="008C5F61" w:rsidRDefault="008C5F61" w:rsidP="7FF0C246">
      <w:pPr>
        <w:pStyle w:val="SlogNavadensplet"/>
        <w:numPr>
          <w:ilvl w:val="0"/>
          <w:numId w:val="0"/>
        </w:numPr>
        <w:spacing w:after="0"/>
        <w:ind w:left="710"/>
        <w:rPr>
          <w:rFonts w:asciiTheme="minorHAnsi" w:hAnsiTheme="minorHAnsi" w:cstheme="minorHAnsi"/>
        </w:rPr>
      </w:pPr>
    </w:p>
    <w:p w14:paraId="719B179C" w14:textId="77777777" w:rsidR="008C5F61" w:rsidRPr="00141220" w:rsidRDefault="008C5F61" w:rsidP="7FF0C246">
      <w:pPr>
        <w:pStyle w:val="SlogNavadensplet"/>
        <w:numPr>
          <w:ilvl w:val="0"/>
          <w:numId w:val="0"/>
        </w:numPr>
        <w:spacing w:after="0"/>
        <w:ind w:left="710"/>
        <w:rPr>
          <w:rFonts w:asciiTheme="minorHAnsi" w:hAnsiTheme="minorHAnsi" w:cstheme="minorHAnsi"/>
        </w:rPr>
      </w:pPr>
    </w:p>
    <w:p w14:paraId="23792E53" w14:textId="58F0A18E" w:rsidR="00F14303" w:rsidRPr="00141220" w:rsidRDefault="00F14303" w:rsidP="5086B328">
      <w:pPr>
        <w:pStyle w:val="SlogNavadensplet"/>
        <w:numPr>
          <w:ilvl w:val="0"/>
          <w:numId w:val="0"/>
        </w:numPr>
        <w:spacing w:after="0"/>
        <w:rPr>
          <w:rFonts w:asciiTheme="minorHAnsi" w:hAnsiTheme="minorHAnsi" w:cstheme="minorHAnsi"/>
        </w:rPr>
      </w:pPr>
      <w:r w:rsidRPr="00141220">
        <w:rPr>
          <w:rFonts w:asciiTheme="minorHAnsi" w:hAnsiTheme="minorHAnsi" w:cstheme="minorHAnsi"/>
        </w:rPr>
        <w:lastRenderedPageBreak/>
        <w:t xml:space="preserve">Pred izdelavo </w:t>
      </w:r>
      <w:r w:rsidR="00A92921" w:rsidRPr="00141220">
        <w:rPr>
          <w:rFonts w:asciiTheme="minorHAnsi" w:hAnsiTheme="minorHAnsi" w:cstheme="minorHAnsi"/>
        </w:rPr>
        <w:t>posameznega praktičnega izdelka dijaki dobijo natančna navodila za izdelavo in točkovnik. Pri ocenjevanju se točke pretvorijo v % in oceno po spodaj navedenem kriteriju:</w:t>
      </w:r>
    </w:p>
    <w:p w14:paraId="2479700C" w14:textId="77777777" w:rsidR="00A92921" w:rsidRPr="00141220" w:rsidRDefault="00A92921" w:rsidP="5086B328">
      <w:pPr>
        <w:pStyle w:val="SlogNavadensplet"/>
        <w:numPr>
          <w:ilvl w:val="0"/>
          <w:numId w:val="0"/>
        </w:numPr>
        <w:spacing w:after="0"/>
        <w:rPr>
          <w:rFonts w:asciiTheme="minorHAnsi" w:hAnsiTheme="minorHAnsi" w:cstheme="minorHAnsi"/>
        </w:rPr>
      </w:pPr>
    </w:p>
    <w:p w14:paraId="40973F1B" w14:textId="77777777" w:rsidR="00A92921" w:rsidRPr="00141220" w:rsidRDefault="00A92921" w:rsidP="00A92921">
      <w:pPr>
        <w:ind w:left="426"/>
        <w:rPr>
          <w:rFonts w:asciiTheme="minorHAnsi" w:hAnsiTheme="minorHAnsi" w:cstheme="minorHAnsi"/>
          <w:b/>
          <w:bCs/>
        </w:rPr>
      </w:pPr>
      <w:r w:rsidRPr="00141220">
        <w:rPr>
          <w:rFonts w:asciiTheme="minorHAnsi" w:hAnsiTheme="minorHAnsi" w:cstheme="minorHAnsi"/>
          <w:b/>
          <w:bCs/>
        </w:rPr>
        <w:t xml:space="preserve">Odstotek: </w:t>
      </w:r>
      <w:r w:rsidRPr="00141220">
        <w:rPr>
          <w:rFonts w:asciiTheme="minorHAnsi" w:hAnsiTheme="minorHAnsi" w:cstheme="minorHAnsi"/>
        </w:rPr>
        <w:tab/>
      </w:r>
      <w:r w:rsidRPr="00141220">
        <w:rPr>
          <w:rFonts w:asciiTheme="minorHAnsi" w:hAnsiTheme="minorHAnsi" w:cstheme="minorHAnsi"/>
          <w:b/>
          <w:bCs/>
        </w:rPr>
        <w:t xml:space="preserve">    Ocena: </w:t>
      </w:r>
    </w:p>
    <w:p w14:paraId="055CCDBF" w14:textId="77777777" w:rsidR="00A92921" w:rsidRPr="00141220" w:rsidRDefault="00A92921" w:rsidP="00A92921">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 0 % –  49 % </w:t>
      </w:r>
      <w:r w:rsidRPr="00141220">
        <w:rPr>
          <w:rFonts w:asciiTheme="minorHAnsi" w:hAnsiTheme="minorHAnsi" w:cstheme="minorHAnsi"/>
          <w:szCs w:val="24"/>
        </w:rPr>
        <w:tab/>
      </w:r>
      <w:proofErr w:type="spellStart"/>
      <w:r w:rsidRPr="00141220">
        <w:rPr>
          <w:rFonts w:asciiTheme="minorHAnsi" w:hAnsiTheme="minorHAnsi" w:cstheme="minorHAnsi"/>
          <w:szCs w:val="24"/>
        </w:rPr>
        <w:t>nzd</w:t>
      </w:r>
      <w:proofErr w:type="spellEnd"/>
      <w:r w:rsidRPr="00141220">
        <w:rPr>
          <w:rFonts w:asciiTheme="minorHAnsi" w:hAnsiTheme="minorHAnsi" w:cstheme="minorHAnsi"/>
          <w:szCs w:val="24"/>
        </w:rPr>
        <w:t xml:space="preserve">  (1)</w:t>
      </w:r>
    </w:p>
    <w:p w14:paraId="544DD12E" w14:textId="77777777" w:rsidR="00A92921" w:rsidRPr="00141220" w:rsidRDefault="00A92921" w:rsidP="00A92921">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50 % – 62 %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zd</w:t>
      </w:r>
      <w:proofErr w:type="spellEnd"/>
      <w:r w:rsidRPr="00141220">
        <w:rPr>
          <w:rFonts w:asciiTheme="minorHAnsi" w:hAnsiTheme="minorHAnsi" w:cstheme="minorHAnsi"/>
          <w:szCs w:val="24"/>
        </w:rPr>
        <w:t xml:space="preserve">   (2)</w:t>
      </w:r>
    </w:p>
    <w:p w14:paraId="485EC5C6" w14:textId="77777777" w:rsidR="00A92921" w:rsidRPr="00141220" w:rsidRDefault="00A92921" w:rsidP="00A92921">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63 % – 75 %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db</w:t>
      </w:r>
      <w:proofErr w:type="spellEnd"/>
      <w:r w:rsidRPr="00141220">
        <w:rPr>
          <w:rFonts w:asciiTheme="minorHAnsi" w:hAnsiTheme="minorHAnsi" w:cstheme="minorHAnsi"/>
          <w:szCs w:val="24"/>
        </w:rPr>
        <w:t xml:space="preserve">   (3)</w:t>
      </w:r>
    </w:p>
    <w:p w14:paraId="76D624A1" w14:textId="77777777" w:rsidR="00A92921" w:rsidRPr="00141220" w:rsidRDefault="00A92921" w:rsidP="00A92921">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76 % – 88 %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pdb</w:t>
      </w:r>
      <w:proofErr w:type="spellEnd"/>
      <w:r w:rsidRPr="00141220">
        <w:rPr>
          <w:rFonts w:asciiTheme="minorHAnsi" w:hAnsiTheme="minorHAnsi" w:cstheme="minorHAnsi"/>
          <w:szCs w:val="24"/>
        </w:rPr>
        <w:t xml:space="preserve"> (4)</w:t>
      </w:r>
    </w:p>
    <w:p w14:paraId="10481D51" w14:textId="77777777" w:rsidR="00A92921" w:rsidRPr="00141220" w:rsidRDefault="00A92921" w:rsidP="00A92921">
      <w:pPr>
        <w:tabs>
          <w:tab w:val="left" w:pos="2552"/>
        </w:tabs>
        <w:ind w:left="426"/>
        <w:rPr>
          <w:rFonts w:asciiTheme="minorHAnsi" w:hAnsiTheme="minorHAnsi" w:cstheme="minorHAnsi"/>
          <w:szCs w:val="24"/>
        </w:rPr>
      </w:pPr>
      <w:r w:rsidRPr="00141220">
        <w:rPr>
          <w:rFonts w:asciiTheme="minorHAnsi" w:hAnsiTheme="minorHAnsi" w:cstheme="minorHAnsi"/>
          <w:szCs w:val="24"/>
        </w:rPr>
        <w:t xml:space="preserve">89 %– 100 % </w:t>
      </w:r>
      <w:r w:rsidRPr="00141220">
        <w:rPr>
          <w:rFonts w:asciiTheme="minorHAnsi" w:hAnsiTheme="minorHAnsi" w:cstheme="minorHAnsi"/>
          <w:szCs w:val="24"/>
        </w:rPr>
        <w:tab/>
        <w:t xml:space="preserve"> </w:t>
      </w:r>
      <w:proofErr w:type="spellStart"/>
      <w:r w:rsidRPr="00141220">
        <w:rPr>
          <w:rFonts w:asciiTheme="minorHAnsi" w:hAnsiTheme="minorHAnsi" w:cstheme="minorHAnsi"/>
          <w:szCs w:val="24"/>
        </w:rPr>
        <w:t>odl</w:t>
      </w:r>
      <w:proofErr w:type="spellEnd"/>
      <w:r w:rsidRPr="00141220">
        <w:rPr>
          <w:rFonts w:asciiTheme="minorHAnsi" w:hAnsiTheme="minorHAnsi" w:cstheme="minorHAnsi"/>
          <w:szCs w:val="24"/>
        </w:rPr>
        <w:t xml:space="preserve">  (5)</w:t>
      </w:r>
    </w:p>
    <w:p w14:paraId="30E37EC3" w14:textId="77777777" w:rsidR="00A92921" w:rsidRPr="00141220" w:rsidRDefault="00A92921" w:rsidP="5086B328">
      <w:pPr>
        <w:pStyle w:val="SlogNavadensplet"/>
        <w:numPr>
          <w:ilvl w:val="0"/>
          <w:numId w:val="0"/>
        </w:numPr>
        <w:spacing w:after="0"/>
        <w:rPr>
          <w:rFonts w:asciiTheme="minorHAnsi" w:hAnsiTheme="minorHAnsi" w:cstheme="minorHAnsi"/>
        </w:rPr>
      </w:pPr>
    </w:p>
    <w:p w14:paraId="2233922D" w14:textId="0F96F007" w:rsidR="0D57BEB6" w:rsidRPr="00141220" w:rsidRDefault="5EB56E12" w:rsidP="00CF22B4">
      <w:pPr>
        <w:pStyle w:val="SlogNavadensplet"/>
        <w:numPr>
          <w:ilvl w:val="0"/>
          <w:numId w:val="0"/>
        </w:numPr>
        <w:spacing w:after="0"/>
        <w:rPr>
          <w:rFonts w:asciiTheme="minorHAnsi" w:hAnsiTheme="minorHAnsi" w:cstheme="minorHAnsi"/>
          <w:color w:val="000000" w:themeColor="text1"/>
        </w:rPr>
      </w:pPr>
      <w:r w:rsidRPr="00141220">
        <w:rPr>
          <w:rFonts w:asciiTheme="minorHAnsi" w:hAnsiTheme="minorHAnsi" w:cstheme="minorHAnsi"/>
          <w:color w:val="000000" w:themeColor="text1"/>
        </w:rPr>
        <w:t>Če dijak nima pripravljene predstavitve ob dogovorjenem roku, se v redovalnico vpiše NPS</w:t>
      </w:r>
      <w:r w:rsidR="54ACEF0F" w:rsidRPr="00141220">
        <w:rPr>
          <w:rFonts w:asciiTheme="minorHAnsi" w:hAnsiTheme="minorHAnsi" w:cstheme="minorHAnsi"/>
          <w:color w:val="000000" w:themeColor="text1"/>
        </w:rPr>
        <w:t xml:space="preserve"> (ni pristopil) </w:t>
      </w:r>
      <w:r w:rsidRPr="00141220">
        <w:rPr>
          <w:rFonts w:asciiTheme="minorHAnsi" w:hAnsiTheme="minorHAnsi" w:cstheme="minorHAnsi"/>
          <w:color w:val="000000" w:themeColor="text1"/>
        </w:rPr>
        <w:t xml:space="preserve">in je </w:t>
      </w:r>
      <w:r w:rsidR="16024335" w:rsidRPr="00141220">
        <w:rPr>
          <w:rFonts w:asciiTheme="minorHAnsi" w:hAnsiTheme="minorHAnsi" w:cstheme="minorHAnsi"/>
          <w:color w:val="000000" w:themeColor="text1"/>
        </w:rPr>
        <w:t xml:space="preserve">lahko </w:t>
      </w:r>
      <w:r w:rsidRPr="00141220">
        <w:rPr>
          <w:rFonts w:asciiTheme="minorHAnsi" w:hAnsiTheme="minorHAnsi" w:cstheme="minorHAnsi"/>
          <w:color w:val="000000" w:themeColor="text1"/>
        </w:rPr>
        <w:t>ob konc</w:t>
      </w:r>
      <w:r w:rsidR="5856606B" w:rsidRPr="00141220">
        <w:rPr>
          <w:rFonts w:asciiTheme="minorHAnsi" w:hAnsiTheme="minorHAnsi" w:cstheme="minorHAnsi"/>
          <w:color w:val="000000" w:themeColor="text1"/>
        </w:rPr>
        <w:t xml:space="preserve">u ocenjevalnega obdobja neocenjen. </w:t>
      </w:r>
    </w:p>
    <w:p w14:paraId="3CF2D8B6" w14:textId="77777777" w:rsidR="005D6798" w:rsidRPr="00141220" w:rsidRDefault="005D6798" w:rsidP="00CF22B4">
      <w:pPr>
        <w:pStyle w:val="SlogNavadensplet"/>
        <w:numPr>
          <w:ilvl w:val="0"/>
          <w:numId w:val="0"/>
        </w:numPr>
        <w:spacing w:after="0"/>
        <w:ind w:left="1134"/>
        <w:rPr>
          <w:rFonts w:asciiTheme="minorHAnsi" w:hAnsiTheme="minorHAnsi" w:cstheme="minorHAnsi"/>
          <w:color w:val="000000" w:themeColor="text1"/>
        </w:rPr>
      </w:pPr>
    </w:p>
    <w:p w14:paraId="3770B985" w14:textId="5AEA7370" w:rsidR="005D6798" w:rsidRPr="00141220" w:rsidRDefault="29C7F1E3" w:rsidP="00CF22B4">
      <w:pPr>
        <w:pStyle w:val="Odstavekseznama"/>
        <w:ind w:left="0"/>
        <w:jc w:val="both"/>
        <w:rPr>
          <w:rFonts w:asciiTheme="minorHAnsi" w:hAnsiTheme="minorHAnsi" w:cstheme="minorHAnsi"/>
          <w:sz w:val="24"/>
          <w:szCs w:val="24"/>
        </w:rPr>
      </w:pPr>
      <w:r w:rsidRPr="00141220">
        <w:rPr>
          <w:rFonts w:asciiTheme="minorHAnsi" w:hAnsiTheme="minorHAnsi" w:cstheme="minorHAnsi"/>
          <w:color w:val="000000" w:themeColor="text1"/>
          <w:sz w:val="24"/>
          <w:szCs w:val="24"/>
        </w:rPr>
        <w:t>Če dijak izdelka ne odda ali ga ne odda ob roku</w:t>
      </w:r>
      <w:r w:rsidR="368FF72F" w:rsidRPr="00141220">
        <w:rPr>
          <w:rFonts w:asciiTheme="minorHAnsi" w:hAnsiTheme="minorHAnsi" w:cstheme="minorHAnsi"/>
          <w:color w:val="000000" w:themeColor="text1"/>
          <w:sz w:val="24"/>
          <w:szCs w:val="24"/>
        </w:rPr>
        <w:t xml:space="preserve">, se v redovalnico vpiše NPS </w:t>
      </w:r>
      <w:r w:rsidR="43CBE776" w:rsidRPr="00141220">
        <w:rPr>
          <w:rFonts w:asciiTheme="minorHAnsi" w:hAnsiTheme="minorHAnsi" w:cstheme="minorHAnsi"/>
          <w:color w:val="000000" w:themeColor="text1"/>
          <w:sz w:val="24"/>
          <w:szCs w:val="24"/>
        </w:rPr>
        <w:t xml:space="preserve"> (ni pristopil) </w:t>
      </w:r>
      <w:r w:rsidR="368FF72F" w:rsidRPr="00141220">
        <w:rPr>
          <w:rFonts w:asciiTheme="minorHAnsi" w:hAnsiTheme="minorHAnsi" w:cstheme="minorHAnsi"/>
          <w:color w:val="000000" w:themeColor="text1"/>
          <w:sz w:val="24"/>
          <w:szCs w:val="24"/>
        </w:rPr>
        <w:t>in</w:t>
      </w:r>
      <w:r w:rsidR="3294B62B" w:rsidRPr="00141220">
        <w:rPr>
          <w:rFonts w:asciiTheme="minorHAnsi" w:hAnsiTheme="minorHAnsi" w:cstheme="minorHAnsi"/>
          <w:color w:val="000000" w:themeColor="text1"/>
          <w:sz w:val="24"/>
          <w:szCs w:val="24"/>
        </w:rPr>
        <w:t xml:space="preserve"> je </w:t>
      </w:r>
      <w:r w:rsidR="009F4DB3" w:rsidRPr="00141220">
        <w:rPr>
          <w:rFonts w:asciiTheme="minorHAnsi" w:hAnsiTheme="minorHAnsi" w:cstheme="minorHAnsi"/>
          <w:color w:val="000000" w:themeColor="text1"/>
          <w:sz w:val="24"/>
          <w:szCs w:val="24"/>
        </w:rPr>
        <w:t xml:space="preserve">lahko </w:t>
      </w:r>
      <w:r w:rsidR="3294B62B" w:rsidRPr="00141220">
        <w:rPr>
          <w:rFonts w:asciiTheme="minorHAnsi" w:hAnsiTheme="minorHAnsi" w:cstheme="minorHAnsi"/>
          <w:color w:val="000000" w:themeColor="text1"/>
          <w:sz w:val="24"/>
          <w:szCs w:val="24"/>
        </w:rPr>
        <w:t xml:space="preserve">ob koncu ocenjevalnega obdobja neocenjen. </w:t>
      </w:r>
      <w:r w:rsidR="504CBC51" w:rsidRPr="00141220">
        <w:rPr>
          <w:rFonts w:asciiTheme="minorHAnsi" w:hAnsiTheme="minorHAnsi" w:cstheme="minorHAnsi"/>
          <w:sz w:val="24"/>
          <w:szCs w:val="24"/>
        </w:rPr>
        <w:t>Praktični izdelek se oceni z nezadostno oceno, če ne vsebuje predpisanih, vsebinsko bistvenih sestavin ne glede na točkovnik. Z nezadostno oceno se oceni tudi naloga, če se ugotovi, da je naloga delno ali v celoti prepisana.</w:t>
      </w:r>
    </w:p>
    <w:p w14:paraId="1651CC67" w14:textId="77777777" w:rsidR="007A3B6C" w:rsidRPr="00141220" w:rsidRDefault="007A3B6C" w:rsidP="00CF22B4">
      <w:pPr>
        <w:pStyle w:val="Odstavekseznama"/>
        <w:ind w:left="0"/>
        <w:jc w:val="both"/>
        <w:rPr>
          <w:rFonts w:asciiTheme="minorHAnsi" w:hAnsiTheme="minorHAnsi" w:cstheme="minorHAnsi"/>
          <w:sz w:val="24"/>
          <w:szCs w:val="24"/>
        </w:rPr>
      </w:pPr>
    </w:p>
    <w:p w14:paraId="579D76E9" w14:textId="7E25BC42" w:rsidR="7FF0C246" w:rsidRPr="00141220" w:rsidRDefault="5D5118AF" w:rsidP="4DD745C4">
      <w:pPr>
        <w:pStyle w:val="Odstavekseznama"/>
        <w:ind w:left="0"/>
        <w:jc w:val="both"/>
        <w:rPr>
          <w:rFonts w:asciiTheme="minorHAnsi" w:hAnsiTheme="minorHAnsi" w:cstheme="minorHAnsi"/>
          <w:sz w:val="24"/>
          <w:szCs w:val="24"/>
        </w:rPr>
      </w:pPr>
      <w:r w:rsidRPr="00141220">
        <w:rPr>
          <w:rFonts w:asciiTheme="minorHAnsi" w:hAnsiTheme="minorHAnsi" w:cstheme="minorHAnsi"/>
          <w:sz w:val="24"/>
          <w:szCs w:val="24"/>
        </w:rPr>
        <w:t xml:space="preserve">Če je dijak </w:t>
      </w:r>
      <w:r w:rsidR="3EDAEB0B" w:rsidRPr="00141220">
        <w:rPr>
          <w:rFonts w:asciiTheme="minorHAnsi" w:hAnsiTheme="minorHAnsi" w:cstheme="minorHAnsi"/>
          <w:sz w:val="24"/>
          <w:szCs w:val="24"/>
        </w:rPr>
        <w:t xml:space="preserve">ob konferenci </w:t>
      </w:r>
      <w:r w:rsidRPr="00141220">
        <w:rPr>
          <w:rFonts w:asciiTheme="minorHAnsi" w:hAnsiTheme="minorHAnsi" w:cstheme="minorHAnsi"/>
          <w:sz w:val="24"/>
          <w:szCs w:val="24"/>
        </w:rPr>
        <w:t>pri predmetu</w:t>
      </w:r>
      <w:r w:rsidR="487204CA" w:rsidRPr="00141220">
        <w:rPr>
          <w:rFonts w:asciiTheme="minorHAnsi" w:hAnsiTheme="minorHAnsi" w:cstheme="minorHAnsi"/>
          <w:sz w:val="24"/>
          <w:szCs w:val="24"/>
        </w:rPr>
        <w:t xml:space="preserve"> (modulu)</w:t>
      </w:r>
      <w:r w:rsidRPr="00141220">
        <w:rPr>
          <w:rFonts w:asciiTheme="minorHAnsi" w:hAnsiTheme="minorHAnsi" w:cstheme="minorHAnsi"/>
          <w:sz w:val="24"/>
          <w:szCs w:val="24"/>
        </w:rPr>
        <w:t xml:space="preserve"> ocenjen iz teoretičnega dela pozitivno, iz praktičnega dela pa negativno, je v ocenjevalnem obdobju ocenjen z negativno oceno. </w:t>
      </w:r>
      <w:r w:rsidR="3A36D17F" w:rsidRPr="00141220">
        <w:rPr>
          <w:rFonts w:asciiTheme="minorHAnsi" w:hAnsiTheme="minorHAnsi" w:cstheme="minorHAnsi"/>
          <w:sz w:val="24"/>
          <w:szCs w:val="24"/>
        </w:rPr>
        <w:t xml:space="preserve"> </w:t>
      </w:r>
    </w:p>
    <w:p w14:paraId="6DA616B6" w14:textId="4B7E2114" w:rsidR="4DD745C4" w:rsidRPr="00141220" w:rsidRDefault="4DD745C4" w:rsidP="4DD745C4">
      <w:pPr>
        <w:pStyle w:val="Odstavekseznama"/>
        <w:ind w:left="0"/>
        <w:jc w:val="both"/>
        <w:rPr>
          <w:rFonts w:asciiTheme="minorHAnsi" w:hAnsiTheme="minorHAnsi" w:cstheme="minorHAnsi"/>
          <w:sz w:val="24"/>
          <w:szCs w:val="24"/>
        </w:rPr>
      </w:pPr>
    </w:p>
    <w:p w14:paraId="3FEA7241" w14:textId="77777777" w:rsidR="005D6798" w:rsidRPr="00141220" w:rsidRDefault="0060746D" w:rsidP="00FE1B6D">
      <w:pPr>
        <w:pStyle w:val="Odstavekseznama"/>
        <w:numPr>
          <w:ilvl w:val="0"/>
          <w:numId w:val="49"/>
        </w:numPr>
        <w:spacing w:after="0"/>
        <w:ind w:left="284" w:hanging="284"/>
        <w:rPr>
          <w:rFonts w:asciiTheme="minorHAnsi" w:hAnsiTheme="minorHAnsi" w:cstheme="minorHAnsi"/>
          <w:b/>
          <w:sz w:val="28"/>
          <w:szCs w:val="28"/>
        </w:rPr>
      </w:pPr>
      <w:r w:rsidRPr="00141220">
        <w:rPr>
          <w:rFonts w:asciiTheme="minorHAnsi" w:hAnsiTheme="minorHAnsi" w:cstheme="minorHAnsi"/>
          <w:b/>
          <w:sz w:val="28"/>
          <w:szCs w:val="28"/>
        </w:rPr>
        <w:t>MINIMALNI STANDARDI ZNANJA</w:t>
      </w:r>
    </w:p>
    <w:p w14:paraId="39C2AE2A" w14:textId="53EF2198" w:rsidR="005D6798" w:rsidRPr="00141220" w:rsidRDefault="005D6798" w:rsidP="005D6798">
      <w:pPr>
        <w:spacing w:before="120" w:after="120"/>
        <w:jc w:val="left"/>
        <w:rPr>
          <w:rFonts w:asciiTheme="minorHAnsi" w:hAnsiTheme="minorHAnsi" w:cstheme="minorHAnsi"/>
          <w:b/>
          <w:szCs w:val="24"/>
        </w:rPr>
      </w:pPr>
    </w:p>
    <w:p w14:paraId="34BC9A01" w14:textId="1A8719FC" w:rsidR="005D6798" w:rsidRPr="00141220" w:rsidRDefault="50CBB3F3" w:rsidP="7FF0C246">
      <w:pPr>
        <w:rPr>
          <w:rFonts w:asciiTheme="minorHAnsi" w:hAnsiTheme="minorHAnsi" w:cstheme="minorHAnsi"/>
        </w:rPr>
      </w:pPr>
      <w:r w:rsidRPr="00141220">
        <w:rPr>
          <w:rFonts w:asciiTheme="minorHAnsi" w:hAnsiTheme="minorHAnsi" w:cstheme="minorHAnsi"/>
        </w:rPr>
        <w:t>Ocenjujemo v skladu s Pravilnikom o preverjanju in ocenjevanju znanja v srednjih šolah in Pravili ocenjev</w:t>
      </w:r>
      <w:r w:rsidR="1FF91741" w:rsidRPr="00141220">
        <w:rPr>
          <w:rFonts w:asciiTheme="minorHAnsi" w:hAnsiTheme="minorHAnsi" w:cstheme="minorHAnsi"/>
        </w:rPr>
        <w:t xml:space="preserve">anja Ekonomske šole Novo mesto ter </w:t>
      </w:r>
      <w:r w:rsidRPr="00141220">
        <w:rPr>
          <w:rFonts w:asciiTheme="minorHAnsi" w:hAnsiTheme="minorHAnsi" w:cstheme="minorHAnsi"/>
        </w:rPr>
        <w:t>veljavnim učnim na</w:t>
      </w:r>
      <w:r w:rsidR="1FF91741" w:rsidRPr="00141220">
        <w:rPr>
          <w:rFonts w:asciiTheme="minorHAnsi" w:hAnsiTheme="minorHAnsi" w:cstheme="minorHAnsi"/>
        </w:rPr>
        <w:t>črtom</w:t>
      </w:r>
      <w:r w:rsidRPr="00141220">
        <w:rPr>
          <w:rFonts w:asciiTheme="minorHAnsi" w:hAnsiTheme="minorHAnsi" w:cstheme="minorHAnsi"/>
        </w:rPr>
        <w:t xml:space="preserve"> </w:t>
      </w:r>
      <w:r w:rsidR="06ACC39B" w:rsidRPr="00141220">
        <w:rPr>
          <w:rFonts w:asciiTheme="minorHAnsi" w:hAnsiTheme="minorHAnsi" w:cstheme="minorHAnsi"/>
        </w:rPr>
        <w:t>.</w:t>
      </w:r>
    </w:p>
    <w:p w14:paraId="1B5AA6EF" w14:textId="3AC43C8B" w:rsidR="005D6798" w:rsidRPr="00141220" w:rsidRDefault="005D6798" w:rsidP="005D6798">
      <w:pPr>
        <w:spacing w:before="120" w:after="120"/>
        <w:rPr>
          <w:rFonts w:asciiTheme="minorHAnsi" w:hAnsiTheme="minorHAnsi" w:cstheme="minorHAnsi"/>
        </w:rPr>
      </w:pPr>
      <w:r w:rsidRPr="00141220">
        <w:rPr>
          <w:rFonts w:asciiTheme="minorHAnsi" w:hAnsiTheme="minorHAnsi" w:cstheme="minorHAnsi"/>
        </w:rPr>
        <w:t xml:space="preserve">Minimalni </w:t>
      </w:r>
      <w:r w:rsidR="007A3B6C" w:rsidRPr="00141220">
        <w:rPr>
          <w:rFonts w:asciiTheme="minorHAnsi" w:hAnsiTheme="minorHAnsi" w:cstheme="minorHAnsi"/>
        </w:rPr>
        <w:t>standardi znanja so vključeni v</w:t>
      </w:r>
      <w:r w:rsidRPr="00141220">
        <w:rPr>
          <w:rFonts w:asciiTheme="minorHAnsi" w:hAnsiTheme="minorHAnsi" w:cstheme="minorHAnsi"/>
        </w:rPr>
        <w:t xml:space="preserve"> </w:t>
      </w:r>
      <w:proofErr w:type="spellStart"/>
      <w:r w:rsidRPr="00141220">
        <w:rPr>
          <w:rFonts w:asciiTheme="minorHAnsi" w:hAnsiTheme="minorHAnsi" w:cstheme="minorHAnsi"/>
        </w:rPr>
        <w:t>kurikulih</w:t>
      </w:r>
      <w:proofErr w:type="spellEnd"/>
      <w:r w:rsidR="182CC5A2" w:rsidRPr="00141220">
        <w:rPr>
          <w:rFonts w:asciiTheme="minorHAnsi" w:hAnsiTheme="minorHAnsi" w:cstheme="minorHAnsi"/>
        </w:rPr>
        <w:t xml:space="preserve"> </w:t>
      </w:r>
      <w:r w:rsidRPr="00141220">
        <w:rPr>
          <w:rFonts w:asciiTheme="minorHAnsi" w:hAnsiTheme="minorHAnsi" w:cstheme="minorHAnsi"/>
        </w:rPr>
        <w:t xml:space="preserve"> </w:t>
      </w:r>
      <w:r w:rsidR="182CC5A2" w:rsidRPr="00141220">
        <w:rPr>
          <w:rFonts w:asciiTheme="minorHAnsi" w:hAnsiTheme="minorHAnsi" w:cstheme="minorHAnsi"/>
        </w:rPr>
        <w:t>ter navedeni na koncu dokumenta.</w:t>
      </w:r>
    </w:p>
    <w:p w14:paraId="0BC6F914" w14:textId="77777777" w:rsidR="005D6798" w:rsidRPr="00141220" w:rsidRDefault="005D6798" w:rsidP="005D6798">
      <w:pPr>
        <w:spacing w:before="120" w:after="120"/>
        <w:rPr>
          <w:rFonts w:asciiTheme="minorHAnsi" w:hAnsiTheme="minorHAnsi" w:cstheme="minorHAnsi"/>
          <w:szCs w:val="24"/>
        </w:rPr>
      </w:pPr>
      <w:r w:rsidRPr="00141220">
        <w:rPr>
          <w:rFonts w:asciiTheme="minorHAnsi" w:hAnsiTheme="minorHAnsi" w:cstheme="minorHAnsi"/>
          <w:szCs w:val="24"/>
        </w:rPr>
        <w:t>Dijak je ob zaključku pouka ocenjen pozitivno, če ima vsa redovalna obdobja ocenjena pozitivno. Dijak je ob zaključku pouka ocenj</w:t>
      </w:r>
      <w:r w:rsidR="00D53B85" w:rsidRPr="00141220">
        <w:rPr>
          <w:rFonts w:asciiTheme="minorHAnsi" w:hAnsiTheme="minorHAnsi" w:cstheme="minorHAnsi"/>
          <w:szCs w:val="24"/>
        </w:rPr>
        <w:t>en negativno, če ima eno ali obe</w:t>
      </w:r>
      <w:r w:rsidRPr="00141220">
        <w:rPr>
          <w:rFonts w:asciiTheme="minorHAnsi" w:hAnsiTheme="minorHAnsi" w:cstheme="minorHAnsi"/>
          <w:szCs w:val="24"/>
        </w:rPr>
        <w:t xml:space="preserve"> redovalnih obdobij ocenjenih negativno.</w:t>
      </w:r>
    </w:p>
    <w:p w14:paraId="2FFFD250" w14:textId="77777777" w:rsidR="00817A4D" w:rsidRPr="00141220" w:rsidRDefault="4FB32207" w:rsidP="0EF9E0A6">
      <w:pPr>
        <w:spacing w:before="120" w:after="120"/>
        <w:rPr>
          <w:rFonts w:asciiTheme="minorHAnsi" w:hAnsiTheme="minorHAnsi" w:cstheme="minorHAnsi"/>
        </w:rPr>
      </w:pPr>
      <w:r w:rsidRPr="00141220">
        <w:rPr>
          <w:rFonts w:asciiTheme="minorHAnsi" w:hAnsiTheme="minorHAnsi" w:cstheme="minorHAnsi"/>
        </w:rPr>
        <w:lastRenderedPageBreak/>
        <w:t>Dijak je ob zaključku pouka neoce</w:t>
      </w:r>
      <w:r w:rsidR="25DD5BF6" w:rsidRPr="00141220">
        <w:rPr>
          <w:rFonts w:asciiTheme="minorHAnsi" w:hAnsiTheme="minorHAnsi" w:cstheme="minorHAnsi"/>
        </w:rPr>
        <w:t>njen</w:t>
      </w:r>
      <w:r w:rsidRPr="00141220">
        <w:rPr>
          <w:rFonts w:asciiTheme="minorHAnsi" w:hAnsiTheme="minorHAnsi" w:cstheme="minorHAnsi"/>
        </w:rPr>
        <w:t>, če v</w:t>
      </w:r>
      <w:r w:rsidR="0C9EE6AE" w:rsidRPr="00141220">
        <w:rPr>
          <w:rFonts w:asciiTheme="minorHAnsi" w:hAnsiTheme="minorHAnsi" w:cstheme="minorHAnsi"/>
        </w:rPr>
        <w:t xml:space="preserve"> ocenjevaln</w:t>
      </w:r>
      <w:r w:rsidR="304B5373" w:rsidRPr="00141220">
        <w:rPr>
          <w:rFonts w:asciiTheme="minorHAnsi" w:hAnsiTheme="minorHAnsi" w:cstheme="minorHAnsi"/>
        </w:rPr>
        <w:t>em</w:t>
      </w:r>
      <w:r w:rsidR="0C9EE6AE" w:rsidRPr="00141220">
        <w:rPr>
          <w:rFonts w:asciiTheme="minorHAnsi" w:hAnsiTheme="minorHAnsi" w:cstheme="minorHAnsi"/>
        </w:rPr>
        <w:t xml:space="preserve"> obdobj</w:t>
      </w:r>
      <w:r w:rsidR="5D91E661" w:rsidRPr="00141220">
        <w:rPr>
          <w:rFonts w:asciiTheme="minorHAnsi" w:hAnsiTheme="minorHAnsi" w:cstheme="minorHAnsi"/>
        </w:rPr>
        <w:t>u</w:t>
      </w:r>
      <w:r w:rsidR="0C9EE6AE" w:rsidRPr="00141220">
        <w:rPr>
          <w:rFonts w:asciiTheme="minorHAnsi" w:hAnsiTheme="minorHAnsi" w:cstheme="minorHAnsi"/>
        </w:rPr>
        <w:t xml:space="preserve"> ni pridobil potrebnega števila oce</w:t>
      </w:r>
      <w:r w:rsidR="4B136D8C" w:rsidRPr="00141220">
        <w:rPr>
          <w:rFonts w:asciiTheme="minorHAnsi" w:hAnsiTheme="minorHAnsi" w:cstheme="minorHAnsi"/>
        </w:rPr>
        <w:t>n.</w:t>
      </w:r>
    </w:p>
    <w:p w14:paraId="202A144A" w14:textId="5D8A8462" w:rsidR="39AB8FE7" w:rsidRPr="00141220" w:rsidRDefault="39AB8FE7" w:rsidP="39AB8FE7">
      <w:pPr>
        <w:spacing w:before="120" w:after="120"/>
        <w:rPr>
          <w:rFonts w:asciiTheme="minorHAnsi" w:hAnsiTheme="minorHAnsi" w:cstheme="minorHAnsi"/>
        </w:rPr>
      </w:pPr>
    </w:p>
    <w:p w14:paraId="0C41D798" w14:textId="77777777" w:rsidR="005D6798" w:rsidRPr="00141220" w:rsidRDefault="0024403C" w:rsidP="00FE1B6D">
      <w:pPr>
        <w:pStyle w:val="Odstavekseznama"/>
        <w:numPr>
          <w:ilvl w:val="0"/>
          <w:numId w:val="49"/>
        </w:numPr>
        <w:ind w:left="284" w:hanging="284"/>
        <w:rPr>
          <w:rFonts w:asciiTheme="minorHAnsi" w:hAnsiTheme="minorHAnsi" w:cstheme="minorHAnsi"/>
          <w:b/>
          <w:sz w:val="28"/>
          <w:szCs w:val="28"/>
        </w:rPr>
      </w:pPr>
      <w:r w:rsidRPr="00141220">
        <w:rPr>
          <w:rFonts w:asciiTheme="minorHAnsi" w:hAnsiTheme="minorHAnsi" w:cstheme="minorHAnsi"/>
          <w:b/>
          <w:sz w:val="28"/>
          <w:szCs w:val="28"/>
        </w:rPr>
        <w:t xml:space="preserve">POGOJI ZA POZITIVNO OCENO OB KONCU OCENJEVALNEGA OBDOBJA ZA STROKOVNE  MODULE  </w:t>
      </w:r>
    </w:p>
    <w:p w14:paraId="67B7A70C" w14:textId="77777777" w:rsidR="005D6798" w:rsidRPr="00141220" w:rsidRDefault="005D6798" w:rsidP="005D6798">
      <w:pPr>
        <w:pStyle w:val="Odstavekseznama"/>
        <w:rPr>
          <w:rFonts w:asciiTheme="minorHAnsi" w:hAnsiTheme="minorHAnsi" w:cstheme="minorHAnsi"/>
          <w:sz w:val="24"/>
          <w:szCs w:val="24"/>
        </w:rPr>
      </w:pPr>
    </w:p>
    <w:p w14:paraId="14E8723C" w14:textId="77777777" w:rsidR="005D6798" w:rsidRPr="00141220" w:rsidRDefault="005D6798" w:rsidP="00FE1B6D">
      <w:pPr>
        <w:pStyle w:val="Odstavekseznama"/>
        <w:numPr>
          <w:ilvl w:val="0"/>
          <w:numId w:val="47"/>
        </w:numPr>
        <w:spacing w:after="0" w:line="240" w:lineRule="auto"/>
        <w:rPr>
          <w:rFonts w:asciiTheme="minorHAnsi" w:hAnsiTheme="minorHAnsi" w:cstheme="minorHAnsi"/>
          <w:sz w:val="24"/>
          <w:szCs w:val="24"/>
        </w:rPr>
      </w:pPr>
      <w:r w:rsidRPr="00141220">
        <w:rPr>
          <w:rFonts w:asciiTheme="minorHAnsi" w:hAnsiTheme="minorHAnsi" w:cstheme="minorHAnsi"/>
          <w:sz w:val="24"/>
          <w:szCs w:val="24"/>
        </w:rPr>
        <w:t>pozitivno oceno strokovnega predmeta izračunamo z upoštevanjem vseh v redovalnico vpisanih ocen.</w:t>
      </w:r>
    </w:p>
    <w:p w14:paraId="7C17B283" w14:textId="77777777" w:rsidR="005D6798" w:rsidRPr="00141220" w:rsidRDefault="005D6798" w:rsidP="00FE1B6D">
      <w:pPr>
        <w:pStyle w:val="Odstavekseznama"/>
        <w:numPr>
          <w:ilvl w:val="0"/>
          <w:numId w:val="47"/>
        </w:numPr>
        <w:rPr>
          <w:rFonts w:asciiTheme="minorHAnsi" w:hAnsiTheme="minorHAnsi" w:cstheme="minorHAnsi"/>
          <w:sz w:val="24"/>
          <w:szCs w:val="24"/>
        </w:rPr>
      </w:pPr>
      <w:r w:rsidRPr="00141220">
        <w:rPr>
          <w:rFonts w:asciiTheme="minorHAnsi" w:hAnsiTheme="minorHAnsi" w:cstheme="minorHAnsi"/>
          <w:sz w:val="24"/>
          <w:szCs w:val="24"/>
        </w:rPr>
        <w:t>o kriterijih in načinu ocenjevanja so dijaki obveščeni na začetka šolskega leta in sproti ob ustnem in pisnem  preverjanju znanja.</w:t>
      </w:r>
    </w:p>
    <w:p w14:paraId="0150106B" w14:textId="77777777" w:rsidR="00D01561" w:rsidRPr="00141220" w:rsidRDefault="504CBC51" w:rsidP="00FE1B6D">
      <w:pPr>
        <w:pStyle w:val="Odstavekseznama"/>
        <w:numPr>
          <w:ilvl w:val="0"/>
          <w:numId w:val="47"/>
        </w:numPr>
        <w:spacing w:after="0" w:line="240" w:lineRule="auto"/>
        <w:rPr>
          <w:rFonts w:asciiTheme="minorHAnsi" w:hAnsiTheme="minorHAnsi" w:cstheme="minorHAnsi"/>
          <w:sz w:val="24"/>
          <w:szCs w:val="24"/>
        </w:rPr>
      </w:pPr>
      <w:r w:rsidRPr="00141220">
        <w:rPr>
          <w:rFonts w:asciiTheme="minorHAnsi" w:hAnsiTheme="minorHAnsi" w:cstheme="minorHAnsi"/>
          <w:sz w:val="24"/>
          <w:szCs w:val="24"/>
        </w:rPr>
        <w:t xml:space="preserve">zaključno oceno modula  izračunamo z upoštevanjem vseh v redovalnico vpisanih ocen </w:t>
      </w:r>
    </w:p>
    <w:p w14:paraId="786E76F5" w14:textId="0D5B33C7" w:rsidR="005D6798" w:rsidRPr="00141220" w:rsidRDefault="005D6798" w:rsidP="00FE1B6D">
      <w:pPr>
        <w:pStyle w:val="Odstavekseznama"/>
        <w:numPr>
          <w:ilvl w:val="0"/>
          <w:numId w:val="47"/>
        </w:numPr>
        <w:spacing w:after="0" w:line="240" w:lineRule="auto"/>
        <w:rPr>
          <w:rFonts w:asciiTheme="minorHAnsi" w:hAnsiTheme="minorHAnsi" w:cstheme="minorHAnsi"/>
          <w:sz w:val="24"/>
          <w:szCs w:val="24"/>
        </w:rPr>
      </w:pPr>
      <w:r w:rsidRPr="00141220">
        <w:rPr>
          <w:rFonts w:asciiTheme="minorHAnsi" w:hAnsiTheme="minorHAnsi" w:cstheme="minorHAnsi"/>
          <w:sz w:val="24"/>
          <w:szCs w:val="24"/>
        </w:rPr>
        <w:t>če je dijak med oceno</w:t>
      </w:r>
      <w:r w:rsidR="3704638D" w:rsidRPr="00141220">
        <w:rPr>
          <w:rFonts w:asciiTheme="minorHAnsi" w:hAnsiTheme="minorHAnsi" w:cstheme="minorHAnsi"/>
          <w:sz w:val="24"/>
          <w:szCs w:val="24"/>
        </w:rPr>
        <w:t>, se ocena matematično zaokroži navzgor.</w:t>
      </w:r>
    </w:p>
    <w:p w14:paraId="21CD9611" w14:textId="21FAF9A1" w:rsidR="0084260A" w:rsidRPr="00141220" w:rsidRDefault="4206833C" w:rsidP="7FF0C246">
      <w:pPr>
        <w:pStyle w:val="Odstavekseznama"/>
        <w:numPr>
          <w:ilvl w:val="0"/>
          <w:numId w:val="47"/>
        </w:numPr>
        <w:spacing w:after="0" w:line="240" w:lineRule="auto"/>
        <w:rPr>
          <w:rFonts w:asciiTheme="minorHAnsi" w:hAnsiTheme="minorHAnsi" w:cstheme="minorHAnsi"/>
          <w:b/>
          <w:bCs/>
          <w:sz w:val="24"/>
          <w:szCs w:val="24"/>
        </w:rPr>
      </w:pPr>
      <w:r w:rsidRPr="00141220">
        <w:rPr>
          <w:rFonts w:asciiTheme="minorHAnsi" w:hAnsiTheme="minorHAnsi" w:cstheme="minorHAnsi"/>
          <w:sz w:val="24"/>
          <w:szCs w:val="24"/>
        </w:rPr>
        <w:t>če je dijak v enem ocenjevalnem obdobju negativno ocenjen, v drugem pa pozitivno ocenjen</w:t>
      </w:r>
      <w:r w:rsidR="68DA4042" w:rsidRPr="00141220">
        <w:rPr>
          <w:rFonts w:asciiTheme="minorHAnsi" w:hAnsiTheme="minorHAnsi" w:cstheme="minorHAnsi"/>
          <w:sz w:val="24"/>
          <w:szCs w:val="24"/>
        </w:rPr>
        <w:t>,</w:t>
      </w:r>
      <w:r w:rsidRPr="00141220">
        <w:rPr>
          <w:rFonts w:asciiTheme="minorHAnsi" w:hAnsiTheme="minorHAnsi" w:cstheme="minorHAnsi"/>
          <w:sz w:val="24"/>
          <w:szCs w:val="24"/>
        </w:rPr>
        <w:t xml:space="preserve"> dela popravni izpit iz </w:t>
      </w:r>
      <w:r w:rsidR="01C4B0D0" w:rsidRPr="00141220">
        <w:rPr>
          <w:rFonts w:asciiTheme="minorHAnsi" w:hAnsiTheme="minorHAnsi" w:cstheme="minorHAnsi"/>
          <w:sz w:val="24"/>
          <w:szCs w:val="24"/>
        </w:rPr>
        <w:t xml:space="preserve">celotne </w:t>
      </w:r>
      <w:r w:rsidRPr="00141220">
        <w:rPr>
          <w:rFonts w:asciiTheme="minorHAnsi" w:hAnsiTheme="minorHAnsi" w:cstheme="minorHAnsi"/>
          <w:sz w:val="24"/>
          <w:szCs w:val="24"/>
        </w:rPr>
        <w:t>snovi</w:t>
      </w:r>
      <w:r w:rsidR="74ED51AF" w:rsidRPr="00141220">
        <w:rPr>
          <w:rFonts w:asciiTheme="minorHAnsi" w:hAnsiTheme="minorHAnsi" w:cstheme="minorHAnsi"/>
          <w:sz w:val="24"/>
          <w:szCs w:val="24"/>
        </w:rPr>
        <w:t>.</w:t>
      </w:r>
    </w:p>
    <w:p w14:paraId="20C29C87" w14:textId="5465E9BB" w:rsidR="0084260A" w:rsidRPr="00141220" w:rsidRDefault="2F6661EA" w:rsidP="00FE1B6D">
      <w:pPr>
        <w:pStyle w:val="Odstavekseznama"/>
        <w:numPr>
          <w:ilvl w:val="0"/>
          <w:numId w:val="47"/>
        </w:numPr>
        <w:spacing w:after="0" w:line="240" w:lineRule="auto"/>
        <w:rPr>
          <w:rFonts w:asciiTheme="minorHAnsi" w:hAnsiTheme="minorHAnsi" w:cstheme="minorHAnsi"/>
          <w:sz w:val="24"/>
          <w:szCs w:val="24"/>
        </w:rPr>
      </w:pPr>
      <w:r w:rsidRPr="00141220">
        <w:rPr>
          <w:rFonts w:asciiTheme="minorHAnsi" w:hAnsiTheme="minorHAnsi" w:cstheme="minorHAnsi"/>
          <w:sz w:val="24"/>
          <w:szCs w:val="24"/>
        </w:rPr>
        <w:t xml:space="preserve">če je dijak v enem ocenjevalnem obdobju neocenjen, </w:t>
      </w:r>
      <w:r w:rsidR="6FB8A6D9" w:rsidRPr="00141220">
        <w:rPr>
          <w:rFonts w:asciiTheme="minorHAnsi" w:hAnsiTheme="minorHAnsi" w:cstheme="minorHAnsi"/>
          <w:sz w:val="24"/>
          <w:szCs w:val="24"/>
        </w:rPr>
        <w:t xml:space="preserve">opravlja </w:t>
      </w:r>
      <w:r w:rsidRPr="00141220">
        <w:rPr>
          <w:rFonts w:asciiTheme="minorHAnsi" w:hAnsiTheme="minorHAnsi" w:cstheme="minorHAnsi"/>
          <w:sz w:val="24"/>
          <w:szCs w:val="24"/>
        </w:rPr>
        <w:t xml:space="preserve"> dopolnilni izpit. </w:t>
      </w:r>
    </w:p>
    <w:p w14:paraId="64C47C9A" w14:textId="77777777" w:rsidR="00B67458" w:rsidRPr="00141220" w:rsidRDefault="00B67458" w:rsidP="16EA0AD2">
      <w:pPr>
        <w:pStyle w:val="Odstavekseznama"/>
        <w:spacing w:after="0" w:line="240" w:lineRule="auto"/>
        <w:ind w:left="440"/>
        <w:rPr>
          <w:rFonts w:asciiTheme="minorHAnsi" w:hAnsiTheme="minorHAnsi" w:cstheme="minorHAnsi"/>
          <w:sz w:val="24"/>
          <w:szCs w:val="24"/>
        </w:rPr>
      </w:pPr>
    </w:p>
    <w:p w14:paraId="38E5701F" w14:textId="20175C9A" w:rsidR="4257D09B" w:rsidRPr="00141220" w:rsidRDefault="4257D09B" w:rsidP="4257D09B">
      <w:pPr>
        <w:pStyle w:val="Odstavekseznama"/>
        <w:spacing w:after="0" w:line="240" w:lineRule="auto"/>
        <w:ind w:left="440"/>
        <w:rPr>
          <w:rFonts w:asciiTheme="minorHAnsi" w:hAnsiTheme="minorHAnsi" w:cstheme="minorHAnsi"/>
          <w:b/>
          <w:bCs/>
          <w:sz w:val="24"/>
          <w:szCs w:val="24"/>
        </w:rPr>
      </w:pPr>
    </w:p>
    <w:p w14:paraId="5533DC0A" w14:textId="258E9680" w:rsidR="4A916157" w:rsidRPr="00141220" w:rsidRDefault="0E2E4C44" w:rsidP="4257D09B">
      <w:pPr>
        <w:spacing w:after="0"/>
        <w:rPr>
          <w:rFonts w:asciiTheme="minorHAnsi" w:hAnsiTheme="minorHAnsi" w:cstheme="minorHAnsi"/>
          <w:b/>
          <w:bCs/>
          <w:sz w:val="28"/>
          <w:szCs w:val="28"/>
          <w:highlight w:val="red"/>
        </w:rPr>
      </w:pPr>
      <w:r w:rsidRPr="00141220">
        <w:rPr>
          <w:rFonts w:asciiTheme="minorHAnsi" w:hAnsiTheme="minorHAnsi" w:cstheme="minorHAnsi"/>
          <w:b/>
          <w:bCs/>
          <w:sz w:val="28"/>
          <w:szCs w:val="28"/>
        </w:rPr>
        <w:t xml:space="preserve"> 5. ZAKLJUČEVANJE MODULA</w:t>
      </w:r>
    </w:p>
    <w:p w14:paraId="049C383F" w14:textId="179FD305" w:rsidR="4257D09B" w:rsidRPr="00141220" w:rsidRDefault="4257D09B" w:rsidP="4257D09B">
      <w:pPr>
        <w:spacing w:after="0"/>
        <w:rPr>
          <w:rFonts w:asciiTheme="minorHAnsi" w:hAnsiTheme="minorHAnsi" w:cstheme="minorHAnsi"/>
          <w:b/>
          <w:bCs/>
          <w:highlight w:val="red"/>
        </w:rPr>
      </w:pPr>
    </w:p>
    <w:p w14:paraId="41EDA498" w14:textId="722867E9" w:rsidR="0075F212" w:rsidRPr="00141220" w:rsidRDefault="13476CC5" w:rsidP="037193F4">
      <w:pPr>
        <w:pStyle w:val="Odstavekseznama"/>
        <w:spacing w:after="0"/>
        <w:rPr>
          <w:rFonts w:asciiTheme="minorHAnsi" w:hAnsiTheme="minorHAnsi" w:cstheme="minorHAnsi"/>
          <w:b/>
        </w:rPr>
      </w:pPr>
      <w:r w:rsidRPr="00141220">
        <w:rPr>
          <w:rFonts w:asciiTheme="minorHAnsi" w:hAnsiTheme="minorHAnsi" w:cstheme="minorHAnsi"/>
          <w:b/>
        </w:rPr>
        <w:t>1. letnik</w:t>
      </w:r>
    </w:p>
    <w:tbl>
      <w:tblPr>
        <w:tblStyle w:val="Tabelamrea"/>
        <w:tblW w:w="0" w:type="auto"/>
        <w:tblInd w:w="720" w:type="dxa"/>
        <w:tblLayout w:type="fixed"/>
        <w:tblLook w:val="06A0" w:firstRow="1" w:lastRow="0" w:firstColumn="1" w:lastColumn="0" w:noHBand="1" w:noVBand="1"/>
      </w:tblPr>
      <w:tblGrid>
        <w:gridCol w:w="2819"/>
        <w:gridCol w:w="5670"/>
        <w:gridCol w:w="3402"/>
      </w:tblGrid>
      <w:tr w:rsidR="00D17FAF" w:rsidRPr="00141220" w14:paraId="6CFFFA5E" w14:textId="77777777" w:rsidTr="008C5F61">
        <w:trPr>
          <w:trHeight w:val="300"/>
        </w:trPr>
        <w:tc>
          <w:tcPr>
            <w:tcW w:w="2819" w:type="dxa"/>
          </w:tcPr>
          <w:p w14:paraId="66698F0A" w14:textId="59E6A658" w:rsidR="4C7DDB6F" w:rsidRPr="00141220" w:rsidRDefault="2801BFA0" w:rsidP="037193F4">
            <w:pPr>
              <w:jc w:val="left"/>
              <w:rPr>
                <w:rFonts w:asciiTheme="minorHAnsi" w:hAnsiTheme="minorHAnsi" w:cstheme="minorHAnsi"/>
                <w:color w:val="000000" w:themeColor="text1"/>
              </w:rPr>
            </w:pPr>
            <w:r w:rsidRPr="00141220">
              <w:rPr>
                <w:rFonts w:asciiTheme="minorHAnsi" w:hAnsiTheme="minorHAnsi" w:cstheme="minorHAnsi"/>
                <w:color w:val="000000" w:themeColor="text1"/>
              </w:rPr>
              <w:t>Modul</w:t>
            </w:r>
          </w:p>
        </w:tc>
        <w:tc>
          <w:tcPr>
            <w:tcW w:w="5670" w:type="dxa"/>
          </w:tcPr>
          <w:p w14:paraId="346C1C3D" w14:textId="08CCFA82" w:rsidR="34C92AC3" w:rsidRPr="00141220" w:rsidRDefault="00C68CBE" w:rsidP="037193F4">
            <w:pPr>
              <w:pStyle w:val="Odstavekseznama"/>
              <w:rPr>
                <w:rFonts w:asciiTheme="minorHAnsi" w:hAnsiTheme="minorHAnsi" w:cstheme="minorHAnsi"/>
                <w:color w:val="000000" w:themeColor="text1"/>
              </w:rPr>
            </w:pPr>
            <w:r w:rsidRPr="00141220">
              <w:rPr>
                <w:rFonts w:asciiTheme="minorHAnsi" w:hAnsiTheme="minorHAnsi" w:cstheme="minorHAnsi"/>
                <w:color w:val="000000" w:themeColor="text1"/>
              </w:rPr>
              <w:t>Strokovni moduli/</w:t>
            </w:r>
            <w:r w:rsidR="09BD2028" w:rsidRPr="00141220">
              <w:rPr>
                <w:rFonts w:asciiTheme="minorHAnsi" w:hAnsiTheme="minorHAnsi" w:cstheme="minorHAnsi"/>
                <w:color w:val="000000" w:themeColor="text1"/>
              </w:rPr>
              <w:t>predmeti</w:t>
            </w:r>
          </w:p>
        </w:tc>
        <w:tc>
          <w:tcPr>
            <w:tcW w:w="3402" w:type="dxa"/>
          </w:tcPr>
          <w:p w14:paraId="16A1FBA6" w14:textId="465CE405" w:rsidR="65779246" w:rsidRPr="00141220" w:rsidRDefault="37C82AA4" w:rsidP="037193F4">
            <w:pPr>
              <w:pStyle w:val="Odstavekseznama"/>
              <w:rPr>
                <w:rFonts w:asciiTheme="minorHAnsi" w:hAnsiTheme="minorHAnsi" w:cstheme="minorHAnsi"/>
                <w:color w:val="000000" w:themeColor="text1"/>
              </w:rPr>
            </w:pPr>
            <w:r w:rsidRPr="00141220">
              <w:rPr>
                <w:rFonts w:asciiTheme="minorHAnsi" w:hAnsiTheme="minorHAnsi" w:cstheme="minorHAnsi"/>
                <w:color w:val="000000" w:themeColor="text1"/>
              </w:rPr>
              <w:t>Zaključuje</w:t>
            </w:r>
          </w:p>
        </w:tc>
      </w:tr>
      <w:tr w:rsidR="00D17FAF" w:rsidRPr="00141220" w14:paraId="083147D6" w14:textId="77777777" w:rsidTr="008C5F61">
        <w:trPr>
          <w:trHeight w:val="300"/>
        </w:trPr>
        <w:tc>
          <w:tcPr>
            <w:tcW w:w="2819" w:type="dxa"/>
          </w:tcPr>
          <w:p w14:paraId="7F69327B" w14:textId="75C593C1" w:rsidR="78337612" w:rsidRPr="00141220" w:rsidRDefault="713C7FD7"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3138A26F" w:rsidRPr="00141220">
              <w:rPr>
                <w:rFonts w:asciiTheme="minorHAnsi" w:hAnsiTheme="minorHAnsi" w:cstheme="minorHAnsi"/>
                <w:color w:val="000000" w:themeColor="text1"/>
              </w:rPr>
              <w:t>-1</w:t>
            </w:r>
          </w:p>
          <w:p w14:paraId="6087CE69" w14:textId="4477E5F2" w:rsidR="78337612" w:rsidRPr="00141220" w:rsidRDefault="3138A26F" w:rsidP="0439C72C">
            <w:pPr>
              <w:jc w:val="left"/>
              <w:rPr>
                <w:rFonts w:asciiTheme="minorHAnsi" w:hAnsiTheme="minorHAnsi" w:cstheme="minorHAnsi"/>
                <w:color w:val="000000" w:themeColor="text1"/>
              </w:rPr>
            </w:pPr>
            <w:r w:rsidRPr="00141220">
              <w:rPr>
                <w:rFonts w:asciiTheme="minorHAnsi" w:hAnsiTheme="minorHAnsi" w:cstheme="minorHAnsi"/>
                <w:color w:val="000000" w:themeColor="text1"/>
              </w:rPr>
              <w:t>Poslovni projekti</w:t>
            </w:r>
          </w:p>
        </w:tc>
        <w:tc>
          <w:tcPr>
            <w:tcW w:w="5670" w:type="dxa"/>
          </w:tcPr>
          <w:p w14:paraId="3BB2BE40" w14:textId="45504A5D" w:rsidR="2C2E3CBF" w:rsidRPr="00141220" w:rsidRDefault="1AF9659F" w:rsidP="7FF0C246">
            <w:pPr>
              <w:rPr>
                <w:rFonts w:asciiTheme="minorHAnsi" w:hAnsiTheme="minorHAnsi" w:cstheme="minorHAnsi"/>
                <w:color w:val="000000" w:themeColor="text1"/>
              </w:rPr>
            </w:pPr>
            <w:r w:rsidRPr="00141220">
              <w:rPr>
                <w:rFonts w:asciiTheme="minorHAnsi" w:hAnsiTheme="minorHAnsi" w:cstheme="minorHAnsi"/>
                <w:color w:val="000000" w:themeColor="text1"/>
              </w:rPr>
              <w:t>I</w:t>
            </w:r>
            <w:r w:rsidR="6E95EE53" w:rsidRPr="00141220">
              <w:rPr>
                <w:rFonts w:asciiTheme="minorHAnsi" w:hAnsiTheme="minorHAnsi" w:cstheme="minorHAnsi"/>
                <w:color w:val="000000" w:themeColor="text1"/>
              </w:rPr>
              <w:t>KT</w:t>
            </w:r>
          </w:p>
        </w:tc>
        <w:tc>
          <w:tcPr>
            <w:tcW w:w="3402" w:type="dxa"/>
          </w:tcPr>
          <w:p w14:paraId="537EA48B" w14:textId="5271F435" w:rsidR="4C7DDB6F" w:rsidRPr="00141220" w:rsidRDefault="713C7FD7"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Aleksandra Kropin</w:t>
            </w:r>
          </w:p>
        </w:tc>
      </w:tr>
      <w:tr w:rsidR="004B2CF6" w:rsidRPr="00141220" w14:paraId="7ED8FD4D" w14:textId="77777777" w:rsidTr="008C5F61">
        <w:trPr>
          <w:trHeight w:val="300"/>
        </w:trPr>
        <w:tc>
          <w:tcPr>
            <w:tcW w:w="2819" w:type="dxa"/>
          </w:tcPr>
          <w:p w14:paraId="0D7C9B02" w14:textId="4385E5AC" w:rsidR="4C7DDB6F" w:rsidRPr="00141220" w:rsidRDefault="0F1735ED" w:rsidP="5566F98B">
            <w:pPr>
              <w:jc w:val="left"/>
              <w:rPr>
                <w:rFonts w:asciiTheme="minorHAnsi" w:hAnsiTheme="minorHAnsi" w:cstheme="minorHAnsi"/>
              </w:rPr>
            </w:pPr>
            <w:r w:rsidRPr="00141220">
              <w:rPr>
                <w:rFonts w:asciiTheme="minorHAnsi" w:hAnsiTheme="minorHAnsi" w:cstheme="minorHAnsi"/>
              </w:rPr>
              <w:t>M-4</w:t>
            </w:r>
          </w:p>
          <w:p w14:paraId="458D800C" w14:textId="1472B200" w:rsidR="4C7DDB6F" w:rsidRPr="00141220" w:rsidRDefault="0F1735ED" w:rsidP="5566F98B">
            <w:pPr>
              <w:jc w:val="left"/>
              <w:rPr>
                <w:rFonts w:asciiTheme="minorHAnsi" w:hAnsiTheme="minorHAnsi" w:cstheme="minorHAnsi"/>
              </w:rPr>
            </w:pPr>
            <w:r w:rsidRPr="00141220">
              <w:rPr>
                <w:rFonts w:asciiTheme="minorHAnsi" w:hAnsiTheme="minorHAnsi" w:cstheme="minorHAnsi"/>
              </w:rPr>
              <w:t>Sodobno gospodarstvo</w:t>
            </w:r>
          </w:p>
        </w:tc>
        <w:tc>
          <w:tcPr>
            <w:tcW w:w="5670" w:type="dxa"/>
          </w:tcPr>
          <w:p w14:paraId="1650AC3C" w14:textId="7F5FB715" w:rsidR="4C7DDB6F" w:rsidRPr="00141220" w:rsidRDefault="0ED854F7" w:rsidP="4DD745C4">
            <w:pPr>
              <w:pStyle w:val="Odstavekseznama"/>
              <w:ind w:left="0"/>
              <w:rPr>
                <w:rFonts w:asciiTheme="minorHAnsi" w:hAnsiTheme="minorHAnsi" w:cstheme="minorHAnsi"/>
              </w:rPr>
            </w:pPr>
            <w:r w:rsidRPr="00141220">
              <w:rPr>
                <w:rFonts w:asciiTheme="minorHAnsi" w:hAnsiTheme="minorHAnsi" w:cstheme="minorHAnsi"/>
              </w:rPr>
              <w:t xml:space="preserve"> </w:t>
            </w:r>
            <w:r w:rsidR="2FB63C7E" w:rsidRPr="00141220">
              <w:rPr>
                <w:rFonts w:asciiTheme="minorHAnsi" w:hAnsiTheme="minorHAnsi" w:cstheme="minorHAnsi"/>
              </w:rPr>
              <w:t>Zaključena ocena je povprečje vseh pridobljenih ocen</w:t>
            </w:r>
          </w:p>
        </w:tc>
        <w:tc>
          <w:tcPr>
            <w:tcW w:w="3402" w:type="dxa"/>
          </w:tcPr>
          <w:p w14:paraId="25C58E90" w14:textId="3921DD12" w:rsidR="4C7DDB6F" w:rsidRPr="00141220" w:rsidRDefault="5E20C32F" w:rsidP="4DD745C4">
            <w:pPr>
              <w:rPr>
                <w:rFonts w:asciiTheme="minorHAnsi" w:hAnsiTheme="minorHAnsi" w:cstheme="minorHAnsi"/>
                <w:sz w:val="22"/>
                <w:szCs w:val="22"/>
              </w:rPr>
            </w:pPr>
            <w:r w:rsidRPr="00141220">
              <w:rPr>
                <w:rFonts w:asciiTheme="minorHAnsi" w:hAnsiTheme="minorHAnsi" w:cstheme="minorHAnsi"/>
                <w:sz w:val="22"/>
                <w:szCs w:val="22"/>
              </w:rPr>
              <w:t>B</w:t>
            </w:r>
            <w:r w:rsidR="21E891F8" w:rsidRPr="00141220">
              <w:rPr>
                <w:rFonts w:asciiTheme="minorHAnsi" w:hAnsiTheme="minorHAnsi" w:cstheme="minorHAnsi"/>
                <w:sz w:val="22"/>
                <w:szCs w:val="22"/>
              </w:rPr>
              <w:t xml:space="preserve">rigita </w:t>
            </w:r>
            <w:r w:rsidRPr="00141220">
              <w:rPr>
                <w:rFonts w:asciiTheme="minorHAnsi" w:hAnsiTheme="minorHAnsi" w:cstheme="minorHAnsi"/>
                <w:sz w:val="22"/>
                <w:szCs w:val="22"/>
              </w:rPr>
              <w:t>Primažič</w:t>
            </w:r>
          </w:p>
          <w:p w14:paraId="7BD7D534" w14:textId="326E3FD7" w:rsidR="4C7DDB6F" w:rsidRPr="00141220" w:rsidRDefault="4C7DDB6F" w:rsidP="0439C72C">
            <w:pPr>
              <w:ind w:left="708"/>
              <w:rPr>
                <w:rFonts w:asciiTheme="minorHAnsi" w:hAnsiTheme="minorHAnsi" w:cstheme="minorHAnsi"/>
              </w:rPr>
            </w:pPr>
          </w:p>
          <w:p w14:paraId="184E6E89" w14:textId="26ED1D4B" w:rsidR="4C7DDB6F" w:rsidRPr="00141220" w:rsidRDefault="4C7DDB6F" w:rsidP="5566F98B">
            <w:pPr>
              <w:pStyle w:val="Odstavekseznama"/>
              <w:rPr>
                <w:rFonts w:asciiTheme="minorHAnsi" w:hAnsiTheme="minorHAnsi" w:cstheme="minorHAnsi"/>
              </w:rPr>
            </w:pPr>
          </w:p>
        </w:tc>
      </w:tr>
    </w:tbl>
    <w:p w14:paraId="7BF862A4" w14:textId="7E336863" w:rsidR="00CF22B4" w:rsidRPr="00141220" w:rsidRDefault="00CF22B4" w:rsidP="4DD745C4">
      <w:pPr>
        <w:spacing w:after="0"/>
        <w:rPr>
          <w:rFonts w:asciiTheme="minorHAnsi" w:hAnsiTheme="minorHAnsi" w:cstheme="minorHAnsi"/>
          <w:color w:val="000000" w:themeColor="text1"/>
        </w:rPr>
      </w:pPr>
    </w:p>
    <w:p w14:paraId="1E0925F1" w14:textId="23E2F815" w:rsidR="4257D09B" w:rsidRPr="00141220" w:rsidRDefault="6F49101A" w:rsidP="037193F4">
      <w:pPr>
        <w:pStyle w:val="Odstavekseznama"/>
        <w:spacing w:after="0"/>
        <w:rPr>
          <w:rFonts w:asciiTheme="minorHAnsi" w:hAnsiTheme="minorHAnsi" w:cstheme="minorHAnsi"/>
          <w:b/>
          <w:color w:val="000000" w:themeColor="text1"/>
        </w:rPr>
      </w:pPr>
      <w:r w:rsidRPr="00141220">
        <w:rPr>
          <w:rFonts w:asciiTheme="minorHAnsi" w:hAnsiTheme="minorHAnsi" w:cstheme="minorHAnsi"/>
          <w:b/>
          <w:color w:val="000000" w:themeColor="text1"/>
        </w:rPr>
        <w:t>2. letnik</w:t>
      </w:r>
    </w:p>
    <w:tbl>
      <w:tblPr>
        <w:tblStyle w:val="Tabelamrea"/>
        <w:tblW w:w="0" w:type="auto"/>
        <w:tblInd w:w="720" w:type="dxa"/>
        <w:tblLayout w:type="fixed"/>
        <w:tblLook w:val="06A0" w:firstRow="1" w:lastRow="0" w:firstColumn="1" w:lastColumn="0" w:noHBand="1" w:noVBand="1"/>
      </w:tblPr>
      <w:tblGrid>
        <w:gridCol w:w="2819"/>
        <w:gridCol w:w="5670"/>
        <w:gridCol w:w="3402"/>
      </w:tblGrid>
      <w:tr w:rsidR="00D17FAF" w:rsidRPr="00141220" w14:paraId="1255F319" w14:textId="77777777" w:rsidTr="008C5F61">
        <w:trPr>
          <w:trHeight w:val="300"/>
        </w:trPr>
        <w:tc>
          <w:tcPr>
            <w:tcW w:w="2819" w:type="dxa"/>
          </w:tcPr>
          <w:p w14:paraId="302B8B07" w14:textId="59E6A658" w:rsidR="3B977A75" w:rsidRPr="00141220" w:rsidRDefault="6F49101A" w:rsidP="037193F4">
            <w:pPr>
              <w:jc w:val="left"/>
              <w:rPr>
                <w:rFonts w:asciiTheme="minorHAnsi" w:hAnsiTheme="minorHAnsi" w:cstheme="minorHAnsi"/>
                <w:color w:val="000000" w:themeColor="text1"/>
              </w:rPr>
            </w:pPr>
            <w:r w:rsidRPr="00141220">
              <w:rPr>
                <w:rFonts w:asciiTheme="minorHAnsi" w:hAnsiTheme="minorHAnsi" w:cstheme="minorHAnsi"/>
                <w:color w:val="000000" w:themeColor="text1"/>
              </w:rPr>
              <w:t>Modul</w:t>
            </w:r>
          </w:p>
        </w:tc>
        <w:tc>
          <w:tcPr>
            <w:tcW w:w="5670" w:type="dxa"/>
          </w:tcPr>
          <w:p w14:paraId="6D0F45DE" w14:textId="042AFC94" w:rsidR="7A31C640" w:rsidRPr="00141220" w:rsidRDefault="3F86325E" w:rsidP="7FF0C246">
            <w:pPr>
              <w:pStyle w:val="Odstavekseznama"/>
              <w:ind w:left="0"/>
              <w:jc w:val="center"/>
              <w:rPr>
                <w:rFonts w:asciiTheme="minorHAnsi" w:hAnsiTheme="minorHAnsi" w:cstheme="minorHAnsi"/>
                <w:color w:val="000000" w:themeColor="text1"/>
              </w:rPr>
            </w:pPr>
            <w:r w:rsidRPr="00141220">
              <w:rPr>
                <w:rFonts w:asciiTheme="minorHAnsi" w:hAnsiTheme="minorHAnsi" w:cstheme="minorHAnsi"/>
                <w:color w:val="000000" w:themeColor="text1"/>
              </w:rPr>
              <w:t>Strokovni moduli/predmeti</w:t>
            </w:r>
          </w:p>
        </w:tc>
        <w:tc>
          <w:tcPr>
            <w:tcW w:w="3402" w:type="dxa"/>
          </w:tcPr>
          <w:p w14:paraId="1DFA30A6" w14:textId="09F060CB" w:rsidR="3EF09F19" w:rsidRPr="00141220" w:rsidRDefault="1FB2D60B" w:rsidP="037193F4">
            <w:pPr>
              <w:pStyle w:val="Odstavekseznama"/>
              <w:rPr>
                <w:rFonts w:asciiTheme="minorHAnsi" w:hAnsiTheme="minorHAnsi" w:cstheme="minorHAnsi"/>
                <w:color w:val="000000" w:themeColor="text1"/>
              </w:rPr>
            </w:pPr>
            <w:r w:rsidRPr="00141220">
              <w:rPr>
                <w:rFonts w:asciiTheme="minorHAnsi" w:hAnsiTheme="minorHAnsi" w:cstheme="minorHAnsi"/>
                <w:color w:val="000000" w:themeColor="text1"/>
              </w:rPr>
              <w:t>Zaključuje</w:t>
            </w:r>
          </w:p>
        </w:tc>
      </w:tr>
      <w:tr w:rsidR="00D17FAF" w:rsidRPr="00141220" w14:paraId="363C4787" w14:textId="77777777" w:rsidTr="008C5F61">
        <w:trPr>
          <w:trHeight w:val="300"/>
        </w:trPr>
        <w:tc>
          <w:tcPr>
            <w:tcW w:w="2819" w:type="dxa"/>
          </w:tcPr>
          <w:p w14:paraId="1CBB129B" w14:textId="52766DFE" w:rsidR="3B977A75" w:rsidRPr="00141220" w:rsidRDefault="6F49101A" w:rsidP="0439C72C">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49751040" w:rsidRPr="00141220">
              <w:rPr>
                <w:rFonts w:asciiTheme="minorHAnsi" w:hAnsiTheme="minorHAnsi" w:cstheme="minorHAnsi"/>
                <w:color w:val="000000" w:themeColor="text1"/>
              </w:rPr>
              <w:t>4</w:t>
            </w:r>
          </w:p>
          <w:p w14:paraId="618A169C" w14:textId="730CD213" w:rsidR="3B977A75" w:rsidRPr="00141220" w:rsidRDefault="49751040" w:rsidP="0439C72C">
            <w:pPr>
              <w:jc w:val="left"/>
              <w:rPr>
                <w:rFonts w:asciiTheme="minorHAnsi" w:hAnsiTheme="minorHAnsi" w:cstheme="minorHAnsi"/>
                <w:color w:val="000000" w:themeColor="text1"/>
              </w:rPr>
            </w:pPr>
            <w:r w:rsidRPr="00141220">
              <w:rPr>
                <w:rFonts w:asciiTheme="minorHAnsi" w:hAnsiTheme="minorHAnsi" w:cstheme="minorHAnsi"/>
                <w:color w:val="000000" w:themeColor="text1"/>
              </w:rPr>
              <w:lastRenderedPageBreak/>
              <w:t>Sodobno gospodarstvo</w:t>
            </w:r>
          </w:p>
        </w:tc>
        <w:tc>
          <w:tcPr>
            <w:tcW w:w="5670" w:type="dxa"/>
          </w:tcPr>
          <w:p w14:paraId="084B7D64" w14:textId="77777777" w:rsidR="3B977A75" w:rsidRPr="00141220" w:rsidRDefault="6A08B70D"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lastRenderedPageBreak/>
              <w:t>SOG</w:t>
            </w:r>
          </w:p>
          <w:p w14:paraId="35C2FEC9" w14:textId="531626AA" w:rsidR="00D17FAF" w:rsidRPr="00141220" w:rsidRDefault="6A08B70D"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lastRenderedPageBreak/>
              <w:t>Zaključena ocena je povprečje vseh pridobljenih ocen</w:t>
            </w:r>
          </w:p>
        </w:tc>
        <w:tc>
          <w:tcPr>
            <w:tcW w:w="3402" w:type="dxa"/>
          </w:tcPr>
          <w:p w14:paraId="20F03F45" w14:textId="11A5C518" w:rsidR="54C537CC" w:rsidRPr="00141220" w:rsidRDefault="18EAE764" w:rsidP="719461DA">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Brigita Primažič</w:t>
            </w:r>
          </w:p>
        </w:tc>
      </w:tr>
      <w:tr w:rsidR="00D17FAF" w:rsidRPr="00141220" w14:paraId="317F4E54" w14:textId="77777777" w:rsidTr="008C5F61">
        <w:trPr>
          <w:trHeight w:val="300"/>
        </w:trPr>
        <w:tc>
          <w:tcPr>
            <w:tcW w:w="2819" w:type="dxa"/>
          </w:tcPr>
          <w:p w14:paraId="2AF1B6F0" w14:textId="5F27031B" w:rsidR="209A72E0" w:rsidRPr="00141220" w:rsidRDefault="4AD7DD96"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M-1</w:t>
            </w:r>
          </w:p>
          <w:p w14:paraId="0D09A5B1" w14:textId="767D4707" w:rsidR="209A72E0" w:rsidRPr="00141220" w:rsidRDefault="4AD7DD96" w:rsidP="43749C97">
            <w:pPr>
              <w:jc w:val="left"/>
              <w:rPr>
                <w:rFonts w:asciiTheme="minorHAnsi" w:hAnsiTheme="minorHAnsi" w:cstheme="minorHAnsi"/>
                <w:color w:val="000000" w:themeColor="text1"/>
              </w:rPr>
            </w:pPr>
            <w:r w:rsidRPr="00141220">
              <w:rPr>
                <w:rFonts w:asciiTheme="minorHAnsi" w:hAnsiTheme="minorHAnsi" w:cstheme="minorHAnsi"/>
                <w:color w:val="000000" w:themeColor="text1"/>
              </w:rPr>
              <w:t>Poslovni projekti</w:t>
            </w:r>
          </w:p>
        </w:tc>
        <w:tc>
          <w:tcPr>
            <w:tcW w:w="5670" w:type="dxa"/>
          </w:tcPr>
          <w:p w14:paraId="0006AD62" w14:textId="46A50A32" w:rsidR="345C42AE" w:rsidRPr="00141220" w:rsidRDefault="3AB3DF5A"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POP</w:t>
            </w:r>
            <w:r w:rsidR="28F2EB60" w:rsidRPr="00141220">
              <w:rPr>
                <w:rFonts w:asciiTheme="minorHAnsi" w:hAnsiTheme="minorHAnsi" w:cstheme="minorHAnsi"/>
                <w:color w:val="000000" w:themeColor="text1"/>
              </w:rPr>
              <w:t xml:space="preserve"> </w:t>
            </w:r>
            <w:r w:rsidRPr="00141220">
              <w:rPr>
                <w:rFonts w:asciiTheme="minorHAnsi" w:hAnsiTheme="minorHAnsi" w:cstheme="minorHAnsi"/>
                <w:color w:val="000000" w:themeColor="text1"/>
              </w:rPr>
              <w:t>p</w:t>
            </w:r>
          </w:p>
          <w:p w14:paraId="68EFADC7" w14:textId="6BC3A0F5" w:rsidR="345C42AE" w:rsidRPr="00141220" w:rsidRDefault="4B3D72D8"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 xml:space="preserve">Zaključena ocena je povprečje vseh pridobljenih ocen </w:t>
            </w:r>
          </w:p>
        </w:tc>
        <w:tc>
          <w:tcPr>
            <w:tcW w:w="3402" w:type="dxa"/>
          </w:tcPr>
          <w:p w14:paraId="5A82BC75" w14:textId="4713B3E6" w:rsidR="4C7DDB6F" w:rsidRPr="00141220" w:rsidRDefault="256A0F7D"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Mateja Nemanič</w:t>
            </w:r>
          </w:p>
          <w:p w14:paraId="3A05F56E" w14:textId="195811D4" w:rsidR="4C7DDB6F" w:rsidRPr="00141220" w:rsidRDefault="256A0F7D"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Aleksandra Kropin</w:t>
            </w:r>
          </w:p>
        </w:tc>
      </w:tr>
      <w:tr w:rsidR="00D17FAF" w:rsidRPr="00141220" w14:paraId="76A94331" w14:textId="77777777" w:rsidTr="008C5F61">
        <w:trPr>
          <w:trHeight w:val="300"/>
        </w:trPr>
        <w:tc>
          <w:tcPr>
            <w:tcW w:w="2819" w:type="dxa"/>
          </w:tcPr>
          <w:p w14:paraId="3E032785" w14:textId="5E56E9C2" w:rsidR="6149D361" w:rsidRPr="00141220" w:rsidRDefault="256A0F7D"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 xml:space="preserve">Odprti </w:t>
            </w:r>
            <w:proofErr w:type="spellStart"/>
            <w:r w:rsidRPr="00141220">
              <w:rPr>
                <w:rFonts w:asciiTheme="minorHAnsi" w:hAnsiTheme="minorHAnsi" w:cstheme="minorHAnsi"/>
                <w:color w:val="000000" w:themeColor="text1"/>
              </w:rPr>
              <w:t>kurikul</w:t>
            </w:r>
            <w:proofErr w:type="spellEnd"/>
          </w:p>
          <w:p w14:paraId="0B3BC866" w14:textId="7FBBD628" w:rsidR="6149D361" w:rsidRPr="00141220" w:rsidRDefault="256A0F7D" w:rsidP="0439C72C">
            <w:pPr>
              <w:jc w:val="left"/>
              <w:rPr>
                <w:rFonts w:asciiTheme="minorHAnsi" w:hAnsiTheme="minorHAnsi" w:cstheme="minorHAnsi"/>
                <w:color w:val="000000" w:themeColor="text1"/>
              </w:rPr>
            </w:pPr>
            <w:r w:rsidRPr="00141220">
              <w:rPr>
                <w:rFonts w:asciiTheme="minorHAnsi" w:hAnsiTheme="minorHAnsi" w:cstheme="minorHAnsi"/>
                <w:color w:val="000000" w:themeColor="text1"/>
              </w:rPr>
              <w:t>Spoznavanje poslovnega sveta</w:t>
            </w:r>
          </w:p>
        </w:tc>
        <w:tc>
          <w:tcPr>
            <w:tcW w:w="5670" w:type="dxa"/>
          </w:tcPr>
          <w:p w14:paraId="39A6F359" w14:textId="1F96E1D0" w:rsidR="3A776EE0" w:rsidRPr="00141220" w:rsidRDefault="3AB3DF5A"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SPS</w:t>
            </w:r>
          </w:p>
          <w:p w14:paraId="3FE45D99" w14:textId="42F46CEF" w:rsidR="3A776EE0" w:rsidRPr="00141220" w:rsidRDefault="66DF1184"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1AC80B27" w14:textId="19454CBF" w:rsidR="4C7DDB6F" w:rsidRPr="00141220" w:rsidRDefault="256A0F7D"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Aleksandra Kropin</w:t>
            </w:r>
          </w:p>
          <w:p w14:paraId="11D06F90" w14:textId="3EB8370D" w:rsidR="4C7DDB6F" w:rsidRPr="00141220" w:rsidRDefault="4C7DDB6F" w:rsidP="39AB8FE7">
            <w:pPr>
              <w:pStyle w:val="Odstavekseznama"/>
              <w:rPr>
                <w:rFonts w:asciiTheme="minorHAnsi" w:hAnsiTheme="minorHAnsi" w:cstheme="minorHAnsi"/>
                <w:color w:val="000000" w:themeColor="text1"/>
              </w:rPr>
            </w:pPr>
          </w:p>
          <w:p w14:paraId="677F69BF" w14:textId="09A0CDB5" w:rsidR="41B770A8" w:rsidRPr="00141220" w:rsidRDefault="41B770A8" w:rsidP="39AB8FE7">
            <w:pPr>
              <w:pStyle w:val="Odstavekseznama"/>
              <w:rPr>
                <w:rFonts w:asciiTheme="minorHAnsi" w:hAnsiTheme="minorHAnsi" w:cstheme="minorHAnsi"/>
                <w:color w:val="000000" w:themeColor="text1"/>
              </w:rPr>
            </w:pPr>
          </w:p>
        </w:tc>
      </w:tr>
      <w:tr w:rsidR="39AB8FE7" w:rsidRPr="00141220" w14:paraId="679E76B3" w14:textId="77777777" w:rsidTr="008C5F61">
        <w:trPr>
          <w:trHeight w:val="300"/>
        </w:trPr>
        <w:tc>
          <w:tcPr>
            <w:tcW w:w="2819" w:type="dxa"/>
          </w:tcPr>
          <w:p w14:paraId="312C88BB" w14:textId="19BDA11E" w:rsidR="6EF5B49C" w:rsidRPr="00141220" w:rsidRDefault="6EF5B49C"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 xml:space="preserve">Odprti </w:t>
            </w:r>
            <w:proofErr w:type="spellStart"/>
            <w:r w:rsidRPr="00141220">
              <w:rPr>
                <w:rFonts w:asciiTheme="minorHAnsi" w:hAnsiTheme="minorHAnsi" w:cstheme="minorHAnsi"/>
                <w:color w:val="000000" w:themeColor="text1"/>
              </w:rPr>
              <w:t>kurikul</w:t>
            </w:r>
            <w:proofErr w:type="spellEnd"/>
          </w:p>
          <w:p w14:paraId="25B21AF2" w14:textId="48371D43" w:rsidR="6EF5B49C" w:rsidRPr="00141220" w:rsidRDefault="6EF5B49C"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Sodobne poslovne spretnosti in IKT</w:t>
            </w:r>
          </w:p>
        </w:tc>
        <w:tc>
          <w:tcPr>
            <w:tcW w:w="5670" w:type="dxa"/>
          </w:tcPr>
          <w:p w14:paraId="1041CD77" w14:textId="517437C7" w:rsidR="6EF5B49C" w:rsidRPr="00141220" w:rsidRDefault="30B92485"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SOPS</w:t>
            </w:r>
          </w:p>
          <w:p w14:paraId="6C33928B" w14:textId="3B392F12" w:rsidR="39AB8FE7" w:rsidRPr="00141220" w:rsidRDefault="6A1D1855"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67D54522" w14:textId="4480A2B9" w:rsidR="6EF5B49C" w:rsidRPr="00141220" w:rsidRDefault="6EF5B49C"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Aleksandra Kropin</w:t>
            </w:r>
          </w:p>
        </w:tc>
      </w:tr>
      <w:tr w:rsidR="3A473380" w:rsidRPr="00141220" w14:paraId="0F43D9C9" w14:textId="77777777" w:rsidTr="008C5F61">
        <w:trPr>
          <w:trHeight w:val="300"/>
        </w:trPr>
        <w:tc>
          <w:tcPr>
            <w:tcW w:w="2819" w:type="dxa"/>
          </w:tcPr>
          <w:p w14:paraId="56AE428E" w14:textId="708A87BF" w:rsidR="152FB980" w:rsidRPr="00141220" w:rsidRDefault="152FB980" w:rsidP="3A473380">
            <w:pPr>
              <w:jc w:val="left"/>
              <w:rPr>
                <w:rFonts w:asciiTheme="minorHAnsi" w:hAnsiTheme="minorHAnsi" w:cstheme="minorHAnsi"/>
                <w:color w:val="000000" w:themeColor="text1"/>
              </w:rPr>
            </w:pPr>
            <w:r w:rsidRPr="00141220">
              <w:rPr>
                <w:rFonts w:asciiTheme="minorHAnsi" w:hAnsiTheme="minorHAnsi" w:cstheme="minorHAnsi"/>
                <w:color w:val="000000" w:themeColor="text1"/>
              </w:rPr>
              <w:t>M-3 Ekonomika poslovanja</w:t>
            </w:r>
          </w:p>
        </w:tc>
        <w:tc>
          <w:tcPr>
            <w:tcW w:w="5670" w:type="dxa"/>
          </w:tcPr>
          <w:p w14:paraId="2656AC31" w14:textId="6DFBC60E" w:rsidR="152FB980" w:rsidRPr="00141220" w:rsidRDefault="25DCC5FE"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EKP</w:t>
            </w:r>
          </w:p>
          <w:p w14:paraId="16736DC7" w14:textId="1CE63ACA" w:rsidR="3A473380" w:rsidRPr="00141220" w:rsidRDefault="25DCC5FE"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21BD046B" w14:textId="1F4F277B" w:rsidR="152FB980" w:rsidRPr="00141220" w:rsidRDefault="152FB980" w:rsidP="3A473380">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Marjanca Jakše</w:t>
            </w:r>
          </w:p>
        </w:tc>
      </w:tr>
    </w:tbl>
    <w:p w14:paraId="4777F4BF" w14:textId="39385144" w:rsidR="00D17FAF" w:rsidRPr="00141220" w:rsidRDefault="00D17FAF" w:rsidP="3A473380">
      <w:pPr>
        <w:spacing w:after="0"/>
        <w:ind w:left="720"/>
        <w:rPr>
          <w:rFonts w:asciiTheme="minorHAnsi" w:hAnsiTheme="minorHAnsi" w:cstheme="minorHAnsi"/>
          <w:color w:val="000000" w:themeColor="text1"/>
        </w:rPr>
      </w:pPr>
    </w:p>
    <w:p w14:paraId="636B37C5" w14:textId="646C233E" w:rsidR="2756336D" w:rsidRPr="00141220" w:rsidRDefault="3303FEDF" w:rsidP="037193F4">
      <w:pPr>
        <w:pStyle w:val="Odstavekseznama"/>
        <w:spacing w:after="0"/>
        <w:rPr>
          <w:rFonts w:asciiTheme="minorHAnsi" w:hAnsiTheme="minorHAnsi" w:cstheme="minorHAnsi"/>
          <w:b/>
          <w:color w:val="000000" w:themeColor="text1"/>
        </w:rPr>
      </w:pPr>
      <w:r w:rsidRPr="00141220">
        <w:rPr>
          <w:rFonts w:asciiTheme="minorHAnsi" w:hAnsiTheme="minorHAnsi" w:cstheme="minorHAnsi"/>
          <w:b/>
          <w:color w:val="000000" w:themeColor="text1"/>
        </w:rPr>
        <w:t>3. letnik</w:t>
      </w:r>
    </w:p>
    <w:p w14:paraId="0229770E" w14:textId="5FD5044D" w:rsidR="4C7DDB6F" w:rsidRPr="00141220" w:rsidRDefault="4C7DDB6F" w:rsidP="037193F4">
      <w:pPr>
        <w:spacing w:after="0"/>
        <w:rPr>
          <w:rFonts w:asciiTheme="minorHAnsi" w:hAnsiTheme="minorHAnsi" w:cstheme="minorHAnsi"/>
          <w:color w:val="000000" w:themeColor="text1"/>
        </w:rPr>
      </w:pPr>
    </w:p>
    <w:tbl>
      <w:tblPr>
        <w:tblStyle w:val="Tabelamrea"/>
        <w:tblW w:w="0" w:type="auto"/>
        <w:tblInd w:w="720" w:type="dxa"/>
        <w:tblLayout w:type="fixed"/>
        <w:tblLook w:val="06A0" w:firstRow="1" w:lastRow="0" w:firstColumn="1" w:lastColumn="0" w:noHBand="1" w:noVBand="1"/>
      </w:tblPr>
      <w:tblGrid>
        <w:gridCol w:w="2819"/>
        <w:gridCol w:w="5670"/>
        <w:gridCol w:w="3402"/>
      </w:tblGrid>
      <w:tr w:rsidR="00D17FAF" w:rsidRPr="00141220" w14:paraId="74A79B91" w14:textId="77777777" w:rsidTr="008C5F61">
        <w:trPr>
          <w:trHeight w:val="300"/>
        </w:trPr>
        <w:tc>
          <w:tcPr>
            <w:tcW w:w="2819" w:type="dxa"/>
          </w:tcPr>
          <w:p w14:paraId="3F8FCAEA" w14:textId="59E6A658" w:rsidR="4C7DDB6F" w:rsidRPr="00141220" w:rsidRDefault="2801BFA0" w:rsidP="037193F4">
            <w:pPr>
              <w:jc w:val="left"/>
              <w:rPr>
                <w:rFonts w:asciiTheme="minorHAnsi" w:hAnsiTheme="minorHAnsi" w:cstheme="minorHAnsi"/>
                <w:color w:val="000000" w:themeColor="text1"/>
              </w:rPr>
            </w:pPr>
            <w:r w:rsidRPr="00141220">
              <w:rPr>
                <w:rFonts w:asciiTheme="minorHAnsi" w:hAnsiTheme="minorHAnsi" w:cstheme="minorHAnsi"/>
                <w:color w:val="000000" w:themeColor="text1"/>
              </w:rPr>
              <w:t>Modul</w:t>
            </w:r>
          </w:p>
        </w:tc>
        <w:tc>
          <w:tcPr>
            <w:tcW w:w="5670" w:type="dxa"/>
          </w:tcPr>
          <w:p w14:paraId="7AED9FEC" w14:textId="77D6E901" w:rsidR="4C7DDB6F" w:rsidRPr="00141220" w:rsidRDefault="2937F9F2" w:rsidP="7FF0C246">
            <w:pPr>
              <w:pStyle w:val="Odstavekseznama"/>
              <w:ind w:left="0"/>
              <w:jc w:val="center"/>
              <w:rPr>
                <w:rFonts w:asciiTheme="minorHAnsi" w:hAnsiTheme="minorHAnsi" w:cstheme="minorHAnsi"/>
                <w:color w:val="000000" w:themeColor="text1"/>
              </w:rPr>
            </w:pPr>
            <w:r w:rsidRPr="00141220">
              <w:rPr>
                <w:rFonts w:asciiTheme="minorHAnsi" w:hAnsiTheme="minorHAnsi" w:cstheme="minorHAnsi"/>
                <w:color w:val="000000" w:themeColor="text1"/>
              </w:rPr>
              <w:t>Strokovni moduli/predmeti</w:t>
            </w:r>
          </w:p>
        </w:tc>
        <w:tc>
          <w:tcPr>
            <w:tcW w:w="3402" w:type="dxa"/>
          </w:tcPr>
          <w:p w14:paraId="52F4A6A9" w14:textId="536875DD" w:rsidR="7790D738" w:rsidRPr="00141220" w:rsidRDefault="538EEFFD" w:rsidP="037193F4">
            <w:pPr>
              <w:pStyle w:val="Odstavekseznama"/>
              <w:rPr>
                <w:rFonts w:asciiTheme="minorHAnsi" w:hAnsiTheme="minorHAnsi" w:cstheme="minorHAnsi"/>
                <w:color w:val="000000" w:themeColor="text1"/>
              </w:rPr>
            </w:pPr>
            <w:r w:rsidRPr="00141220">
              <w:rPr>
                <w:rFonts w:asciiTheme="minorHAnsi" w:hAnsiTheme="minorHAnsi" w:cstheme="minorHAnsi"/>
                <w:color w:val="000000" w:themeColor="text1"/>
              </w:rPr>
              <w:t>Zaključuje</w:t>
            </w:r>
          </w:p>
        </w:tc>
      </w:tr>
      <w:tr w:rsidR="00D17FAF" w:rsidRPr="00141220" w14:paraId="047813D5" w14:textId="77777777" w:rsidTr="008C5F61">
        <w:trPr>
          <w:trHeight w:val="300"/>
        </w:trPr>
        <w:tc>
          <w:tcPr>
            <w:tcW w:w="2819" w:type="dxa"/>
          </w:tcPr>
          <w:p w14:paraId="76BB600F" w14:textId="01B2D4A6" w:rsidR="4C7DDB6F" w:rsidRPr="00141220" w:rsidRDefault="2801BFA0" w:rsidP="037193F4">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734A9EC6" w:rsidRPr="00141220">
              <w:rPr>
                <w:rFonts w:asciiTheme="minorHAnsi" w:hAnsiTheme="minorHAnsi" w:cstheme="minorHAnsi"/>
                <w:color w:val="000000" w:themeColor="text1"/>
              </w:rPr>
              <w:t>3</w:t>
            </w:r>
          </w:p>
          <w:p w14:paraId="51C09AFE" w14:textId="37CB461A" w:rsidR="4E9BD11F" w:rsidRPr="00141220" w:rsidRDefault="468BB090" w:rsidP="0439C72C">
            <w:pPr>
              <w:jc w:val="left"/>
              <w:rPr>
                <w:rFonts w:asciiTheme="minorHAnsi" w:hAnsiTheme="minorHAnsi" w:cstheme="minorHAnsi"/>
                <w:color w:val="000000" w:themeColor="text1"/>
              </w:rPr>
            </w:pPr>
            <w:r w:rsidRPr="00141220">
              <w:rPr>
                <w:rFonts w:asciiTheme="minorHAnsi" w:hAnsiTheme="minorHAnsi" w:cstheme="minorHAnsi"/>
                <w:color w:val="000000" w:themeColor="text1"/>
              </w:rPr>
              <w:t>Ekonomika poslovanja</w:t>
            </w:r>
          </w:p>
        </w:tc>
        <w:tc>
          <w:tcPr>
            <w:tcW w:w="5670" w:type="dxa"/>
          </w:tcPr>
          <w:p w14:paraId="3E6A42B8" w14:textId="4AD22A5B" w:rsidR="015B0CF3" w:rsidRPr="00141220" w:rsidRDefault="5209E74F"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EKP</w:t>
            </w:r>
          </w:p>
          <w:p w14:paraId="713A215E" w14:textId="4D426124" w:rsidR="015B0CF3" w:rsidRPr="00141220" w:rsidRDefault="5209E74F"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735DFBC4" w14:textId="7C9A918E" w:rsidR="4C7DDB6F" w:rsidRPr="00141220" w:rsidRDefault="710B29CA"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 Nemanič</w:t>
            </w:r>
          </w:p>
        </w:tc>
      </w:tr>
      <w:tr w:rsidR="00D17FAF" w:rsidRPr="00141220" w14:paraId="6B74A273" w14:textId="77777777" w:rsidTr="008C5F61">
        <w:trPr>
          <w:trHeight w:val="300"/>
        </w:trPr>
        <w:tc>
          <w:tcPr>
            <w:tcW w:w="2819" w:type="dxa"/>
          </w:tcPr>
          <w:p w14:paraId="06C0D9F1" w14:textId="10B96E5F" w:rsidR="06121B2E" w:rsidRPr="00141220" w:rsidRDefault="06121B2E" w:rsidP="43749C97">
            <w:pPr>
              <w:jc w:val="left"/>
              <w:rPr>
                <w:rFonts w:asciiTheme="minorHAnsi" w:hAnsiTheme="minorHAnsi" w:cstheme="minorHAnsi"/>
                <w:color w:val="000000" w:themeColor="text1"/>
              </w:rPr>
            </w:pPr>
            <w:r w:rsidRPr="00141220">
              <w:rPr>
                <w:rFonts w:asciiTheme="minorHAnsi" w:hAnsiTheme="minorHAnsi" w:cstheme="minorHAnsi"/>
                <w:color w:val="000000" w:themeColor="text1"/>
              </w:rPr>
              <w:t>M-2</w:t>
            </w:r>
          </w:p>
          <w:p w14:paraId="04697E6C" w14:textId="3B1EAB3E" w:rsidR="06121B2E" w:rsidRPr="00141220" w:rsidRDefault="06121B2E" w:rsidP="43749C97">
            <w:pPr>
              <w:jc w:val="left"/>
              <w:rPr>
                <w:rFonts w:asciiTheme="minorHAnsi" w:hAnsiTheme="minorHAnsi" w:cstheme="minorHAnsi"/>
                <w:color w:val="000000" w:themeColor="text1"/>
              </w:rPr>
            </w:pPr>
            <w:r w:rsidRPr="00141220">
              <w:rPr>
                <w:rFonts w:asciiTheme="minorHAnsi" w:hAnsiTheme="minorHAnsi" w:cstheme="minorHAnsi"/>
                <w:color w:val="000000" w:themeColor="text1"/>
              </w:rPr>
              <w:t>Poslovanje podjetij</w:t>
            </w:r>
          </w:p>
        </w:tc>
        <w:tc>
          <w:tcPr>
            <w:tcW w:w="5670" w:type="dxa"/>
          </w:tcPr>
          <w:p w14:paraId="5407AFF0" w14:textId="0CE58B65" w:rsidR="06121B2E" w:rsidRPr="00141220" w:rsidRDefault="4AE3FFF3"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 xml:space="preserve">PPO t  (75 </w:t>
            </w:r>
            <w:r w:rsidR="0DEBA640" w:rsidRPr="00141220">
              <w:rPr>
                <w:rFonts w:asciiTheme="minorHAnsi" w:hAnsiTheme="minorHAnsi" w:cstheme="minorHAnsi"/>
                <w:color w:val="000000" w:themeColor="text1"/>
              </w:rPr>
              <w:t>%)</w:t>
            </w:r>
          </w:p>
          <w:p w14:paraId="64FC73EB" w14:textId="4E034257" w:rsidR="06121B2E" w:rsidRPr="00141220" w:rsidRDefault="4AE3FFF3"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PPO p</w:t>
            </w:r>
            <w:r w:rsidR="5280C099" w:rsidRPr="00141220">
              <w:rPr>
                <w:rFonts w:asciiTheme="minorHAnsi" w:hAnsiTheme="minorHAnsi" w:cstheme="minorHAnsi"/>
                <w:color w:val="000000" w:themeColor="text1"/>
              </w:rPr>
              <w:t xml:space="preserve"> (</w:t>
            </w:r>
            <w:r w:rsidR="6882D58F" w:rsidRPr="00141220">
              <w:rPr>
                <w:rFonts w:asciiTheme="minorHAnsi" w:hAnsiTheme="minorHAnsi" w:cstheme="minorHAnsi"/>
                <w:color w:val="000000" w:themeColor="text1"/>
              </w:rPr>
              <w:t>25 %)</w:t>
            </w:r>
          </w:p>
        </w:tc>
        <w:tc>
          <w:tcPr>
            <w:tcW w:w="3402" w:type="dxa"/>
          </w:tcPr>
          <w:p w14:paraId="59F3B375" w14:textId="270CA296" w:rsidR="06121B2E" w:rsidRPr="00141220" w:rsidRDefault="33A750CE" w:rsidP="3BF784C8">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 Jakše</w:t>
            </w:r>
          </w:p>
        </w:tc>
      </w:tr>
      <w:tr w:rsidR="5566F98B" w:rsidRPr="00141220" w14:paraId="505045B6" w14:textId="77777777" w:rsidTr="008C5F61">
        <w:trPr>
          <w:trHeight w:val="300"/>
        </w:trPr>
        <w:tc>
          <w:tcPr>
            <w:tcW w:w="2819" w:type="dxa"/>
          </w:tcPr>
          <w:p w14:paraId="44394854" w14:textId="2F8C665E" w:rsidR="0BEB807A" w:rsidRPr="00141220" w:rsidRDefault="4D7D4CBB" w:rsidP="3A473380">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6263391A" w:rsidRPr="00141220">
              <w:rPr>
                <w:rFonts w:asciiTheme="minorHAnsi" w:hAnsiTheme="minorHAnsi" w:cstheme="minorHAnsi"/>
                <w:color w:val="000000" w:themeColor="text1"/>
              </w:rPr>
              <w:t>-</w:t>
            </w:r>
            <w:r w:rsidRPr="00141220">
              <w:rPr>
                <w:rFonts w:asciiTheme="minorHAnsi" w:hAnsiTheme="minorHAnsi" w:cstheme="minorHAnsi"/>
                <w:color w:val="000000" w:themeColor="text1"/>
              </w:rPr>
              <w:t>6</w:t>
            </w:r>
            <w:r w:rsidR="51704D89" w:rsidRPr="00141220">
              <w:rPr>
                <w:rFonts w:asciiTheme="minorHAnsi" w:hAnsiTheme="minorHAnsi" w:cstheme="minorHAnsi"/>
                <w:color w:val="000000" w:themeColor="text1"/>
              </w:rPr>
              <w:t xml:space="preserve">  </w:t>
            </w:r>
            <w:r w:rsidR="0F5766A0" w:rsidRPr="00141220">
              <w:rPr>
                <w:rFonts w:asciiTheme="minorHAnsi" w:hAnsiTheme="minorHAnsi" w:cstheme="minorHAnsi"/>
                <w:color w:val="000000" w:themeColor="text1"/>
              </w:rPr>
              <w:t>M</w:t>
            </w:r>
            <w:r w:rsidR="3068AA1A" w:rsidRPr="00141220">
              <w:rPr>
                <w:rFonts w:asciiTheme="minorHAnsi" w:hAnsiTheme="minorHAnsi" w:cstheme="minorHAnsi"/>
                <w:color w:val="000000" w:themeColor="text1"/>
              </w:rPr>
              <w:t xml:space="preserve">aterialno </w:t>
            </w:r>
            <w:r w:rsidR="51704D89" w:rsidRPr="00141220">
              <w:rPr>
                <w:rFonts w:asciiTheme="minorHAnsi" w:hAnsiTheme="minorHAnsi" w:cstheme="minorHAnsi"/>
                <w:color w:val="000000" w:themeColor="text1"/>
              </w:rPr>
              <w:t>knjigovodstvo</w:t>
            </w:r>
          </w:p>
        </w:tc>
        <w:tc>
          <w:tcPr>
            <w:tcW w:w="5670" w:type="dxa"/>
          </w:tcPr>
          <w:p w14:paraId="64C06904" w14:textId="09749E38" w:rsidR="507190E6" w:rsidRPr="00141220" w:rsidRDefault="202D3A54"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 xml:space="preserve">Zaključena ocena je povprečje vseh ocen pridobljenih pri </w:t>
            </w:r>
            <w:r w:rsidR="382A4E9B" w:rsidRPr="00141220">
              <w:rPr>
                <w:rFonts w:asciiTheme="minorHAnsi" w:hAnsiTheme="minorHAnsi" w:cstheme="minorHAnsi"/>
                <w:color w:val="000000" w:themeColor="text1"/>
              </w:rPr>
              <w:t>celotnem modulu</w:t>
            </w:r>
          </w:p>
        </w:tc>
        <w:tc>
          <w:tcPr>
            <w:tcW w:w="3402" w:type="dxa"/>
          </w:tcPr>
          <w:p w14:paraId="5CB83798" w14:textId="2FA2F7D7" w:rsidR="5566F98B" w:rsidRPr="00141220" w:rsidRDefault="712C1A17"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Marjanca Jakše</w:t>
            </w:r>
          </w:p>
        </w:tc>
      </w:tr>
      <w:tr w:rsidR="3A473380" w:rsidRPr="00141220" w14:paraId="7429E99C" w14:textId="77777777" w:rsidTr="008C5F61">
        <w:trPr>
          <w:trHeight w:val="300"/>
        </w:trPr>
        <w:tc>
          <w:tcPr>
            <w:tcW w:w="2819" w:type="dxa"/>
          </w:tcPr>
          <w:p w14:paraId="1F249B13" w14:textId="6DD39373" w:rsidR="51D03687" w:rsidRPr="00141220" w:rsidRDefault="51D03687" w:rsidP="3A473380">
            <w:pPr>
              <w:jc w:val="left"/>
              <w:rPr>
                <w:rFonts w:asciiTheme="minorHAnsi" w:hAnsiTheme="minorHAnsi" w:cstheme="minorHAnsi"/>
                <w:color w:val="000000" w:themeColor="text1"/>
              </w:rPr>
            </w:pPr>
            <w:r w:rsidRPr="00141220">
              <w:rPr>
                <w:rFonts w:asciiTheme="minorHAnsi" w:hAnsiTheme="minorHAnsi" w:cstheme="minorHAnsi"/>
                <w:color w:val="000000" w:themeColor="text1"/>
              </w:rPr>
              <w:t>M-4 Sodobno gospodarstvo</w:t>
            </w:r>
          </w:p>
        </w:tc>
        <w:tc>
          <w:tcPr>
            <w:tcW w:w="5670" w:type="dxa"/>
          </w:tcPr>
          <w:p w14:paraId="57D4D77A" w14:textId="28881C21" w:rsidR="51D03687" w:rsidRPr="00141220" w:rsidRDefault="708131CE"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SOG</w:t>
            </w:r>
          </w:p>
          <w:p w14:paraId="6EC7EBA9" w14:textId="45194738" w:rsidR="3A473380" w:rsidRPr="00141220" w:rsidRDefault="708131CE"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lastRenderedPageBreak/>
              <w:t>Zaključena ocena je povprečje vseh ocen pridobljenih pri celotnem modulu</w:t>
            </w:r>
          </w:p>
        </w:tc>
        <w:tc>
          <w:tcPr>
            <w:tcW w:w="3402" w:type="dxa"/>
          </w:tcPr>
          <w:p w14:paraId="4D2C5D46" w14:textId="0C6B8D19" w:rsidR="51D03687" w:rsidRPr="00141220" w:rsidRDefault="51D03687" w:rsidP="3A473380">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Marjanca Jakše</w:t>
            </w:r>
          </w:p>
        </w:tc>
      </w:tr>
      <w:tr w:rsidR="4DD745C4" w:rsidRPr="00141220" w14:paraId="17EED663" w14:textId="77777777" w:rsidTr="008C5F61">
        <w:trPr>
          <w:trHeight w:val="300"/>
        </w:trPr>
        <w:tc>
          <w:tcPr>
            <w:tcW w:w="2819" w:type="dxa"/>
          </w:tcPr>
          <w:p w14:paraId="6D860009" w14:textId="0DDEFCB3" w:rsidR="070BE0CD" w:rsidRPr="00141220" w:rsidRDefault="070BE0CD" w:rsidP="4DD745C4">
            <w:pPr>
              <w:pStyle w:val="Odstavekseznama"/>
              <w:ind w:left="0"/>
              <w:rPr>
                <w:rFonts w:asciiTheme="minorHAnsi" w:eastAsiaTheme="minorEastAsia" w:hAnsiTheme="minorHAnsi" w:cstheme="minorHAnsi"/>
                <w:sz w:val="24"/>
                <w:szCs w:val="24"/>
              </w:rPr>
            </w:pPr>
            <w:r w:rsidRPr="00141220">
              <w:rPr>
                <w:rFonts w:asciiTheme="minorHAnsi" w:hAnsiTheme="minorHAnsi" w:cstheme="minorHAnsi"/>
                <w:sz w:val="24"/>
                <w:szCs w:val="24"/>
              </w:rPr>
              <w:t xml:space="preserve">odprt </w:t>
            </w:r>
            <w:proofErr w:type="spellStart"/>
            <w:r w:rsidRPr="00141220">
              <w:rPr>
                <w:rFonts w:asciiTheme="minorHAnsi" w:hAnsiTheme="minorHAnsi" w:cstheme="minorHAnsi"/>
                <w:sz w:val="24"/>
                <w:szCs w:val="24"/>
              </w:rPr>
              <w:t>kurikul</w:t>
            </w:r>
            <w:proofErr w:type="spellEnd"/>
            <w:r w:rsidRPr="00141220">
              <w:rPr>
                <w:rFonts w:asciiTheme="minorHAnsi" w:hAnsiTheme="minorHAnsi" w:cstheme="minorHAnsi"/>
                <w:sz w:val="24"/>
                <w:szCs w:val="24"/>
              </w:rPr>
              <w:t xml:space="preserve"> Komercialno poslovanje</w:t>
            </w:r>
          </w:p>
        </w:tc>
        <w:tc>
          <w:tcPr>
            <w:tcW w:w="5670" w:type="dxa"/>
          </w:tcPr>
          <w:p w14:paraId="3027F49B" w14:textId="074E53E2" w:rsidR="070BE0CD" w:rsidRPr="00141220" w:rsidRDefault="070BE0CD" w:rsidP="4DD745C4">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KOP</w:t>
            </w:r>
          </w:p>
          <w:p w14:paraId="0052DFFE" w14:textId="76A1C828" w:rsidR="070BE0CD" w:rsidRPr="00141220" w:rsidRDefault="070BE0CD" w:rsidP="4DD745C4">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ocen pridobljenih pri celotnem modulu</w:t>
            </w:r>
          </w:p>
        </w:tc>
        <w:tc>
          <w:tcPr>
            <w:tcW w:w="3402" w:type="dxa"/>
          </w:tcPr>
          <w:p w14:paraId="5DB83A85" w14:textId="76535E4E" w:rsidR="070BE0CD" w:rsidRPr="00141220" w:rsidRDefault="070BE0CD" w:rsidP="4DD745C4">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Brigita Primažič</w:t>
            </w:r>
          </w:p>
        </w:tc>
      </w:tr>
    </w:tbl>
    <w:p w14:paraId="251EDFF1" w14:textId="22570F4C" w:rsidR="4C7DDB6F" w:rsidRPr="00141220" w:rsidRDefault="4C7DDB6F" w:rsidP="43749C97">
      <w:pPr>
        <w:spacing w:after="0"/>
        <w:rPr>
          <w:rFonts w:asciiTheme="minorHAnsi" w:hAnsiTheme="minorHAnsi" w:cstheme="minorHAnsi"/>
          <w:b/>
          <w:bCs/>
          <w:color w:val="000000" w:themeColor="text1"/>
        </w:rPr>
      </w:pPr>
    </w:p>
    <w:p w14:paraId="322E9BB4" w14:textId="6F118D7F" w:rsidR="0F5766A0" w:rsidRPr="00141220" w:rsidRDefault="0F5766A0" w:rsidP="43749C97">
      <w:pPr>
        <w:pStyle w:val="Odstavekseznama"/>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4. letnik</w:t>
      </w:r>
    </w:p>
    <w:p w14:paraId="38780485" w14:textId="5FD5044D" w:rsidR="43749C97" w:rsidRPr="00141220" w:rsidRDefault="43749C97" w:rsidP="43749C97">
      <w:pPr>
        <w:spacing w:after="0"/>
        <w:rPr>
          <w:rFonts w:asciiTheme="minorHAnsi" w:hAnsiTheme="minorHAnsi" w:cstheme="minorHAnsi"/>
          <w:color w:val="000000" w:themeColor="text1"/>
        </w:rPr>
      </w:pPr>
    </w:p>
    <w:tbl>
      <w:tblPr>
        <w:tblStyle w:val="Tabelamrea"/>
        <w:tblW w:w="0" w:type="auto"/>
        <w:tblInd w:w="720" w:type="dxa"/>
        <w:tblLook w:val="06A0" w:firstRow="1" w:lastRow="0" w:firstColumn="1" w:lastColumn="0" w:noHBand="1" w:noVBand="1"/>
      </w:tblPr>
      <w:tblGrid>
        <w:gridCol w:w="2819"/>
        <w:gridCol w:w="5670"/>
        <w:gridCol w:w="3402"/>
      </w:tblGrid>
      <w:tr w:rsidR="00D17FAF" w:rsidRPr="00141220" w14:paraId="413BAB97" w14:textId="77777777" w:rsidTr="008C5F61">
        <w:trPr>
          <w:trHeight w:val="300"/>
        </w:trPr>
        <w:tc>
          <w:tcPr>
            <w:tcW w:w="2819" w:type="dxa"/>
          </w:tcPr>
          <w:p w14:paraId="4D2EBCFE" w14:textId="59E6A658" w:rsidR="43749C97" w:rsidRPr="00141220" w:rsidRDefault="43749C97" w:rsidP="43749C97">
            <w:pPr>
              <w:jc w:val="left"/>
              <w:rPr>
                <w:rFonts w:asciiTheme="minorHAnsi" w:hAnsiTheme="minorHAnsi" w:cstheme="minorHAnsi"/>
                <w:color w:val="000000" w:themeColor="text1"/>
              </w:rPr>
            </w:pPr>
            <w:r w:rsidRPr="00141220">
              <w:rPr>
                <w:rFonts w:asciiTheme="minorHAnsi" w:hAnsiTheme="minorHAnsi" w:cstheme="minorHAnsi"/>
                <w:color w:val="000000" w:themeColor="text1"/>
              </w:rPr>
              <w:t>Modul</w:t>
            </w:r>
          </w:p>
        </w:tc>
        <w:tc>
          <w:tcPr>
            <w:tcW w:w="5670" w:type="dxa"/>
          </w:tcPr>
          <w:p w14:paraId="64DE6F8B" w14:textId="77D6E901" w:rsidR="43749C97" w:rsidRPr="00141220" w:rsidRDefault="172386E2" w:rsidP="7FF0C246">
            <w:pPr>
              <w:pStyle w:val="Odstavekseznama"/>
              <w:ind w:left="0"/>
              <w:jc w:val="center"/>
              <w:rPr>
                <w:rFonts w:asciiTheme="minorHAnsi" w:hAnsiTheme="minorHAnsi" w:cstheme="minorHAnsi"/>
                <w:color w:val="000000" w:themeColor="text1"/>
              </w:rPr>
            </w:pPr>
            <w:r w:rsidRPr="00141220">
              <w:rPr>
                <w:rFonts w:asciiTheme="minorHAnsi" w:hAnsiTheme="minorHAnsi" w:cstheme="minorHAnsi"/>
                <w:color w:val="000000" w:themeColor="text1"/>
              </w:rPr>
              <w:t>Strokovni moduli/predmeti</w:t>
            </w:r>
          </w:p>
        </w:tc>
        <w:tc>
          <w:tcPr>
            <w:tcW w:w="3402" w:type="dxa"/>
          </w:tcPr>
          <w:p w14:paraId="5C4971E6" w14:textId="536875DD" w:rsidR="43749C97" w:rsidRPr="00141220" w:rsidRDefault="43749C97" w:rsidP="43749C97">
            <w:pPr>
              <w:pStyle w:val="Odstavekseznama"/>
              <w:rPr>
                <w:rFonts w:asciiTheme="minorHAnsi" w:hAnsiTheme="minorHAnsi" w:cstheme="minorHAnsi"/>
                <w:color w:val="000000" w:themeColor="text1"/>
              </w:rPr>
            </w:pPr>
            <w:r w:rsidRPr="00141220">
              <w:rPr>
                <w:rFonts w:asciiTheme="minorHAnsi" w:hAnsiTheme="minorHAnsi" w:cstheme="minorHAnsi"/>
                <w:color w:val="000000" w:themeColor="text1"/>
              </w:rPr>
              <w:t>Zaključuje</w:t>
            </w:r>
          </w:p>
        </w:tc>
      </w:tr>
      <w:tr w:rsidR="00D17FAF" w:rsidRPr="00141220" w14:paraId="419A6CB3" w14:textId="77777777" w:rsidTr="008C5F61">
        <w:trPr>
          <w:trHeight w:val="300"/>
        </w:trPr>
        <w:tc>
          <w:tcPr>
            <w:tcW w:w="2819" w:type="dxa"/>
          </w:tcPr>
          <w:p w14:paraId="5152FF7F" w14:textId="536CECDF" w:rsidR="69B64530" w:rsidRPr="00141220" w:rsidRDefault="3F4D00DA" w:rsidP="3A473380">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70C45A14" w:rsidRPr="00141220">
              <w:rPr>
                <w:rFonts w:asciiTheme="minorHAnsi" w:hAnsiTheme="minorHAnsi" w:cstheme="minorHAnsi"/>
                <w:color w:val="000000" w:themeColor="text1"/>
              </w:rPr>
              <w:t>-</w:t>
            </w:r>
            <w:r w:rsidRPr="00141220">
              <w:rPr>
                <w:rFonts w:asciiTheme="minorHAnsi" w:hAnsiTheme="minorHAnsi" w:cstheme="minorHAnsi"/>
                <w:color w:val="000000" w:themeColor="text1"/>
              </w:rPr>
              <w:t>12</w:t>
            </w:r>
            <w:r w:rsidR="7EBB2BAF" w:rsidRPr="00141220">
              <w:rPr>
                <w:rFonts w:asciiTheme="minorHAnsi" w:hAnsiTheme="minorHAnsi" w:cstheme="minorHAnsi"/>
                <w:color w:val="000000" w:themeColor="text1"/>
              </w:rPr>
              <w:t xml:space="preserve"> Finančno knjigovodstvo</w:t>
            </w:r>
          </w:p>
        </w:tc>
        <w:tc>
          <w:tcPr>
            <w:tcW w:w="5670" w:type="dxa"/>
          </w:tcPr>
          <w:p w14:paraId="0BE9582D" w14:textId="5C24244A" w:rsidR="468E76A7" w:rsidRPr="00141220" w:rsidRDefault="71296DEE" w:rsidP="7FF0C246">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FIK</w:t>
            </w:r>
          </w:p>
          <w:p w14:paraId="17D1FEC3" w14:textId="0D8CABDF" w:rsidR="266006AF" w:rsidRPr="00141220" w:rsidRDefault="3BF724BF" w:rsidP="7FF0C246">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Zaključena ocena je povprečje vseh ocen pridobljenih pri </w:t>
            </w:r>
            <w:r w:rsidR="0E9F7C00" w:rsidRPr="00141220">
              <w:rPr>
                <w:rFonts w:asciiTheme="minorHAnsi" w:hAnsiTheme="minorHAnsi" w:cstheme="minorHAnsi"/>
                <w:color w:val="000000" w:themeColor="text1"/>
                <w:sz w:val="22"/>
                <w:szCs w:val="22"/>
              </w:rPr>
              <w:t>celotnem modulu</w:t>
            </w:r>
          </w:p>
        </w:tc>
        <w:tc>
          <w:tcPr>
            <w:tcW w:w="3402" w:type="dxa"/>
          </w:tcPr>
          <w:p w14:paraId="56AD24FC" w14:textId="5306285F" w:rsidR="266006AF" w:rsidRPr="00141220" w:rsidRDefault="36745C56"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Marjanca Jakše</w:t>
            </w:r>
          </w:p>
        </w:tc>
      </w:tr>
      <w:tr w:rsidR="00D17FAF" w:rsidRPr="00141220" w14:paraId="203E259F" w14:textId="77777777" w:rsidTr="008C5F61">
        <w:trPr>
          <w:trHeight w:val="300"/>
        </w:trPr>
        <w:tc>
          <w:tcPr>
            <w:tcW w:w="2819" w:type="dxa"/>
          </w:tcPr>
          <w:p w14:paraId="6828D603" w14:textId="62AD0CF2" w:rsidR="5780DDFD" w:rsidRPr="00141220" w:rsidRDefault="72C1C1E5" w:rsidP="3A473380">
            <w:pPr>
              <w:jc w:val="left"/>
              <w:rPr>
                <w:rFonts w:asciiTheme="minorHAnsi" w:hAnsiTheme="minorHAnsi" w:cstheme="minorHAnsi"/>
                <w:color w:val="000000" w:themeColor="text1"/>
              </w:rPr>
            </w:pPr>
            <w:r w:rsidRPr="00141220">
              <w:rPr>
                <w:rFonts w:asciiTheme="minorHAnsi" w:hAnsiTheme="minorHAnsi" w:cstheme="minorHAnsi"/>
                <w:color w:val="000000" w:themeColor="text1"/>
              </w:rPr>
              <w:t>M</w:t>
            </w:r>
            <w:r w:rsidR="4F62397D" w:rsidRPr="00141220">
              <w:rPr>
                <w:rFonts w:asciiTheme="minorHAnsi" w:hAnsiTheme="minorHAnsi" w:cstheme="minorHAnsi"/>
                <w:color w:val="000000" w:themeColor="text1"/>
              </w:rPr>
              <w:t>-</w:t>
            </w:r>
            <w:r w:rsidRPr="00141220">
              <w:rPr>
                <w:rFonts w:asciiTheme="minorHAnsi" w:hAnsiTheme="minorHAnsi" w:cstheme="minorHAnsi"/>
                <w:color w:val="000000" w:themeColor="text1"/>
              </w:rPr>
              <w:t>5</w:t>
            </w:r>
            <w:r w:rsidR="470B783D" w:rsidRPr="00141220">
              <w:rPr>
                <w:rFonts w:asciiTheme="minorHAnsi" w:hAnsiTheme="minorHAnsi" w:cstheme="minorHAnsi"/>
                <w:color w:val="000000" w:themeColor="text1"/>
              </w:rPr>
              <w:t xml:space="preserve"> Finančno poslovanje</w:t>
            </w:r>
          </w:p>
        </w:tc>
        <w:tc>
          <w:tcPr>
            <w:tcW w:w="5670" w:type="dxa"/>
          </w:tcPr>
          <w:p w14:paraId="51D6C996" w14:textId="7A42894B" w:rsidR="13D4F5F6" w:rsidRPr="00141220" w:rsidRDefault="2FA6BF0F" w:rsidP="7FF0C246">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FIP</w:t>
            </w:r>
          </w:p>
          <w:p w14:paraId="6E1F14E6" w14:textId="2004F4C1" w:rsidR="43749C97" w:rsidRPr="00141220" w:rsidRDefault="10568050" w:rsidP="7FF0C246">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Zaključena ocena je povprečje vseh ocen pridobljenih pri </w:t>
            </w:r>
            <w:r w:rsidR="318847D7" w:rsidRPr="00141220">
              <w:rPr>
                <w:rFonts w:asciiTheme="minorHAnsi" w:hAnsiTheme="minorHAnsi" w:cstheme="minorHAnsi"/>
                <w:color w:val="000000" w:themeColor="text1"/>
                <w:sz w:val="22"/>
                <w:szCs w:val="22"/>
              </w:rPr>
              <w:t>celotnem modulu</w:t>
            </w:r>
          </w:p>
        </w:tc>
        <w:tc>
          <w:tcPr>
            <w:tcW w:w="3402" w:type="dxa"/>
          </w:tcPr>
          <w:p w14:paraId="6E9CD4C7" w14:textId="27453C22" w:rsidR="2DDA72E7" w:rsidRPr="00141220" w:rsidRDefault="7EB5B6CA"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Marjanca Jakše</w:t>
            </w:r>
          </w:p>
        </w:tc>
      </w:tr>
      <w:tr w:rsidR="00D17FAF" w:rsidRPr="00141220" w14:paraId="05785832" w14:textId="77777777" w:rsidTr="008C5F61">
        <w:trPr>
          <w:trHeight w:val="300"/>
        </w:trPr>
        <w:tc>
          <w:tcPr>
            <w:tcW w:w="2819" w:type="dxa"/>
          </w:tcPr>
          <w:p w14:paraId="40207DAD" w14:textId="6729F43C" w:rsidR="27BD9498" w:rsidRPr="00141220" w:rsidRDefault="12959A28" w:rsidP="4AFC6034">
            <w:pPr>
              <w:jc w:val="left"/>
              <w:rPr>
                <w:rFonts w:asciiTheme="minorHAnsi" w:hAnsiTheme="minorHAnsi" w:cstheme="minorHAnsi"/>
                <w:color w:val="000000" w:themeColor="text1"/>
              </w:rPr>
            </w:pPr>
            <w:r w:rsidRPr="00141220">
              <w:rPr>
                <w:rFonts w:asciiTheme="minorHAnsi" w:hAnsiTheme="minorHAnsi" w:cstheme="minorHAnsi"/>
              </w:rPr>
              <w:t xml:space="preserve">M-2 </w:t>
            </w:r>
            <w:r w:rsidR="019EA73F" w:rsidRPr="00141220">
              <w:rPr>
                <w:rFonts w:asciiTheme="minorHAnsi" w:hAnsiTheme="minorHAnsi" w:cstheme="minorHAnsi"/>
              </w:rPr>
              <w:t>P</w:t>
            </w:r>
            <w:r w:rsidR="592A4A77" w:rsidRPr="00141220">
              <w:rPr>
                <w:rFonts w:asciiTheme="minorHAnsi" w:hAnsiTheme="minorHAnsi" w:cstheme="minorHAnsi"/>
              </w:rPr>
              <w:t>oslovanje podjet</w:t>
            </w:r>
            <w:r w:rsidR="28728A80" w:rsidRPr="00141220">
              <w:rPr>
                <w:rFonts w:asciiTheme="minorHAnsi" w:hAnsiTheme="minorHAnsi" w:cstheme="minorHAnsi"/>
              </w:rPr>
              <w:t>ij</w:t>
            </w:r>
          </w:p>
        </w:tc>
        <w:tc>
          <w:tcPr>
            <w:tcW w:w="5670" w:type="dxa"/>
          </w:tcPr>
          <w:p w14:paraId="68EE2A07" w14:textId="382EF21F" w:rsidR="294F454C" w:rsidRPr="00141220" w:rsidRDefault="243F06D6" w:rsidP="1807B4B9">
            <w:pPr>
              <w:pStyle w:val="Odstavekseznama"/>
              <w:ind w:left="0"/>
              <w:rPr>
                <w:rFonts w:asciiTheme="minorHAnsi" w:hAnsiTheme="minorHAnsi" w:cstheme="minorHAnsi"/>
                <w:color w:val="000000" w:themeColor="text1"/>
              </w:rPr>
            </w:pPr>
            <w:r w:rsidRPr="00141220">
              <w:rPr>
                <w:rFonts w:asciiTheme="minorHAnsi" w:hAnsiTheme="minorHAnsi" w:cstheme="minorHAnsi"/>
              </w:rPr>
              <w:t>PPO</w:t>
            </w:r>
            <w:r w:rsidR="65440E4E" w:rsidRPr="00141220">
              <w:rPr>
                <w:rFonts w:asciiTheme="minorHAnsi" w:hAnsiTheme="minorHAnsi" w:cstheme="minorHAnsi"/>
              </w:rPr>
              <w:t xml:space="preserve"> </w:t>
            </w:r>
            <w:r w:rsidRPr="00141220">
              <w:rPr>
                <w:rFonts w:asciiTheme="minorHAnsi" w:hAnsiTheme="minorHAnsi" w:cstheme="minorHAnsi"/>
              </w:rPr>
              <w:t>t (75</w:t>
            </w:r>
            <w:r w:rsidR="587DDD80" w:rsidRPr="00141220">
              <w:rPr>
                <w:rFonts w:asciiTheme="minorHAnsi" w:hAnsiTheme="minorHAnsi" w:cstheme="minorHAnsi"/>
              </w:rPr>
              <w:t xml:space="preserve"> </w:t>
            </w:r>
            <w:r w:rsidRPr="00141220">
              <w:rPr>
                <w:rFonts w:asciiTheme="minorHAnsi" w:hAnsiTheme="minorHAnsi" w:cstheme="minorHAnsi"/>
              </w:rPr>
              <w:t>%)</w:t>
            </w:r>
          </w:p>
          <w:p w14:paraId="21482A6B" w14:textId="02F70918" w:rsidR="294F454C" w:rsidRPr="00141220" w:rsidRDefault="243F06D6" w:rsidP="1807B4B9">
            <w:pPr>
              <w:pStyle w:val="Odstavekseznama"/>
              <w:ind w:left="0"/>
              <w:rPr>
                <w:rFonts w:asciiTheme="minorHAnsi" w:hAnsiTheme="minorHAnsi" w:cstheme="minorHAnsi"/>
                <w:color w:val="000000" w:themeColor="text1"/>
              </w:rPr>
            </w:pPr>
            <w:r w:rsidRPr="00141220">
              <w:rPr>
                <w:rFonts w:asciiTheme="minorHAnsi" w:hAnsiTheme="minorHAnsi" w:cstheme="minorHAnsi"/>
              </w:rPr>
              <w:t>PPO</w:t>
            </w:r>
            <w:r w:rsidR="65440E4E" w:rsidRPr="00141220">
              <w:rPr>
                <w:rFonts w:asciiTheme="minorHAnsi" w:hAnsiTheme="minorHAnsi" w:cstheme="minorHAnsi"/>
              </w:rPr>
              <w:t xml:space="preserve"> </w:t>
            </w:r>
            <w:r w:rsidRPr="00141220">
              <w:rPr>
                <w:rFonts w:asciiTheme="minorHAnsi" w:hAnsiTheme="minorHAnsi" w:cstheme="minorHAnsi"/>
              </w:rPr>
              <w:t>p (25</w:t>
            </w:r>
            <w:r w:rsidR="5DFCC9A5" w:rsidRPr="00141220">
              <w:rPr>
                <w:rFonts w:asciiTheme="minorHAnsi" w:hAnsiTheme="minorHAnsi" w:cstheme="minorHAnsi"/>
              </w:rPr>
              <w:t xml:space="preserve"> </w:t>
            </w:r>
            <w:r w:rsidRPr="00141220">
              <w:rPr>
                <w:rFonts w:asciiTheme="minorHAnsi" w:hAnsiTheme="minorHAnsi" w:cstheme="minorHAnsi"/>
              </w:rPr>
              <w:t>%)</w:t>
            </w:r>
          </w:p>
        </w:tc>
        <w:tc>
          <w:tcPr>
            <w:tcW w:w="3402" w:type="dxa"/>
          </w:tcPr>
          <w:p w14:paraId="43842D36" w14:textId="1A0CDDDD" w:rsidR="43749C97" w:rsidRPr="00141220" w:rsidRDefault="040F0AF8" w:rsidP="4AFC6034">
            <w:pPr>
              <w:rPr>
                <w:rFonts w:asciiTheme="minorHAnsi" w:hAnsiTheme="minorHAnsi" w:cstheme="minorHAnsi"/>
                <w:color w:val="000000" w:themeColor="text1"/>
                <w:sz w:val="22"/>
                <w:szCs w:val="22"/>
              </w:rPr>
            </w:pPr>
            <w:r w:rsidRPr="00141220">
              <w:rPr>
                <w:rFonts w:asciiTheme="minorHAnsi" w:hAnsiTheme="minorHAnsi" w:cstheme="minorHAnsi"/>
                <w:sz w:val="22"/>
                <w:szCs w:val="22"/>
              </w:rPr>
              <w:t>Valerija Kranjc</w:t>
            </w:r>
          </w:p>
        </w:tc>
      </w:tr>
      <w:tr w:rsidR="43749C97" w:rsidRPr="00141220" w14:paraId="02AAC6D7" w14:textId="77777777" w:rsidTr="008C5F61">
        <w:trPr>
          <w:trHeight w:val="300"/>
        </w:trPr>
        <w:tc>
          <w:tcPr>
            <w:tcW w:w="2819" w:type="dxa"/>
          </w:tcPr>
          <w:p w14:paraId="34CCD422" w14:textId="62E52101" w:rsidR="43749C97" w:rsidRPr="00141220" w:rsidRDefault="7390F692" w:rsidP="39AB8FE7">
            <w:pPr>
              <w:jc w:val="left"/>
              <w:rPr>
                <w:rFonts w:asciiTheme="minorHAnsi" w:hAnsiTheme="minorHAnsi" w:cstheme="minorHAnsi"/>
                <w:color w:val="000000" w:themeColor="text1"/>
              </w:rPr>
            </w:pPr>
            <w:r w:rsidRPr="00141220">
              <w:rPr>
                <w:rFonts w:asciiTheme="minorHAnsi" w:hAnsiTheme="minorHAnsi" w:cstheme="minorHAnsi"/>
                <w:color w:val="000000" w:themeColor="text1"/>
              </w:rPr>
              <w:t xml:space="preserve">Odprti </w:t>
            </w:r>
            <w:proofErr w:type="spellStart"/>
            <w:r w:rsidRPr="00141220">
              <w:rPr>
                <w:rFonts w:asciiTheme="minorHAnsi" w:hAnsiTheme="minorHAnsi" w:cstheme="minorHAnsi"/>
                <w:color w:val="000000" w:themeColor="text1"/>
              </w:rPr>
              <w:t>kurikul</w:t>
            </w:r>
            <w:proofErr w:type="spellEnd"/>
          </w:p>
          <w:p w14:paraId="63C8E977" w14:textId="198B7606" w:rsidR="43749C97" w:rsidRPr="00141220" w:rsidRDefault="7390F692" w:rsidP="43749C97">
            <w:pPr>
              <w:jc w:val="left"/>
              <w:rPr>
                <w:rFonts w:asciiTheme="minorHAnsi" w:hAnsiTheme="minorHAnsi" w:cstheme="minorHAnsi"/>
                <w:color w:val="000000" w:themeColor="text1"/>
              </w:rPr>
            </w:pPr>
            <w:r w:rsidRPr="00141220">
              <w:rPr>
                <w:rFonts w:asciiTheme="minorHAnsi" w:hAnsiTheme="minorHAnsi" w:cstheme="minorHAnsi"/>
                <w:color w:val="000000" w:themeColor="text1"/>
              </w:rPr>
              <w:t>Upravni postopek</w:t>
            </w:r>
          </w:p>
        </w:tc>
        <w:tc>
          <w:tcPr>
            <w:tcW w:w="5670" w:type="dxa"/>
          </w:tcPr>
          <w:p w14:paraId="48FCEFE1" w14:textId="25C3EFC4" w:rsidR="43749C97" w:rsidRPr="00141220" w:rsidRDefault="5ACFE0BB"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UPO</w:t>
            </w:r>
          </w:p>
          <w:p w14:paraId="424A1602" w14:textId="2FAD6F6F" w:rsidR="43749C97" w:rsidRPr="00141220" w:rsidRDefault="5ACFE0BB" w:rsidP="7FF0C24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1D9594E4" w14:textId="0C665962" w:rsidR="43749C97" w:rsidRPr="00141220" w:rsidRDefault="7390F692" w:rsidP="39AB8FE7">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Aleksandra Kropin</w:t>
            </w:r>
          </w:p>
        </w:tc>
      </w:tr>
      <w:tr w:rsidR="29334FE6" w:rsidRPr="00141220" w14:paraId="745D5143" w14:textId="77777777" w:rsidTr="008C5F61">
        <w:trPr>
          <w:trHeight w:val="300"/>
        </w:trPr>
        <w:tc>
          <w:tcPr>
            <w:tcW w:w="2819" w:type="dxa"/>
          </w:tcPr>
          <w:p w14:paraId="6597B8D1" w14:textId="62E52101" w:rsidR="29334FE6" w:rsidRPr="00141220" w:rsidRDefault="29334FE6" w:rsidP="29334FE6">
            <w:pPr>
              <w:jc w:val="left"/>
              <w:rPr>
                <w:rFonts w:asciiTheme="minorHAnsi" w:hAnsiTheme="minorHAnsi" w:cstheme="minorHAnsi"/>
                <w:color w:val="000000" w:themeColor="text1"/>
              </w:rPr>
            </w:pPr>
            <w:r w:rsidRPr="00141220">
              <w:rPr>
                <w:rFonts w:asciiTheme="minorHAnsi" w:hAnsiTheme="minorHAnsi" w:cstheme="minorHAnsi"/>
                <w:color w:val="000000" w:themeColor="text1"/>
              </w:rPr>
              <w:t xml:space="preserve">Odprti </w:t>
            </w:r>
            <w:proofErr w:type="spellStart"/>
            <w:r w:rsidRPr="00141220">
              <w:rPr>
                <w:rFonts w:asciiTheme="minorHAnsi" w:hAnsiTheme="minorHAnsi" w:cstheme="minorHAnsi"/>
                <w:color w:val="000000" w:themeColor="text1"/>
              </w:rPr>
              <w:t>kurikul</w:t>
            </w:r>
            <w:proofErr w:type="spellEnd"/>
          </w:p>
          <w:p w14:paraId="3B8B70A5" w14:textId="2A02FC09" w:rsidR="15EEC234" w:rsidRPr="00141220" w:rsidRDefault="15EEC234" w:rsidP="29334FE6">
            <w:pPr>
              <w:jc w:val="left"/>
              <w:rPr>
                <w:rFonts w:asciiTheme="minorHAnsi" w:hAnsiTheme="minorHAnsi" w:cstheme="minorHAnsi"/>
                <w:color w:val="000000" w:themeColor="text1"/>
              </w:rPr>
            </w:pPr>
            <w:r w:rsidRPr="00141220">
              <w:rPr>
                <w:rFonts w:asciiTheme="minorHAnsi" w:hAnsiTheme="minorHAnsi" w:cstheme="minorHAnsi"/>
                <w:color w:val="000000" w:themeColor="text1"/>
              </w:rPr>
              <w:t>Zavarovalne storitve</w:t>
            </w:r>
          </w:p>
        </w:tc>
        <w:tc>
          <w:tcPr>
            <w:tcW w:w="5670" w:type="dxa"/>
          </w:tcPr>
          <w:p w14:paraId="6D1813C8" w14:textId="4F52F007" w:rsidR="15EEC234" w:rsidRPr="00141220" w:rsidRDefault="15EEC234" w:rsidP="29334FE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ZAS</w:t>
            </w:r>
          </w:p>
          <w:p w14:paraId="28B28E3C" w14:textId="2FAD6F6F" w:rsidR="29334FE6" w:rsidRPr="00141220" w:rsidRDefault="29334FE6" w:rsidP="29334FE6">
            <w:pPr>
              <w:pStyle w:val="Odstavekseznama"/>
              <w:ind w:left="0"/>
              <w:rPr>
                <w:rFonts w:asciiTheme="minorHAnsi" w:hAnsiTheme="minorHAnsi" w:cstheme="minorHAnsi"/>
                <w:color w:val="000000" w:themeColor="text1"/>
              </w:rPr>
            </w:pPr>
            <w:r w:rsidRPr="00141220">
              <w:rPr>
                <w:rFonts w:asciiTheme="minorHAnsi" w:hAnsiTheme="minorHAnsi" w:cstheme="minorHAnsi"/>
                <w:color w:val="000000" w:themeColor="text1"/>
              </w:rPr>
              <w:t>Zaključena ocena je povprečje vseh pridobljenih ocen</w:t>
            </w:r>
          </w:p>
        </w:tc>
        <w:tc>
          <w:tcPr>
            <w:tcW w:w="3402" w:type="dxa"/>
          </w:tcPr>
          <w:p w14:paraId="4355B5B6" w14:textId="1AFEDD6F" w:rsidR="0A0FAA02" w:rsidRPr="00141220" w:rsidRDefault="0A0FAA02" w:rsidP="29334FE6">
            <w:pP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Matjaž Starašinič</w:t>
            </w:r>
          </w:p>
        </w:tc>
      </w:tr>
    </w:tbl>
    <w:p w14:paraId="0A92FF5C" w14:textId="0B9D994C" w:rsidR="43749C97" w:rsidRPr="00141220" w:rsidRDefault="43749C97" w:rsidP="29334FE6">
      <w:pPr>
        <w:spacing w:after="0"/>
        <w:rPr>
          <w:rFonts w:asciiTheme="minorHAnsi" w:hAnsiTheme="minorHAnsi" w:cstheme="minorHAnsi"/>
          <w:b/>
          <w:bCs/>
          <w:color w:val="000000" w:themeColor="text1"/>
        </w:rPr>
      </w:pPr>
    </w:p>
    <w:p w14:paraId="60C88B7D" w14:textId="51F8D94E" w:rsidR="43749C97" w:rsidRDefault="43749C97" w:rsidP="43749C97">
      <w:pPr>
        <w:spacing w:after="0"/>
        <w:rPr>
          <w:rFonts w:asciiTheme="minorHAnsi" w:hAnsiTheme="minorHAnsi" w:cstheme="minorHAnsi"/>
          <w:b/>
          <w:bCs/>
        </w:rPr>
      </w:pPr>
    </w:p>
    <w:p w14:paraId="52B569E4" w14:textId="14AC2087" w:rsidR="008C5F61" w:rsidRDefault="008C5F61" w:rsidP="43749C97">
      <w:pPr>
        <w:spacing w:after="0"/>
        <w:rPr>
          <w:rFonts w:asciiTheme="minorHAnsi" w:hAnsiTheme="minorHAnsi" w:cstheme="minorHAnsi"/>
          <w:b/>
          <w:bCs/>
        </w:rPr>
      </w:pPr>
    </w:p>
    <w:p w14:paraId="2A68A693" w14:textId="77777777" w:rsidR="008C5F61" w:rsidRPr="00141220" w:rsidRDefault="008C5F61" w:rsidP="43749C97">
      <w:pPr>
        <w:spacing w:after="0"/>
        <w:rPr>
          <w:rFonts w:asciiTheme="minorHAnsi" w:hAnsiTheme="minorHAnsi" w:cstheme="minorHAnsi"/>
          <w:b/>
          <w:bCs/>
        </w:rPr>
      </w:pPr>
    </w:p>
    <w:p w14:paraId="034EAC86" w14:textId="6D3729D4" w:rsidR="6C2B6191" w:rsidRPr="00141220" w:rsidRDefault="6C2B6191" w:rsidP="78828360">
      <w:pPr>
        <w:spacing w:after="0"/>
        <w:rPr>
          <w:rFonts w:asciiTheme="minorHAnsi" w:hAnsiTheme="minorHAnsi" w:cstheme="minorHAnsi"/>
          <w:b/>
          <w:bCs/>
          <w:szCs w:val="24"/>
        </w:rPr>
      </w:pPr>
      <w:r w:rsidRPr="00141220">
        <w:rPr>
          <w:rFonts w:asciiTheme="minorHAnsi" w:hAnsiTheme="minorHAnsi" w:cstheme="minorHAnsi"/>
          <w:b/>
          <w:bCs/>
          <w:szCs w:val="24"/>
        </w:rPr>
        <w:lastRenderedPageBreak/>
        <w:t>Če je ob zaključku drugega ocenjevalnega obdobja</w:t>
      </w:r>
      <w:r w:rsidR="089403BE" w:rsidRPr="00141220">
        <w:rPr>
          <w:rFonts w:asciiTheme="minorHAnsi" w:hAnsiTheme="minorHAnsi" w:cstheme="minorHAnsi"/>
          <w:b/>
          <w:bCs/>
          <w:szCs w:val="24"/>
        </w:rPr>
        <w:t xml:space="preserve"> </w:t>
      </w:r>
      <w:r w:rsidRPr="00141220">
        <w:rPr>
          <w:rFonts w:asciiTheme="minorHAnsi" w:hAnsiTheme="minorHAnsi" w:cstheme="minorHAnsi"/>
          <w:b/>
          <w:bCs/>
          <w:szCs w:val="24"/>
        </w:rPr>
        <w:t xml:space="preserve">ocena enega sklopa v modulu negativna, je tudi končna ocena </w:t>
      </w:r>
      <w:r w:rsidR="108D7A35" w:rsidRPr="00141220">
        <w:rPr>
          <w:rFonts w:asciiTheme="minorHAnsi" w:hAnsiTheme="minorHAnsi" w:cstheme="minorHAnsi"/>
          <w:b/>
          <w:bCs/>
          <w:szCs w:val="24"/>
        </w:rPr>
        <w:t xml:space="preserve">modula </w:t>
      </w:r>
      <w:r w:rsidRPr="00141220">
        <w:rPr>
          <w:rFonts w:asciiTheme="minorHAnsi" w:hAnsiTheme="minorHAnsi" w:cstheme="minorHAnsi"/>
          <w:b/>
          <w:bCs/>
          <w:szCs w:val="24"/>
        </w:rPr>
        <w:t>negativna</w:t>
      </w:r>
      <w:r w:rsidR="44BD9358" w:rsidRPr="00141220">
        <w:rPr>
          <w:rFonts w:asciiTheme="minorHAnsi" w:hAnsiTheme="minorHAnsi" w:cstheme="minorHAnsi"/>
          <w:b/>
          <w:bCs/>
          <w:szCs w:val="24"/>
        </w:rPr>
        <w:t>. V</w:t>
      </w:r>
      <w:r w:rsidRPr="00141220">
        <w:rPr>
          <w:rFonts w:asciiTheme="minorHAnsi" w:hAnsiTheme="minorHAnsi" w:cstheme="minorHAnsi"/>
          <w:b/>
          <w:bCs/>
          <w:szCs w:val="24"/>
        </w:rPr>
        <w:t xml:space="preserve"> kolikor je dosežena negativna ocena pri enem sklopu, se opravlja popravni izpit iz vseh sklopov.</w:t>
      </w:r>
    </w:p>
    <w:p w14:paraId="047FFDFD" w14:textId="05A7540B" w:rsidR="4A916157" w:rsidRPr="00141220" w:rsidRDefault="4A916157" w:rsidP="78828360">
      <w:pPr>
        <w:spacing w:after="0"/>
        <w:rPr>
          <w:rFonts w:asciiTheme="minorHAnsi" w:hAnsiTheme="minorHAnsi" w:cstheme="minorHAnsi"/>
          <w:b/>
          <w:bCs/>
          <w:szCs w:val="24"/>
        </w:rPr>
      </w:pPr>
    </w:p>
    <w:p w14:paraId="5F91B8CC" w14:textId="2E81E307" w:rsidR="48DDEBCB" w:rsidRPr="00141220" w:rsidRDefault="48DDEBCB" w:rsidP="78828360">
      <w:pPr>
        <w:spacing w:after="0"/>
        <w:rPr>
          <w:rFonts w:asciiTheme="minorHAnsi" w:hAnsiTheme="minorHAnsi" w:cstheme="minorHAnsi"/>
          <w:b/>
          <w:bCs/>
          <w:szCs w:val="24"/>
        </w:rPr>
      </w:pPr>
      <w:r w:rsidRPr="00141220">
        <w:rPr>
          <w:rFonts w:asciiTheme="minorHAnsi" w:hAnsiTheme="minorHAnsi" w:cstheme="minorHAnsi"/>
          <w:b/>
          <w:bCs/>
          <w:szCs w:val="24"/>
        </w:rPr>
        <w:t>Če je ob zaključku drugega ocenjevalnega obdobja</w:t>
      </w:r>
      <w:r w:rsidR="17D6C0E4" w:rsidRPr="00141220">
        <w:rPr>
          <w:rFonts w:asciiTheme="minorHAnsi" w:hAnsiTheme="minorHAnsi" w:cstheme="minorHAnsi"/>
          <w:b/>
          <w:bCs/>
          <w:szCs w:val="24"/>
        </w:rPr>
        <w:t xml:space="preserve"> dijak pri enem vsebinskem sklopu neocenjen</w:t>
      </w:r>
      <w:r w:rsidRPr="00141220">
        <w:rPr>
          <w:rFonts w:asciiTheme="minorHAnsi" w:hAnsiTheme="minorHAnsi" w:cstheme="minorHAnsi"/>
          <w:b/>
          <w:bCs/>
          <w:szCs w:val="24"/>
        </w:rPr>
        <w:t xml:space="preserve">, </w:t>
      </w:r>
      <w:r w:rsidR="20417AE5" w:rsidRPr="00141220">
        <w:rPr>
          <w:rFonts w:asciiTheme="minorHAnsi" w:hAnsiTheme="minorHAnsi" w:cstheme="minorHAnsi"/>
          <w:b/>
          <w:bCs/>
          <w:szCs w:val="24"/>
        </w:rPr>
        <w:t>je dijak pri modulu neocenjen</w:t>
      </w:r>
      <w:r w:rsidRPr="00141220">
        <w:rPr>
          <w:rFonts w:asciiTheme="minorHAnsi" w:hAnsiTheme="minorHAnsi" w:cstheme="minorHAnsi"/>
          <w:b/>
          <w:bCs/>
          <w:szCs w:val="24"/>
        </w:rPr>
        <w:t xml:space="preserve">. </w:t>
      </w:r>
      <w:r w:rsidR="02D0A1E3" w:rsidRPr="00141220">
        <w:rPr>
          <w:rFonts w:asciiTheme="minorHAnsi" w:hAnsiTheme="minorHAnsi" w:cstheme="minorHAnsi"/>
          <w:b/>
          <w:bCs/>
          <w:szCs w:val="24"/>
        </w:rPr>
        <w:t xml:space="preserve">Dijak opravlja dopolnilni izpit le iz neocenjenega </w:t>
      </w:r>
      <w:r w:rsidR="515D7F19" w:rsidRPr="00141220">
        <w:rPr>
          <w:rFonts w:asciiTheme="minorHAnsi" w:hAnsiTheme="minorHAnsi" w:cstheme="minorHAnsi"/>
          <w:b/>
          <w:bCs/>
          <w:szCs w:val="24"/>
        </w:rPr>
        <w:t>sklopa</w:t>
      </w:r>
      <w:r w:rsidR="02D0A1E3" w:rsidRPr="00141220">
        <w:rPr>
          <w:rFonts w:asciiTheme="minorHAnsi" w:hAnsiTheme="minorHAnsi" w:cstheme="minorHAnsi"/>
          <w:b/>
          <w:bCs/>
          <w:szCs w:val="24"/>
        </w:rPr>
        <w:t>.</w:t>
      </w:r>
    </w:p>
    <w:p w14:paraId="764E9CBD" w14:textId="5FF520AC" w:rsidR="00A926BA" w:rsidRPr="00141220" w:rsidRDefault="00A926BA" w:rsidP="4A916157">
      <w:pPr>
        <w:spacing w:after="0"/>
        <w:rPr>
          <w:rFonts w:asciiTheme="minorHAnsi" w:hAnsiTheme="minorHAnsi" w:cstheme="minorHAnsi"/>
          <w:szCs w:val="24"/>
        </w:rPr>
      </w:pPr>
    </w:p>
    <w:p w14:paraId="71887C79" w14:textId="5EDB3E71" w:rsidR="0084260A" w:rsidRPr="00141220" w:rsidRDefault="0084260A" w:rsidP="7FF0C246">
      <w:pPr>
        <w:spacing w:after="0"/>
        <w:rPr>
          <w:rFonts w:asciiTheme="minorHAnsi" w:hAnsiTheme="minorHAnsi" w:cstheme="minorHAnsi"/>
        </w:rPr>
      </w:pPr>
    </w:p>
    <w:p w14:paraId="1A5BD2DC" w14:textId="51FE2DED" w:rsidR="005D6798" w:rsidRPr="00141220" w:rsidRDefault="00E70E12" w:rsidP="00E70E12">
      <w:pPr>
        <w:spacing w:after="0"/>
        <w:rPr>
          <w:rFonts w:asciiTheme="minorHAnsi" w:hAnsiTheme="minorHAnsi" w:cstheme="minorHAnsi"/>
          <w:b/>
          <w:sz w:val="28"/>
          <w:szCs w:val="28"/>
        </w:rPr>
      </w:pPr>
      <w:r w:rsidRPr="00141220">
        <w:rPr>
          <w:rFonts w:asciiTheme="minorHAnsi" w:hAnsiTheme="minorHAnsi" w:cstheme="minorHAnsi"/>
          <w:b/>
          <w:sz w:val="28"/>
          <w:szCs w:val="28"/>
        </w:rPr>
        <w:t>6.</w:t>
      </w:r>
      <w:r w:rsidR="0024403C" w:rsidRPr="00141220">
        <w:rPr>
          <w:rFonts w:asciiTheme="minorHAnsi" w:hAnsiTheme="minorHAnsi" w:cstheme="minorHAnsi"/>
          <w:b/>
          <w:sz w:val="28"/>
          <w:szCs w:val="28"/>
        </w:rPr>
        <w:t>PREVERJANJE ZNANJA PRI STROKOVNIH MODULIH OZ. PREDMETIH</w:t>
      </w:r>
    </w:p>
    <w:p w14:paraId="3B7FD67C" w14:textId="77777777" w:rsidR="0024403C" w:rsidRPr="00141220" w:rsidRDefault="0024403C" w:rsidP="0024403C">
      <w:pPr>
        <w:pStyle w:val="Odstavekseznama"/>
        <w:spacing w:after="0" w:line="240" w:lineRule="auto"/>
        <w:rPr>
          <w:rFonts w:asciiTheme="minorHAnsi" w:hAnsiTheme="minorHAnsi" w:cstheme="minorHAnsi"/>
          <w:b/>
          <w:sz w:val="24"/>
          <w:szCs w:val="24"/>
        </w:rPr>
      </w:pPr>
    </w:p>
    <w:p w14:paraId="2C1B17EE" w14:textId="77777777" w:rsidR="005D6798" w:rsidRPr="00141220" w:rsidRDefault="005D6798" w:rsidP="00336F19">
      <w:pPr>
        <w:pStyle w:val="Odstavekseznama"/>
        <w:spacing w:line="240" w:lineRule="auto"/>
        <w:ind w:left="0"/>
        <w:jc w:val="both"/>
        <w:rPr>
          <w:rFonts w:asciiTheme="minorHAnsi" w:hAnsiTheme="minorHAnsi" w:cstheme="minorHAnsi"/>
          <w:sz w:val="24"/>
          <w:szCs w:val="24"/>
        </w:rPr>
      </w:pPr>
      <w:r w:rsidRPr="00141220">
        <w:rPr>
          <w:rFonts w:asciiTheme="minorHAnsi" w:hAnsiTheme="minorHAnsi" w:cstheme="minorHAnsi"/>
          <w:sz w:val="24"/>
          <w:szCs w:val="24"/>
        </w:rPr>
        <w:t>Znanje preverjamo sproti (pisno, domače naloge,  vaje, strokovna  poročila obiskov podjetij</w:t>
      </w:r>
      <w:r w:rsidRPr="00141220">
        <w:rPr>
          <w:rStyle w:val="A9"/>
          <w:rFonts w:asciiTheme="minorHAnsi" w:hAnsiTheme="minorHAnsi" w:cstheme="minorHAnsi"/>
          <w:sz w:val="24"/>
          <w:szCs w:val="24"/>
        </w:rPr>
        <w:t>, razumevanje pojmov in dosežene rezultate pri praktični izvedbi naloge.</w:t>
      </w:r>
      <w:r w:rsidRPr="00141220">
        <w:rPr>
          <w:rFonts w:asciiTheme="minorHAnsi" w:hAnsiTheme="minorHAnsi" w:cstheme="minorHAnsi"/>
          <w:sz w:val="24"/>
          <w:szCs w:val="24"/>
        </w:rPr>
        <w:t>..).</w:t>
      </w:r>
    </w:p>
    <w:p w14:paraId="38D6B9B6" w14:textId="77777777" w:rsidR="00336F19" w:rsidRPr="00141220" w:rsidRDefault="00336F19" w:rsidP="00336F19">
      <w:pPr>
        <w:pStyle w:val="Odstavekseznama"/>
        <w:spacing w:line="240" w:lineRule="auto"/>
        <w:ind w:left="0"/>
        <w:jc w:val="both"/>
        <w:rPr>
          <w:rFonts w:asciiTheme="minorHAnsi" w:hAnsiTheme="minorHAnsi" w:cstheme="minorHAnsi"/>
          <w:sz w:val="24"/>
          <w:szCs w:val="24"/>
        </w:rPr>
      </w:pPr>
    </w:p>
    <w:p w14:paraId="3827E9E7" w14:textId="371B7F21" w:rsidR="005D6798" w:rsidRPr="00141220" w:rsidRDefault="005D6798" w:rsidP="00336F19">
      <w:pPr>
        <w:pStyle w:val="Odstavekseznama"/>
        <w:spacing w:line="240" w:lineRule="auto"/>
        <w:ind w:left="0"/>
        <w:jc w:val="both"/>
        <w:rPr>
          <w:rFonts w:asciiTheme="minorHAnsi" w:hAnsiTheme="minorHAnsi" w:cstheme="minorHAnsi"/>
          <w:sz w:val="24"/>
          <w:szCs w:val="24"/>
        </w:rPr>
      </w:pPr>
      <w:r w:rsidRPr="00141220">
        <w:rPr>
          <w:rFonts w:asciiTheme="minorHAnsi" w:hAnsiTheme="minorHAnsi" w:cstheme="minorHAnsi"/>
          <w:sz w:val="24"/>
          <w:szCs w:val="24"/>
        </w:rPr>
        <w:t xml:space="preserve">Ustno preverjamo razumevanje, znanje definicij, interpretacijo, analizo... </w:t>
      </w:r>
    </w:p>
    <w:p w14:paraId="22F860BB" w14:textId="0DB1D1AB" w:rsidR="009A4A6E" w:rsidRPr="00141220" w:rsidRDefault="009A4A6E" w:rsidP="00336F19">
      <w:pPr>
        <w:pStyle w:val="Odstavekseznama"/>
        <w:spacing w:line="240" w:lineRule="auto"/>
        <w:ind w:left="0"/>
        <w:jc w:val="both"/>
        <w:rPr>
          <w:rFonts w:asciiTheme="minorHAnsi" w:hAnsiTheme="minorHAnsi" w:cstheme="minorHAnsi"/>
          <w:sz w:val="24"/>
          <w:szCs w:val="24"/>
        </w:rPr>
      </w:pPr>
    </w:p>
    <w:p w14:paraId="550F0DF7" w14:textId="7A7A905E" w:rsidR="005D6798" w:rsidRPr="00141220" w:rsidRDefault="00E70E12" w:rsidP="00E70E12">
      <w:pPr>
        <w:rPr>
          <w:rFonts w:asciiTheme="minorHAnsi" w:hAnsiTheme="minorHAnsi" w:cstheme="minorHAnsi"/>
          <w:b/>
          <w:sz w:val="28"/>
          <w:szCs w:val="28"/>
        </w:rPr>
      </w:pPr>
      <w:r w:rsidRPr="00141220">
        <w:rPr>
          <w:rFonts w:asciiTheme="minorHAnsi" w:hAnsiTheme="minorHAnsi" w:cstheme="minorHAnsi"/>
          <w:b/>
          <w:sz w:val="28"/>
          <w:szCs w:val="28"/>
        </w:rPr>
        <w:t>7.</w:t>
      </w:r>
      <w:r w:rsidR="009A4A6E" w:rsidRPr="00141220">
        <w:rPr>
          <w:rFonts w:asciiTheme="minorHAnsi" w:hAnsiTheme="minorHAnsi" w:cstheme="minorHAnsi"/>
          <w:b/>
          <w:sz w:val="28"/>
          <w:szCs w:val="28"/>
        </w:rPr>
        <w:t>ODSTOPANJA OD DOGOVORJENIH NAČINOV IN ROKOV OCENJEVANJA</w:t>
      </w:r>
    </w:p>
    <w:p w14:paraId="4B016A2C" w14:textId="77777777" w:rsidR="00B67458" w:rsidRPr="00141220" w:rsidRDefault="00B67458" w:rsidP="00E70E12">
      <w:pPr>
        <w:rPr>
          <w:rFonts w:asciiTheme="minorHAnsi" w:hAnsiTheme="minorHAnsi" w:cstheme="minorHAnsi"/>
          <w:b/>
          <w:sz w:val="28"/>
          <w:szCs w:val="28"/>
        </w:rPr>
      </w:pPr>
    </w:p>
    <w:p w14:paraId="2051156B" w14:textId="77777777" w:rsidR="005D6798" w:rsidRPr="00141220" w:rsidRDefault="005D6798" w:rsidP="005D6798">
      <w:pPr>
        <w:rPr>
          <w:rFonts w:asciiTheme="minorHAnsi" w:hAnsiTheme="minorHAnsi" w:cstheme="minorHAnsi"/>
          <w:szCs w:val="24"/>
        </w:rPr>
      </w:pPr>
      <w:r w:rsidRPr="00141220">
        <w:rPr>
          <w:rFonts w:asciiTheme="minorHAnsi" w:hAnsiTheme="minorHAnsi" w:cstheme="minorHAnsi"/>
        </w:rPr>
        <w:t xml:space="preserve">Zaradi individualnih posebnosti dijaka oz. drugih opravičljivih razlogov je možno </w:t>
      </w:r>
      <w:r w:rsidR="00AE4087" w:rsidRPr="00141220">
        <w:rPr>
          <w:rFonts w:asciiTheme="minorHAnsi" w:hAnsiTheme="minorHAnsi" w:cstheme="minorHAnsi"/>
        </w:rPr>
        <w:t>odstopanje od navedenih pravil ocenjevanja znanja.</w:t>
      </w:r>
    </w:p>
    <w:p w14:paraId="14104009" w14:textId="3D24960B" w:rsidR="4C7DDB6F" w:rsidRPr="00141220" w:rsidRDefault="4C7DDB6F">
      <w:pPr>
        <w:rPr>
          <w:rFonts w:asciiTheme="minorHAnsi" w:hAnsiTheme="minorHAnsi" w:cstheme="minorHAnsi"/>
        </w:rPr>
      </w:pPr>
    </w:p>
    <w:p w14:paraId="59CEA131" w14:textId="097D9262" w:rsidR="0D27541D" w:rsidRPr="00141220" w:rsidRDefault="7DC44879" w:rsidP="4C7DDB6F">
      <w:pPr>
        <w:widowControl w:val="0"/>
        <w:rPr>
          <w:rFonts w:asciiTheme="minorHAnsi" w:hAnsiTheme="minorHAnsi" w:cstheme="minorHAnsi"/>
          <w:szCs w:val="24"/>
        </w:rPr>
      </w:pPr>
      <w:r w:rsidRPr="00141220">
        <w:rPr>
          <w:rFonts w:asciiTheme="minorHAnsi" w:hAnsiTheme="minorHAnsi" w:cstheme="minorHAnsi"/>
          <w:color w:val="000000" w:themeColor="text1"/>
          <w:szCs w:val="24"/>
        </w:rPr>
        <w:t>Posebej bomo spremljali delo dijakov s posebnimi potrebami in upoštevali vse prilagoditve, ki jim pripadajo. Izvajali bom tudi ure dodatne strokovne pomo</w:t>
      </w:r>
      <w:r w:rsidRPr="00141220">
        <w:rPr>
          <w:rFonts w:asciiTheme="minorHAnsi" w:hAnsiTheme="minorHAnsi" w:cstheme="minorHAnsi"/>
          <w:color w:val="000000" w:themeColor="text1"/>
          <w:sz w:val="22"/>
          <w:szCs w:val="22"/>
        </w:rPr>
        <w:t>či.</w:t>
      </w:r>
    </w:p>
    <w:p w14:paraId="071BAC47" w14:textId="0458EAAE" w:rsidR="00D93A18" w:rsidRPr="00141220" w:rsidRDefault="00D93A18" w:rsidP="476F24C1">
      <w:pPr>
        <w:rPr>
          <w:rFonts w:asciiTheme="minorHAnsi" w:hAnsiTheme="minorHAnsi" w:cstheme="minorHAnsi"/>
        </w:rPr>
      </w:pPr>
    </w:p>
    <w:p w14:paraId="1F52C2B8" w14:textId="4504CD82" w:rsidR="00D93A18" w:rsidRPr="00141220" w:rsidRDefault="008C5F61" w:rsidP="008C5F61">
      <w:pPr>
        <w:spacing w:after="160" w:line="259" w:lineRule="auto"/>
        <w:jc w:val="left"/>
        <w:rPr>
          <w:rFonts w:asciiTheme="minorHAnsi" w:hAnsiTheme="minorHAnsi" w:cstheme="minorHAnsi"/>
        </w:rPr>
      </w:pPr>
      <w:r>
        <w:rPr>
          <w:rFonts w:asciiTheme="minorHAnsi" w:hAnsiTheme="minorHAnsi" w:cstheme="minorHAnsi"/>
        </w:rPr>
        <w:br w:type="page"/>
      </w:r>
    </w:p>
    <w:p w14:paraId="63DDF582" w14:textId="0918E3A0" w:rsidR="005D6798" w:rsidRPr="00141220" w:rsidRDefault="0024403C" w:rsidP="00FE1B6D">
      <w:pPr>
        <w:pStyle w:val="Odstavekseznama"/>
        <w:numPr>
          <w:ilvl w:val="0"/>
          <w:numId w:val="50"/>
        </w:numPr>
        <w:ind w:left="284" w:hanging="284"/>
        <w:rPr>
          <w:rFonts w:asciiTheme="minorHAnsi" w:hAnsiTheme="minorHAnsi" w:cstheme="minorHAnsi"/>
          <w:b/>
          <w:bCs/>
          <w:sz w:val="28"/>
          <w:szCs w:val="28"/>
        </w:rPr>
      </w:pPr>
      <w:r w:rsidRPr="00141220">
        <w:rPr>
          <w:rFonts w:asciiTheme="minorHAnsi" w:hAnsiTheme="minorHAnsi" w:cstheme="minorHAnsi"/>
          <w:b/>
          <w:bCs/>
          <w:sz w:val="28"/>
          <w:szCs w:val="28"/>
        </w:rPr>
        <w:lastRenderedPageBreak/>
        <w:t>OPRAVLJANJE POPRAVNEGA</w:t>
      </w:r>
      <w:r w:rsidR="5877F5AB" w:rsidRPr="00141220">
        <w:rPr>
          <w:rFonts w:asciiTheme="minorHAnsi" w:hAnsiTheme="minorHAnsi" w:cstheme="minorHAnsi"/>
          <w:b/>
          <w:bCs/>
          <w:sz w:val="28"/>
          <w:szCs w:val="28"/>
        </w:rPr>
        <w:t>, PREDMETNEGA</w:t>
      </w:r>
      <w:r w:rsidRPr="00141220">
        <w:rPr>
          <w:rFonts w:asciiTheme="minorHAnsi" w:hAnsiTheme="minorHAnsi" w:cstheme="minorHAnsi"/>
          <w:b/>
          <w:bCs/>
          <w:sz w:val="28"/>
          <w:szCs w:val="28"/>
        </w:rPr>
        <w:t xml:space="preserve">  IN DOPOLNILNEGA IZPITA </w:t>
      </w:r>
    </w:p>
    <w:p w14:paraId="36014B9B" w14:textId="126F3824" w:rsidR="4A9EEDA5" w:rsidRPr="00141220" w:rsidRDefault="6366977A" w:rsidP="00B67458">
      <w:pPr>
        <w:spacing w:after="0"/>
        <w:ind w:firstLine="284"/>
        <w:rPr>
          <w:rFonts w:asciiTheme="minorHAnsi" w:hAnsiTheme="minorHAnsi" w:cstheme="minorHAnsi"/>
          <w:szCs w:val="24"/>
        </w:rPr>
      </w:pPr>
      <w:r w:rsidRPr="00141220">
        <w:rPr>
          <w:rFonts w:asciiTheme="minorHAnsi" w:hAnsiTheme="minorHAnsi" w:cstheme="minorHAnsi"/>
          <w:b/>
          <w:bCs/>
          <w:color w:val="000000" w:themeColor="text1"/>
          <w:szCs w:val="24"/>
        </w:rPr>
        <w:t>Kriterij ocenjevanja na izpitu:</w:t>
      </w:r>
    </w:p>
    <w:p w14:paraId="2EEEC75B" w14:textId="737FF360" w:rsidR="4A99B288" w:rsidRPr="00141220" w:rsidRDefault="4A99B288" w:rsidP="7FF0C246">
      <w:pPr>
        <w:ind w:left="284" w:hanging="284"/>
        <w:rPr>
          <w:rFonts w:asciiTheme="minorHAnsi" w:hAnsiTheme="minorHAnsi" w:cstheme="minorHAnsi"/>
          <w:b/>
          <w:bCs/>
        </w:rPr>
      </w:pPr>
    </w:p>
    <w:tbl>
      <w:tblPr>
        <w:tblStyle w:val="Tabelamrea"/>
        <w:tblW w:w="0" w:type="auto"/>
        <w:tblInd w:w="720" w:type="dxa"/>
        <w:tblLayout w:type="fixed"/>
        <w:tblLook w:val="06A0" w:firstRow="1" w:lastRow="0" w:firstColumn="1" w:lastColumn="0" w:noHBand="1" w:noVBand="1"/>
      </w:tblPr>
      <w:tblGrid>
        <w:gridCol w:w="945"/>
        <w:gridCol w:w="3270"/>
        <w:gridCol w:w="3707"/>
        <w:gridCol w:w="3969"/>
      </w:tblGrid>
      <w:tr w:rsidR="4A99B288" w:rsidRPr="00141220" w14:paraId="7A0FBCA6" w14:textId="77777777" w:rsidTr="008C5F61">
        <w:trPr>
          <w:trHeight w:val="300"/>
        </w:trPr>
        <w:tc>
          <w:tcPr>
            <w:tcW w:w="945" w:type="dxa"/>
          </w:tcPr>
          <w:p w14:paraId="73225F6F" w14:textId="6F27A96D" w:rsidR="4A99B288" w:rsidRPr="00141220" w:rsidRDefault="206C8178" w:rsidP="39AB8FE7">
            <w:pPr>
              <w:rPr>
                <w:rFonts w:asciiTheme="minorHAnsi" w:hAnsiTheme="minorHAnsi" w:cstheme="minorHAnsi"/>
                <w:b/>
                <w:bCs/>
              </w:rPr>
            </w:pPr>
            <w:r w:rsidRPr="00141220">
              <w:rPr>
                <w:rFonts w:asciiTheme="minorHAnsi" w:hAnsiTheme="minorHAnsi" w:cstheme="minorHAnsi"/>
                <w:b/>
                <w:bCs/>
              </w:rPr>
              <w:t>Letnik</w:t>
            </w:r>
          </w:p>
        </w:tc>
        <w:tc>
          <w:tcPr>
            <w:tcW w:w="3270" w:type="dxa"/>
          </w:tcPr>
          <w:p w14:paraId="37108569" w14:textId="6E487495" w:rsidR="4A99B288" w:rsidRPr="00141220" w:rsidRDefault="206C8178" w:rsidP="39AB8FE7">
            <w:pPr>
              <w:rPr>
                <w:rFonts w:asciiTheme="minorHAnsi" w:hAnsiTheme="minorHAnsi" w:cstheme="minorHAnsi"/>
                <w:b/>
                <w:bCs/>
              </w:rPr>
            </w:pPr>
            <w:r w:rsidRPr="00141220">
              <w:rPr>
                <w:rFonts w:asciiTheme="minorHAnsi" w:hAnsiTheme="minorHAnsi" w:cstheme="minorHAnsi"/>
                <w:b/>
                <w:bCs/>
              </w:rPr>
              <w:t>Vsebinski sklop</w:t>
            </w:r>
          </w:p>
        </w:tc>
        <w:tc>
          <w:tcPr>
            <w:tcW w:w="3707" w:type="dxa"/>
          </w:tcPr>
          <w:p w14:paraId="4A9C74DF" w14:textId="641A0360" w:rsidR="4A07B033" w:rsidRPr="00141220" w:rsidRDefault="37A67E89" w:rsidP="39AB8FE7">
            <w:pPr>
              <w:rPr>
                <w:rFonts w:asciiTheme="minorHAnsi" w:hAnsiTheme="minorHAnsi" w:cstheme="minorHAnsi"/>
                <w:b/>
                <w:bCs/>
              </w:rPr>
            </w:pPr>
            <w:r w:rsidRPr="00141220">
              <w:rPr>
                <w:rFonts w:asciiTheme="minorHAnsi" w:hAnsiTheme="minorHAnsi" w:cstheme="minorHAnsi"/>
                <w:b/>
                <w:bCs/>
              </w:rPr>
              <w:t>Načini ocenjevanja</w:t>
            </w:r>
          </w:p>
        </w:tc>
        <w:tc>
          <w:tcPr>
            <w:tcW w:w="3969" w:type="dxa"/>
          </w:tcPr>
          <w:p w14:paraId="0A80A549" w14:textId="68178AD9" w:rsidR="57225F56" w:rsidRPr="00141220" w:rsidRDefault="33C11835" w:rsidP="39AB8FE7">
            <w:pPr>
              <w:rPr>
                <w:rFonts w:asciiTheme="minorHAnsi" w:hAnsiTheme="minorHAnsi" w:cstheme="minorHAnsi"/>
                <w:b/>
                <w:bCs/>
              </w:rPr>
            </w:pPr>
            <w:r w:rsidRPr="00141220">
              <w:rPr>
                <w:rFonts w:asciiTheme="minorHAnsi" w:hAnsiTheme="minorHAnsi" w:cstheme="minorHAnsi"/>
                <w:b/>
                <w:bCs/>
              </w:rPr>
              <w:t>Kriterij ocenjevanja</w:t>
            </w:r>
          </w:p>
        </w:tc>
      </w:tr>
      <w:tr w:rsidR="4A99B288" w:rsidRPr="00141220" w14:paraId="68BA3A0A" w14:textId="77777777" w:rsidTr="008C5F61">
        <w:trPr>
          <w:trHeight w:val="300"/>
        </w:trPr>
        <w:tc>
          <w:tcPr>
            <w:tcW w:w="945" w:type="dxa"/>
          </w:tcPr>
          <w:p w14:paraId="62EF401C" w14:textId="016C02F7" w:rsidR="4A99B288" w:rsidRPr="00141220" w:rsidRDefault="3DD1088F" w:rsidP="39AB8FE7">
            <w:pPr>
              <w:rPr>
                <w:rFonts w:asciiTheme="minorHAnsi" w:hAnsiTheme="minorHAnsi" w:cstheme="minorHAnsi"/>
                <w:sz w:val="22"/>
                <w:szCs w:val="22"/>
              </w:rPr>
            </w:pPr>
            <w:r w:rsidRPr="00141220">
              <w:rPr>
                <w:rFonts w:asciiTheme="minorHAnsi" w:hAnsiTheme="minorHAnsi" w:cstheme="minorHAnsi"/>
                <w:sz w:val="22"/>
                <w:szCs w:val="22"/>
              </w:rPr>
              <w:t>1.</w:t>
            </w:r>
          </w:p>
        </w:tc>
        <w:tc>
          <w:tcPr>
            <w:tcW w:w="3270" w:type="dxa"/>
          </w:tcPr>
          <w:p w14:paraId="2989AE7D" w14:textId="0BA51311" w:rsidR="4A99B288" w:rsidRPr="00141220" w:rsidRDefault="73464ED7" w:rsidP="4AFC6034">
            <w:pPr>
              <w:jc w:val="left"/>
              <w:rPr>
                <w:rFonts w:asciiTheme="minorHAnsi" w:hAnsiTheme="minorHAnsi" w:cstheme="minorHAnsi"/>
                <w:sz w:val="22"/>
                <w:szCs w:val="22"/>
              </w:rPr>
            </w:pPr>
            <w:r w:rsidRPr="00141220">
              <w:rPr>
                <w:rFonts w:asciiTheme="minorHAnsi" w:hAnsiTheme="minorHAnsi" w:cstheme="minorHAnsi"/>
                <w:sz w:val="22"/>
                <w:szCs w:val="22"/>
              </w:rPr>
              <w:t>M-4 SOG</w:t>
            </w:r>
          </w:p>
        </w:tc>
        <w:tc>
          <w:tcPr>
            <w:tcW w:w="3707" w:type="dxa"/>
          </w:tcPr>
          <w:p w14:paraId="13DFACF9" w14:textId="5758824A" w:rsidR="77399D40" w:rsidRPr="00141220" w:rsidRDefault="437B8C40" w:rsidP="60E418A0">
            <w:pPr>
              <w:jc w:val="left"/>
              <w:rPr>
                <w:rFonts w:asciiTheme="minorHAnsi" w:hAnsiTheme="minorHAnsi" w:cstheme="minorHAnsi"/>
                <w:sz w:val="22"/>
                <w:szCs w:val="22"/>
              </w:rPr>
            </w:pPr>
            <w:r w:rsidRPr="00141220">
              <w:rPr>
                <w:rFonts w:asciiTheme="minorHAnsi" w:hAnsiTheme="minorHAnsi" w:cstheme="minorHAnsi"/>
                <w:sz w:val="22"/>
                <w:szCs w:val="22"/>
              </w:rPr>
              <w:t>p</w:t>
            </w:r>
            <w:r w:rsidR="2C5046E6" w:rsidRPr="00141220">
              <w:rPr>
                <w:rFonts w:asciiTheme="minorHAnsi" w:hAnsiTheme="minorHAnsi" w:cstheme="minorHAnsi"/>
                <w:sz w:val="22"/>
                <w:szCs w:val="22"/>
              </w:rPr>
              <w:t xml:space="preserve">isno in </w:t>
            </w:r>
            <w:r w:rsidR="1E0F8CBE" w:rsidRPr="00141220">
              <w:rPr>
                <w:rFonts w:asciiTheme="minorHAnsi" w:hAnsiTheme="minorHAnsi" w:cstheme="minorHAnsi"/>
                <w:sz w:val="22"/>
                <w:szCs w:val="22"/>
              </w:rPr>
              <w:t>ustno</w:t>
            </w:r>
          </w:p>
        </w:tc>
        <w:tc>
          <w:tcPr>
            <w:tcW w:w="3969" w:type="dxa"/>
          </w:tcPr>
          <w:p w14:paraId="02F47E0B" w14:textId="26D6B31E" w:rsidR="674749F5" w:rsidRPr="00141220" w:rsidRDefault="674749F5" w:rsidP="4DD745C4">
            <w:pPr>
              <w:rPr>
                <w:rFonts w:asciiTheme="minorHAnsi" w:hAnsiTheme="minorHAnsi" w:cstheme="minorHAnsi"/>
                <w:color w:val="FF0000"/>
                <w:sz w:val="22"/>
                <w:szCs w:val="22"/>
              </w:rPr>
            </w:pPr>
          </w:p>
        </w:tc>
      </w:tr>
      <w:tr w:rsidR="39AB8FE7" w:rsidRPr="00141220" w14:paraId="417E6FEC" w14:textId="77777777" w:rsidTr="008C5F61">
        <w:trPr>
          <w:trHeight w:val="300"/>
        </w:trPr>
        <w:tc>
          <w:tcPr>
            <w:tcW w:w="945" w:type="dxa"/>
          </w:tcPr>
          <w:p w14:paraId="38183AEA" w14:textId="3E8E2308" w:rsidR="53B42524" w:rsidRPr="00141220" w:rsidRDefault="53B42524" w:rsidP="39AB8FE7">
            <w:pPr>
              <w:rPr>
                <w:rFonts w:asciiTheme="minorHAnsi" w:hAnsiTheme="minorHAnsi" w:cstheme="minorHAnsi"/>
                <w:sz w:val="22"/>
                <w:szCs w:val="22"/>
              </w:rPr>
            </w:pPr>
            <w:r w:rsidRPr="00141220">
              <w:rPr>
                <w:rFonts w:asciiTheme="minorHAnsi" w:hAnsiTheme="minorHAnsi" w:cstheme="minorHAnsi"/>
                <w:sz w:val="22"/>
                <w:szCs w:val="22"/>
              </w:rPr>
              <w:t>1.</w:t>
            </w:r>
          </w:p>
        </w:tc>
        <w:tc>
          <w:tcPr>
            <w:tcW w:w="3270" w:type="dxa"/>
          </w:tcPr>
          <w:p w14:paraId="3B49C044" w14:textId="6A80E305" w:rsidR="53B42524" w:rsidRPr="00141220" w:rsidRDefault="53B42524" w:rsidP="39AB8FE7">
            <w:pPr>
              <w:jc w:val="left"/>
              <w:rPr>
                <w:rFonts w:asciiTheme="minorHAnsi" w:hAnsiTheme="minorHAnsi" w:cstheme="minorHAnsi"/>
                <w:sz w:val="22"/>
                <w:szCs w:val="22"/>
              </w:rPr>
            </w:pPr>
            <w:r w:rsidRPr="00141220">
              <w:rPr>
                <w:rFonts w:asciiTheme="minorHAnsi" w:hAnsiTheme="minorHAnsi" w:cstheme="minorHAnsi"/>
                <w:sz w:val="22"/>
                <w:szCs w:val="22"/>
              </w:rPr>
              <w:t>M-1 - POP</w:t>
            </w:r>
          </w:p>
        </w:tc>
        <w:tc>
          <w:tcPr>
            <w:tcW w:w="3707" w:type="dxa"/>
          </w:tcPr>
          <w:p w14:paraId="78C0B5DA" w14:textId="451EECC9" w:rsidR="4799E0F4" w:rsidRPr="00141220" w:rsidRDefault="4799E0F4" w:rsidP="39AB8FE7">
            <w:pPr>
              <w:jc w:val="left"/>
              <w:rPr>
                <w:rFonts w:asciiTheme="minorHAnsi" w:hAnsiTheme="minorHAnsi" w:cstheme="minorHAnsi"/>
                <w:sz w:val="22"/>
                <w:szCs w:val="22"/>
              </w:rPr>
            </w:pPr>
            <w:r w:rsidRPr="00141220">
              <w:rPr>
                <w:rFonts w:asciiTheme="minorHAnsi" w:hAnsiTheme="minorHAnsi" w:cstheme="minorHAnsi"/>
                <w:sz w:val="22"/>
                <w:szCs w:val="22"/>
              </w:rPr>
              <w:t>ustno in praktični izdelek</w:t>
            </w:r>
          </w:p>
        </w:tc>
        <w:tc>
          <w:tcPr>
            <w:tcW w:w="3969" w:type="dxa"/>
          </w:tcPr>
          <w:p w14:paraId="3AB376CA" w14:textId="516889DC" w:rsidR="76670A3C" w:rsidRPr="00141220" w:rsidRDefault="76670A3C" w:rsidP="39AB8FE7">
            <w:pPr>
              <w:rPr>
                <w:rFonts w:asciiTheme="minorHAnsi" w:hAnsiTheme="minorHAnsi" w:cstheme="minorHAnsi"/>
                <w:sz w:val="22"/>
                <w:szCs w:val="22"/>
              </w:rPr>
            </w:pPr>
            <w:r w:rsidRPr="00141220">
              <w:rPr>
                <w:rFonts w:asciiTheme="minorHAnsi" w:hAnsiTheme="minorHAnsi" w:cstheme="minorHAnsi"/>
                <w:sz w:val="22"/>
                <w:szCs w:val="22"/>
              </w:rPr>
              <w:t>1. sklop   50 %</w:t>
            </w:r>
          </w:p>
          <w:p w14:paraId="70ED2725" w14:textId="6BD9649A" w:rsidR="76670A3C" w:rsidRPr="00141220" w:rsidRDefault="76670A3C" w:rsidP="39AB8FE7">
            <w:pPr>
              <w:rPr>
                <w:rFonts w:asciiTheme="minorHAnsi" w:hAnsiTheme="minorHAnsi" w:cstheme="minorHAnsi"/>
                <w:sz w:val="22"/>
                <w:szCs w:val="22"/>
              </w:rPr>
            </w:pPr>
            <w:r w:rsidRPr="00141220">
              <w:rPr>
                <w:rFonts w:asciiTheme="minorHAnsi" w:hAnsiTheme="minorHAnsi" w:cstheme="minorHAnsi"/>
                <w:sz w:val="22"/>
                <w:szCs w:val="22"/>
              </w:rPr>
              <w:t>2. sklop   50 %</w:t>
            </w:r>
          </w:p>
          <w:p w14:paraId="165551FA" w14:textId="32DE0C92" w:rsidR="39AB8FE7" w:rsidRPr="00141220" w:rsidRDefault="39AB8FE7" w:rsidP="39AB8FE7">
            <w:pPr>
              <w:rPr>
                <w:rFonts w:asciiTheme="minorHAnsi" w:hAnsiTheme="minorHAnsi" w:cstheme="minorHAnsi"/>
                <w:sz w:val="22"/>
                <w:szCs w:val="22"/>
              </w:rPr>
            </w:pPr>
          </w:p>
        </w:tc>
      </w:tr>
      <w:tr w:rsidR="0439C72C" w:rsidRPr="00141220" w14:paraId="47D53A99" w14:textId="77777777" w:rsidTr="008C5F61">
        <w:trPr>
          <w:trHeight w:val="300"/>
        </w:trPr>
        <w:tc>
          <w:tcPr>
            <w:tcW w:w="945" w:type="dxa"/>
          </w:tcPr>
          <w:p w14:paraId="0FFCB558" w14:textId="4996E6FB" w:rsidR="76B374DB" w:rsidRPr="00141220" w:rsidRDefault="64666AF0" w:rsidP="39AB8FE7">
            <w:pPr>
              <w:rPr>
                <w:rFonts w:asciiTheme="minorHAnsi" w:hAnsiTheme="minorHAnsi" w:cstheme="minorHAnsi"/>
                <w:sz w:val="22"/>
                <w:szCs w:val="22"/>
              </w:rPr>
            </w:pPr>
            <w:r w:rsidRPr="00141220">
              <w:rPr>
                <w:rFonts w:asciiTheme="minorHAnsi" w:hAnsiTheme="minorHAnsi" w:cstheme="minorHAnsi"/>
                <w:sz w:val="22"/>
                <w:szCs w:val="22"/>
              </w:rPr>
              <w:t xml:space="preserve">2. </w:t>
            </w:r>
          </w:p>
        </w:tc>
        <w:tc>
          <w:tcPr>
            <w:tcW w:w="3270" w:type="dxa"/>
          </w:tcPr>
          <w:p w14:paraId="7A8C0400" w14:textId="04BCEBBD" w:rsidR="28BDF457" w:rsidRPr="00141220" w:rsidRDefault="2081BC3F" w:rsidP="39AB8FE7">
            <w:pPr>
              <w:jc w:val="left"/>
              <w:rPr>
                <w:rFonts w:asciiTheme="minorHAnsi" w:hAnsiTheme="minorHAnsi" w:cstheme="minorHAnsi"/>
                <w:sz w:val="22"/>
                <w:szCs w:val="22"/>
              </w:rPr>
            </w:pPr>
            <w:r w:rsidRPr="00141220">
              <w:rPr>
                <w:rFonts w:asciiTheme="minorHAnsi" w:hAnsiTheme="minorHAnsi" w:cstheme="minorHAnsi"/>
                <w:sz w:val="22"/>
                <w:szCs w:val="22"/>
              </w:rPr>
              <w:t>M- 1 POP</w:t>
            </w:r>
          </w:p>
        </w:tc>
        <w:tc>
          <w:tcPr>
            <w:tcW w:w="3707" w:type="dxa"/>
          </w:tcPr>
          <w:p w14:paraId="62BE70E5" w14:textId="61FE3A54" w:rsidR="28BDF457" w:rsidRPr="00141220" w:rsidRDefault="2081BC3F" w:rsidP="39AB8FE7">
            <w:pPr>
              <w:jc w:val="left"/>
              <w:rPr>
                <w:rFonts w:asciiTheme="minorHAnsi" w:hAnsiTheme="minorHAnsi" w:cstheme="minorHAnsi"/>
                <w:sz w:val="22"/>
                <w:szCs w:val="22"/>
              </w:rPr>
            </w:pPr>
            <w:r w:rsidRPr="00141220">
              <w:rPr>
                <w:rFonts w:asciiTheme="minorHAnsi" w:hAnsiTheme="minorHAnsi" w:cstheme="minorHAnsi"/>
                <w:sz w:val="22"/>
                <w:szCs w:val="22"/>
              </w:rPr>
              <w:t>praktični izdelek in predstavitev</w:t>
            </w:r>
          </w:p>
        </w:tc>
        <w:tc>
          <w:tcPr>
            <w:tcW w:w="3969" w:type="dxa"/>
          </w:tcPr>
          <w:p w14:paraId="41191F5E" w14:textId="575D05F0" w:rsidR="0439C72C" w:rsidRPr="00141220" w:rsidRDefault="0439C72C" w:rsidP="39AB8FE7">
            <w:pPr>
              <w:rPr>
                <w:rFonts w:asciiTheme="minorHAnsi" w:hAnsiTheme="minorHAnsi" w:cstheme="minorHAnsi"/>
                <w:sz w:val="22"/>
                <w:szCs w:val="22"/>
              </w:rPr>
            </w:pPr>
          </w:p>
        </w:tc>
      </w:tr>
      <w:tr w:rsidR="39AB8FE7" w:rsidRPr="00141220" w14:paraId="7DD73416" w14:textId="77777777" w:rsidTr="008C5F61">
        <w:trPr>
          <w:trHeight w:val="300"/>
        </w:trPr>
        <w:tc>
          <w:tcPr>
            <w:tcW w:w="945" w:type="dxa"/>
          </w:tcPr>
          <w:p w14:paraId="2FA5421E" w14:textId="7650B748" w:rsidR="09FCDD32" w:rsidRPr="00141220" w:rsidRDefault="09FCDD32" w:rsidP="39AB8FE7">
            <w:pPr>
              <w:rPr>
                <w:rFonts w:asciiTheme="minorHAnsi" w:hAnsiTheme="minorHAnsi" w:cstheme="minorHAnsi"/>
                <w:sz w:val="22"/>
                <w:szCs w:val="22"/>
              </w:rPr>
            </w:pPr>
            <w:r w:rsidRPr="00141220">
              <w:rPr>
                <w:rFonts w:asciiTheme="minorHAnsi" w:hAnsiTheme="minorHAnsi" w:cstheme="minorHAnsi"/>
                <w:sz w:val="22"/>
                <w:szCs w:val="22"/>
              </w:rPr>
              <w:t>2.</w:t>
            </w:r>
          </w:p>
        </w:tc>
        <w:tc>
          <w:tcPr>
            <w:tcW w:w="3270" w:type="dxa"/>
          </w:tcPr>
          <w:p w14:paraId="4EA42C03" w14:textId="4979D781" w:rsidR="09FCDD32" w:rsidRPr="00141220" w:rsidRDefault="09FCDD32" w:rsidP="39AB8FE7">
            <w:pPr>
              <w:jc w:val="left"/>
              <w:rPr>
                <w:rFonts w:asciiTheme="minorHAnsi" w:hAnsiTheme="minorHAnsi" w:cstheme="minorHAnsi"/>
                <w:sz w:val="22"/>
                <w:szCs w:val="22"/>
              </w:rPr>
            </w:pPr>
            <w:r w:rsidRPr="00141220">
              <w:rPr>
                <w:rFonts w:asciiTheme="minorHAnsi" w:hAnsiTheme="minorHAnsi" w:cstheme="minorHAnsi"/>
                <w:sz w:val="22"/>
                <w:szCs w:val="22"/>
              </w:rPr>
              <w:t>SPS</w:t>
            </w:r>
          </w:p>
        </w:tc>
        <w:tc>
          <w:tcPr>
            <w:tcW w:w="3707" w:type="dxa"/>
          </w:tcPr>
          <w:p w14:paraId="665D4467" w14:textId="54D8FC56" w:rsidR="09FCDD32" w:rsidRPr="00141220" w:rsidRDefault="048A3EBB" w:rsidP="60E418A0">
            <w:pPr>
              <w:jc w:val="left"/>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7E9DC258" w14:textId="72186DF8" w:rsidR="39AB8FE7" w:rsidRPr="00141220" w:rsidRDefault="39AB8FE7" w:rsidP="39AB8FE7">
            <w:pPr>
              <w:rPr>
                <w:rFonts w:asciiTheme="minorHAnsi" w:hAnsiTheme="minorHAnsi" w:cstheme="minorHAnsi"/>
                <w:sz w:val="22"/>
                <w:szCs w:val="22"/>
              </w:rPr>
            </w:pPr>
          </w:p>
        </w:tc>
      </w:tr>
      <w:tr w:rsidR="39AB8FE7" w:rsidRPr="00141220" w14:paraId="5D01E873" w14:textId="77777777" w:rsidTr="008C5F61">
        <w:trPr>
          <w:trHeight w:val="300"/>
        </w:trPr>
        <w:tc>
          <w:tcPr>
            <w:tcW w:w="945" w:type="dxa"/>
          </w:tcPr>
          <w:p w14:paraId="4567B4BE" w14:textId="3B7FD6F0" w:rsidR="09FCDD32" w:rsidRPr="00141220" w:rsidRDefault="09FCDD32" w:rsidP="39AB8FE7">
            <w:pPr>
              <w:rPr>
                <w:rFonts w:asciiTheme="minorHAnsi" w:hAnsiTheme="minorHAnsi" w:cstheme="minorHAnsi"/>
                <w:sz w:val="22"/>
                <w:szCs w:val="22"/>
              </w:rPr>
            </w:pPr>
            <w:r w:rsidRPr="00141220">
              <w:rPr>
                <w:rFonts w:asciiTheme="minorHAnsi" w:hAnsiTheme="minorHAnsi" w:cstheme="minorHAnsi"/>
                <w:sz w:val="22"/>
                <w:szCs w:val="22"/>
              </w:rPr>
              <w:t>2.</w:t>
            </w:r>
          </w:p>
        </w:tc>
        <w:tc>
          <w:tcPr>
            <w:tcW w:w="3270" w:type="dxa"/>
          </w:tcPr>
          <w:p w14:paraId="0E6C4998" w14:textId="79E88FFA" w:rsidR="09FCDD32" w:rsidRPr="00141220" w:rsidRDefault="09FCDD32" w:rsidP="39AB8FE7">
            <w:pPr>
              <w:jc w:val="left"/>
              <w:rPr>
                <w:rFonts w:asciiTheme="minorHAnsi" w:hAnsiTheme="minorHAnsi" w:cstheme="minorHAnsi"/>
                <w:sz w:val="22"/>
                <w:szCs w:val="22"/>
              </w:rPr>
            </w:pPr>
            <w:r w:rsidRPr="00141220">
              <w:rPr>
                <w:rFonts w:asciiTheme="minorHAnsi" w:hAnsiTheme="minorHAnsi" w:cstheme="minorHAnsi"/>
                <w:sz w:val="22"/>
                <w:szCs w:val="22"/>
              </w:rPr>
              <w:t>SOPS in IKT</w:t>
            </w:r>
          </w:p>
        </w:tc>
        <w:tc>
          <w:tcPr>
            <w:tcW w:w="3707" w:type="dxa"/>
          </w:tcPr>
          <w:p w14:paraId="7AD57316" w14:textId="30D81A46" w:rsidR="2760C112" w:rsidRPr="00141220" w:rsidRDefault="2760C112" w:rsidP="39AB8FE7">
            <w:pPr>
              <w:jc w:val="left"/>
              <w:rPr>
                <w:rFonts w:asciiTheme="minorHAnsi" w:hAnsiTheme="minorHAnsi" w:cstheme="minorHAnsi"/>
                <w:sz w:val="22"/>
                <w:szCs w:val="22"/>
              </w:rPr>
            </w:pPr>
            <w:r w:rsidRPr="00141220">
              <w:rPr>
                <w:rFonts w:asciiTheme="minorHAnsi" w:hAnsiTheme="minorHAnsi" w:cstheme="minorHAnsi"/>
                <w:sz w:val="22"/>
                <w:szCs w:val="22"/>
              </w:rPr>
              <w:t xml:space="preserve">ustno in </w:t>
            </w:r>
            <w:r w:rsidR="09FCDD32" w:rsidRPr="00141220">
              <w:rPr>
                <w:rFonts w:asciiTheme="minorHAnsi" w:hAnsiTheme="minorHAnsi" w:cstheme="minorHAnsi"/>
                <w:sz w:val="22"/>
                <w:szCs w:val="22"/>
              </w:rPr>
              <w:t>praktični izdelek</w:t>
            </w:r>
          </w:p>
        </w:tc>
        <w:tc>
          <w:tcPr>
            <w:tcW w:w="3969" w:type="dxa"/>
          </w:tcPr>
          <w:p w14:paraId="0291ACE7" w14:textId="6DE34AAA" w:rsidR="11E51BC3" w:rsidRPr="00141220" w:rsidRDefault="11E51BC3" w:rsidP="39AB8FE7">
            <w:pPr>
              <w:rPr>
                <w:rFonts w:asciiTheme="minorHAnsi" w:hAnsiTheme="minorHAnsi" w:cstheme="minorHAnsi"/>
                <w:sz w:val="22"/>
                <w:szCs w:val="22"/>
              </w:rPr>
            </w:pPr>
            <w:r w:rsidRPr="00141220">
              <w:rPr>
                <w:rFonts w:asciiTheme="minorHAnsi" w:hAnsiTheme="minorHAnsi" w:cstheme="minorHAnsi"/>
                <w:sz w:val="22"/>
                <w:szCs w:val="22"/>
              </w:rPr>
              <w:t>1. sklop   50 %</w:t>
            </w:r>
          </w:p>
          <w:p w14:paraId="1094FB22" w14:textId="78AFDA72" w:rsidR="11E51BC3" w:rsidRPr="00141220" w:rsidRDefault="11E51BC3" w:rsidP="39AB8FE7">
            <w:pPr>
              <w:rPr>
                <w:rFonts w:asciiTheme="minorHAnsi" w:hAnsiTheme="minorHAnsi" w:cstheme="minorHAnsi"/>
                <w:sz w:val="22"/>
                <w:szCs w:val="22"/>
              </w:rPr>
            </w:pPr>
            <w:r w:rsidRPr="00141220">
              <w:rPr>
                <w:rFonts w:asciiTheme="minorHAnsi" w:hAnsiTheme="minorHAnsi" w:cstheme="minorHAnsi"/>
                <w:sz w:val="22"/>
                <w:szCs w:val="22"/>
              </w:rPr>
              <w:t>2. sklop   50 %</w:t>
            </w:r>
          </w:p>
          <w:p w14:paraId="37EF4CCC" w14:textId="382A1DE1" w:rsidR="39AB8FE7" w:rsidRPr="00141220" w:rsidRDefault="39AB8FE7" w:rsidP="39AB8FE7">
            <w:pPr>
              <w:rPr>
                <w:rFonts w:asciiTheme="minorHAnsi" w:hAnsiTheme="minorHAnsi" w:cstheme="minorHAnsi"/>
                <w:sz w:val="22"/>
                <w:szCs w:val="22"/>
              </w:rPr>
            </w:pPr>
          </w:p>
        </w:tc>
      </w:tr>
      <w:tr w:rsidR="4A99B288" w:rsidRPr="00141220" w14:paraId="1C987BFC" w14:textId="77777777" w:rsidTr="008C5F61">
        <w:trPr>
          <w:trHeight w:val="300"/>
        </w:trPr>
        <w:tc>
          <w:tcPr>
            <w:tcW w:w="945" w:type="dxa"/>
          </w:tcPr>
          <w:p w14:paraId="12C39DEA" w14:textId="1E3FC7B4" w:rsidR="7FF0C246" w:rsidRPr="00141220" w:rsidRDefault="7FF0C246" w:rsidP="7FF0C246">
            <w:pPr>
              <w:rPr>
                <w:rFonts w:asciiTheme="minorHAnsi" w:hAnsiTheme="minorHAnsi" w:cstheme="minorHAnsi"/>
                <w:sz w:val="22"/>
                <w:szCs w:val="22"/>
              </w:rPr>
            </w:pPr>
            <w:r w:rsidRPr="00141220">
              <w:rPr>
                <w:rFonts w:asciiTheme="minorHAnsi" w:hAnsiTheme="minorHAnsi" w:cstheme="minorHAnsi"/>
                <w:sz w:val="22"/>
                <w:szCs w:val="22"/>
              </w:rPr>
              <w:t>2.</w:t>
            </w:r>
          </w:p>
        </w:tc>
        <w:tc>
          <w:tcPr>
            <w:tcW w:w="3270" w:type="dxa"/>
          </w:tcPr>
          <w:p w14:paraId="58765C09" w14:textId="00C3CC68" w:rsidR="7FF0C246" w:rsidRPr="00141220" w:rsidRDefault="75D2319D" w:rsidP="4AFC6034">
            <w:pPr>
              <w:jc w:val="left"/>
              <w:rPr>
                <w:rFonts w:asciiTheme="minorHAnsi" w:hAnsiTheme="minorHAnsi" w:cstheme="minorHAnsi"/>
                <w:sz w:val="22"/>
                <w:szCs w:val="22"/>
              </w:rPr>
            </w:pPr>
            <w:r w:rsidRPr="00141220">
              <w:rPr>
                <w:rFonts w:asciiTheme="minorHAnsi" w:hAnsiTheme="minorHAnsi" w:cstheme="minorHAnsi"/>
                <w:sz w:val="22"/>
                <w:szCs w:val="22"/>
              </w:rPr>
              <w:t>M-4 SOG</w:t>
            </w:r>
          </w:p>
        </w:tc>
        <w:tc>
          <w:tcPr>
            <w:tcW w:w="3707" w:type="dxa"/>
          </w:tcPr>
          <w:p w14:paraId="1AFC4BAA" w14:textId="14A634F8" w:rsidR="7FF0C246" w:rsidRPr="00141220" w:rsidRDefault="66229D2A" w:rsidP="4AFC6034">
            <w:pPr>
              <w:jc w:val="left"/>
              <w:rPr>
                <w:rFonts w:asciiTheme="minorHAnsi" w:hAnsiTheme="minorHAnsi" w:cstheme="minorHAnsi"/>
                <w:sz w:val="22"/>
                <w:szCs w:val="22"/>
              </w:rPr>
            </w:pPr>
            <w:r w:rsidRPr="00141220">
              <w:rPr>
                <w:rFonts w:asciiTheme="minorHAnsi" w:hAnsiTheme="minorHAnsi" w:cstheme="minorHAnsi"/>
                <w:sz w:val="22"/>
                <w:szCs w:val="22"/>
              </w:rPr>
              <w:t xml:space="preserve">pisno in </w:t>
            </w:r>
            <w:r w:rsidR="3BA48C99" w:rsidRPr="00141220">
              <w:rPr>
                <w:rFonts w:asciiTheme="minorHAnsi" w:hAnsiTheme="minorHAnsi" w:cstheme="minorHAnsi"/>
                <w:sz w:val="22"/>
                <w:szCs w:val="22"/>
              </w:rPr>
              <w:t>ustno</w:t>
            </w:r>
          </w:p>
        </w:tc>
        <w:tc>
          <w:tcPr>
            <w:tcW w:w="3969" w:type="dxa"/>
          </w:tcPr>
          <w:p w14:paraId="2BE6225F" w14:textId="56C59763" w:rsidR="7FF0C246" w:rsidRPr="00141220" w:rsidRDefault="7FF0C246" w:rsidP="4AFC6034">
            <w:pPr>
              <w:rPr>
                <w:rFonts w:asciiTheme="minorHAnsi" w:hAnsiTheme="minorHAnsi" w:cstheme="minorHAnsi"/>
                <w:sz w:val="22"/>
                <w:szCs w:val="22"/>
              </w:rPr>
            </w:pPr>
          </w:p>
        </w:tc>
      </w:tr>
      <w:tr w:rsidR="7FF0C246" w:rsidRPr="00141220" w14:paraId="0B80FCDE" w14:textId="77777777" w:rsidTr="008C5F61">
        <w:trPr>
          <w:trHeight w:val="300"/>
        </w:trPr>
        <w:tc>
          <w:tcPr>
            <w:tcW w:w="945" w:type="dxa"/>
          </w:tcPr>
          <w:p w14:paraId="1DA3082F" w14:textId="325307E4" w:rsidR="7FF0C246" w:rsidRPr="00141220" w:rsidRDefault="7FF0C246" w:rsidP="7FF0C246">
            <w:pPr>
              <w:rPr>
                <w:rFonts w:asciiTheme="minorHAnsi" w:hAnsiTheme="minorHAnsi" w:cstheme="minorHAnsi"/>
                <w:sz w:val="22"/>
                <w:szCs w:val="22"/>
              </w:rPr>
            </w:pPr>
            <w:r w:rsidRPr="00141220">
              <w:rPr>
                <w:rFonts w:asciiTheme="minorHAnsi" w:hAnsiTheme="minorHAnsi" w:cstheme="minorHAnsi"/>
                <w:sz w:val="22"/>
                <w:szCs w:val="22"/>
              </w:rPr>
              <w:t>2.</w:t>
            </w:r>
          </w:p>
        </w:tc>
        <w:tc>
          <w:tcPr>
            <w:tcW w:w="3270" w:type="dxa"/>
          </w:tcPr>
          <w:p w14:paraId="25F925C6" w14:textId="4950D234" w:rsidR="7FF0C246" w:rsidRPr="00141220" w:rsidRDefault="7FF0C246" w:rsidP="7FF0C246">
            <w:pPr>
              <w:jc w:val="left"/>
              <w:rPr>
                <w:rFonts w:asciiTheme="minorHAnsi" w:hAnsiTheme="minorHAnsi" w:cstheme="minorHAnsi"/>
                <w:sz w:val="22"/>
                <w:szCs w:val="22"/>
              </w:rPr>
            </w:pPr>
            <w:r w:rsidRPr="00141220">
              <w:rPr>
                <w:rFonts w:asciiTheme="minorHAnsi" w:hAnsiTheme="minorHAnsi" w:cstheme="minorHAnsi"/>
                <w:sz w:val="22"/>
                <w:szCs w:val="22"/>
              </w:rPr>
              <w:t>M-3 EKP</w:t>
            </w:r>
          </w:p>
        </w:tc>
        <w:tc>
          <w:tcPr>
            <w:tcW w:w="3707" w:type="dxa"/>
          </w:tcPr>
          <w:p w14:paraId="32591E69" w14:textId="4E8AA165" w:rsidR="7FF0C246" w:rsidRPr="00141220" w:rsidRDefault="7FF0C246" w:rsidP="7FF0C246">
            <w:pPr>
              <w:jc w:val="left"/>
              <w:rPr>
                <w:rFonts w:asciiTheme="minorHAnsi" w:hAnsiTheme="minorHAnsi" w:cstheme="minorHAnsi"/>
                <w:sz w:val="22"/>
                <w:szCs w:val="22"/>
              </w:rPr>
            </w:pPr>
            <w:r w:rsidRPr="00141220">
              <w:rPr>
                <w:rFonts w:asciiTheme="minorHAnsi" w:hAnsiTheme="minorHAnsi" w:cstheme="minorHAnsi"/>
                <w:sz w:val="22"/>
                <w:szCs w:val="22"/>
              </w:rPr>
              <w:t>pisno in ustno</w:t>
            </w:r>
          </w:p>
        </w:tc>
        <w:tc>
          <w:tcPr>
            <w:tcW w:w="3969" w:type="dxa"/>
          </w:tcPr>
          <w:p w14:paraId="6C7DAD22" w14:textId="638359B7" w:rsidR="7FF0C246" w:rsidRPr="00141220" w:rsidRDefault="7FF0C246" w:rsidP="7FF0C246">
            <w:pPr>
              <w:rPr>
                <w:rFonts w:asciiTheme="minorHAnsi" w:hAnsiTheme="minorHAnsi" w:cstheme="minorHAnsi"/>
                <w:sz w:val="22"/>
                <w:szCs w:val="22"/>
              </w:rPr>
            </w:pPr>
          </w:p>
        </w:tc>
      </w:tr>
      <w:tr w:rsidR="7FF0C246" w:rsidRPr="00141220" w14:paraId="727CC59C" w14:textId="77777777" w:rsidTr="008C5F61">
        <w:trPr>
          <w:trHeight w:val="300"/>
        </w:trPr>
        <w:tc>
          <w:tcPr>
            <w:tcW w:w="945" w:type="dxa"/>
          </w:tcPr>
          <w:p w14:paraId="65AFB014" w14:textId="146F272E" w:rsidR="7FF0C246" w:rsidRPr="00141220" w:rsidRDefault="7FF0C246" w:rsidP="7FF0C246">
            <w:pPr>
              <w:rPr>
                <w:rFonts w:asciiTheme="minorHAnsi" w:hAnsiTheme="minorHAnsi" w:cstheme="minorHAnsi"/>
                <w:sz w:val="22"/>
                <w:szCs w:val="22"/>
              </w:rPr>
            </w:pPr>
            <w:r w:rsidRPr="00141220">
              <w:rPr>
                <w:rFonts w:asciiTheme="minorHAnsi" w:hAnsiTheme="minorHAnsi" w:cstheme="minorHAnsi"/>
                <w:sz w:val="22"/>
                <w:szCs w:val="22"/>
              </w:rPr>
              <w:t>3.</w:t>
            </w:r>
          </w:p>
        </w:tc>
        <w:tc>
          <w:tcPr>
            <w:tcW w:w="3270" w:type="dxa"/>
          </w:tcPr>
          <w:p w14:paraId="2E139CFA" w14:textId="1FD3B45D" w:rsidR="7FF0C246" w:rsidRPr="00141220" w:rsidRDefault="7FF0C246" w:rsidP="7FF0C246">
            <w:pPr>
              <w:jc w:val="left"/>
              <w:rPr>
                <w:rFonts w:asciiTheme="minorHAnsi" w:hAnsiTheme="minorHAnsi" w:cstheme="minorHAnsi"/>
                <w:sz w:val="22"/>
                <w:szCs w:val="22"/>
              </w:rPr>
            </w:pPr>
            <w:r w:rsidRPr="00141220">
              <w:rPr>
                <w:rFonts w:asciiTheme="minorHAnsi" w:hAnsiTheme="minorHAnsi" w:cstheme="minorHAnsi"/>
                <w:sz w:val="22"/>
                <w:szCs w:val="22"/>
              </w:rPr>
              <w:t>M -  3 EKP</w:t>
            </w:r>
          </w:p>
        </w:tc>
        <w:tc>
          <w:tcPr>
            <w:tcW w:w="3707" w:type="dxa"/>
          </w:tcPr>
          <w:p w14:paraId="4594108F" w14:textId="697F3040" w:rsidR="7FF0C246" w:rsidRPr="008C5F61" w:rsidRDefault="36FAD023" w:rsidP="60E418A0">
            <w:pPr>
              <w:jc w:val="left"/>
              <w:rPr>
                <w:rFonts w:asciiTheme="minorHAnsi" w:hAnsiTheme="minorHAnsi" w:cstheme="minorHAnsi"/>
                <w:sz w:val="22"/>
                <w:szCs w:val="22"/>
              </w:rPr>
            </w:pPr>
            <w:r w:rsidRPr="008C5F61">
              <w:rPr>
                <w:rFonts w:asciiTheme="minorHAnsi" w:hAnsiTheme="minorHAnsi" w:cstheme="minorHAnsi"/>
                <w:sz w:val="22"/>
                <w:szCs w:val="22"/>
              </w:rPr>
              <w:t>ustno</w:t>
            </w:r>
          </w:p>
        </w:tc>
        <w:tc>
          <w:tcPr>
            <w:tcW w:w="3969" w:type="dxa"/>
          </w:tcPr>
          <w:p w14:paraId="7780A220" w14:textId="31EA2911" w:rsidR="7FF0C246" w:rsidRPr="00141220" w:rsidRDefault="7FF0C246" w:rsidP="7FF0C246">
            <w:pPr>
              <w:rPr>
                <w:rFonts w:asciiTheme="minorHAnsi" w:hAnsiTheme="minorHAnsi" w:cstheme="minorHAnsi"/>
                <w:sz w:val="22"/>
                <w:szCs w:val="22"/>
              </w:rPr>
            </w:pPr>
          </w:p>
        </w:tc>
      </w:tr>
      <w:tr w:rsidR="4A99B288" w:rsidRPr="00141220" w14:paraId="36D975F6" w14:textId="77777777" w:rsidTr="008C5F61">
        <w:trPr>
          <w:trHeight w:val="300"/>
        </w:trPr>
        <w:tc>
          <w:tcPr>
            <w:tcW w:w="945" w:type="dxa"/>
          </w:tcPr>
          <w:p w14:paraId="0BD10DDE" w14:textId="483E6AC0" w:rsidR="445BF59A" w:rsidRPr="00141220" w:rsidRDefault="6BC46F73" w:rsidP="39AB8FE7">
            <w:pPr>
              <w:rPr>
                <w:rFonts w:asciiTheme="minorHAnsi" w:hAnsiTheme="minorHAnsi" w:cstheme="minorHAnsi"/>
                <w:sz w:val="22"/>
                <w:szCs w:val="22"/>
              </w:rPr>
            </w:pPr>
            <w:r w:rsidRPr="00141220">
              <w:rPr>
                <w:rFonts w:asciiTheme="minorHAnsi" w:hAnsiTheme="minorHAnsi" w:cstheme="minorHAnsi"/>
                <w:sz w:val="22"/>
                <w:szCs w:val="22"/>
              </w:rPr>
              <w:t>3.</w:t>
            </w:r>
          </w:p>
        </w:tc>
        <w:tc>
          <w:tcPr>
            <w:tcW w:w="3270" w:type="dxa"/>
          </w:tcPr>
          <w:p w14:paraId="111ABF03" w14:textId="4C0B7FE8" w:rsidR="445BF59A" w:rsidRPr="00141220" w:rsidRDefault="379F5EF0" w:rsidP="39AB8FE7">
            <w:pPr>
              <w:jc w:val="left"/>
              <w:rPr>
                <w:rFonts w:asciiTheme="minorHAnsi" w:hAnsiTheme="minorHAnsi" w:cstheme="minorHAnsi"/>
                <w:sz w:val="22"/>
                <w:szCs w:val="22"/>
              </w:rPr>
            </w:pPr>
            <w:r w:rsidRPr="00141220">
              <w:rPr>
                <w:rFonts w:asciiTheme="minorHAnsi" w:hAnsiTheme="minorHAnsi" w:cstheme="minorHAnsi"/>
                <w:sz w:val="22"/>
                <w:szCs w:val="22"/>
              </w:rPr>
              <w:t>M</w:t>
            </w:r>
            <w:r w:rsidR="61D37BF0" w:rsidRPr="00141220">
              <w:rPr>
                <w:rFonts w:asciiTheme="minorHAnsi" w:hAnsiTheme="minorHAnsi" w:cstheme="minorHAnsi"/>
                <w:sz w:val="22"/>
                <w:szCs w:val="22"/>
              </w:rPr>
              <w:t>-</w:t>
            </w:r>
            <w:r w:rsidRPr="00141220">
              <w:rPr>
                <w:rFonts w:asciiTheme="minorHAnsi" w:hAnsiTheme="minorHAnsi" w:cstheme="minorHAnsi"/>
                <w:sz w:val="22"/>
                <w:szCs w:val="22"/>
              </w:rPr>
              <w:t xml:space="preserve">4 - </w:t>
            </w:r>
            <w:r w:rsidR="79C4E55F" w:rsidRPr="00141220">
              <w:rPr>
                <w:rFonts w:asciiTheme="minorHAnsi" w:hAnsiTheme="minorHAnsi" w:cstheme="minorHAnsi"/>
                <w:sz w:val="22"/>
                <w:szCs w:val="22"/>
              </w:rPr>
              <w:t>SOG</w:t>
            </w:r>
          </w:p>
        </w:tc>
        <w:tc>
          <w:tcPr>
            <w:tcW w:w="3707" w:type="dxa"/>
          </w:tcPr>
          <w:p w14:paraId="04901C05" w14:textId="16305C4F" w:rsidR="445BF59A" w:rsidRPr="008C5F61" w:rsidRDefault="7F44709B" w:rsidP="60E418A0">
            <w:pPr>
              <w:jc w:val="left"/>
              <w:rPr>
                <w:rFonts w:asciiTheme="minorHAnsi" w:hAnsiTheme="minorHAnsi" w:cstheme="minorHAnsi"/>
                <w:sz w:val="22"/>
                <w:szCs w:val="22"/>
              </w:rPr>
            </w:pPr>
            <w:r w:rsidRPr="008C5F61">
              <w:rPr>
                <w:rFonts w:asciiTheme="minorHAnsi" w:hAnsiTheme="minorHAnsi" w:cstheme="minorHAnsi"/>
                <w:sz w:val="22"/>
                <w:szCs w:val="22"/>
              </w:rPr>
              <w:t xml:space="preserve">pisno in </w:t>
            </w:r>
            <w:r w:rsidR="1162E9A9" w:rsidRPr="008C5F61">
              <w:rPr>
                <w:rFonts w:asciiTheme="minorHAnsi" w:hAnsiTheme="minorHAnsi" w:cstheme="minorHAnsi"/>
                <w:sz w:val="22"/>
                <w:szCs w:val="22"/>
              </w:rPr>
              <w:t>ustno</w:t>
            </w:r>
          </w:p>
        </w:tc>
        <w:tc>
          <w:tcPr>
            <w:tcW w:w="3969" w:type="dxa"/>
          </w:tcPr>
          <w:p w14:paraId="66DC8A29" w14:textId="5BE219E2" w:rsidR="4A99B288" w:rsidRPr="00141220" w:rsidRDefault="4A99B288" w:rsidP="39AB8FE7">
            <w:pPr>
              <w:rPr>
                <w:rFonts w:asciiTheme="minorHAnsi" w:hAnsiTheme="minorHAnsi" w:cstheme="minorHAnsi"/>
                <w:sz w:val="22"/>
                <w:szCs w:val="22"/>
              </w:rPr>
            </w:pPr>
          </w:p>
        </w:tc>
      </w:tr>
      <w:tr w:rsidR="4A99B288" w:rsidRPr="00141220" w14:paraId="45F834DA" w14:textId="77777777" w:rsidTr="008C5F61">
        <w:trPr>
          <w:trHeight w:val="300"/>
        </w:trPr>
        <w:tc>
          <w:tcPr>
            <w:tcW w:w="945" w:type="dxa"/>
          </w:tcPr>
          <w:p w14:paraId="1E4CCDC8" w14:textId="557E81C5" w:rsidR="445BF59A" w:rsidRPr="00141220" w:rsidRDefault="6BC46F73" w:rsidP="39AB8FE7">
            <w:pPr>
              <w:rPr>
                <w:rFonts w:asciiTheme="minorHAnsi" w:hAnsiTheme="minorHAnsi" w:cstheme="minorHAnsi"/>
                <w:sz w:val="22"/>
                <w:szCs w:val="22"/>
              </w:rPr>
            </w:pPr>
            <w:r w:rsidRPr="00141220">
              <w:rPr>
                <w:rFonts w:asciiTheme="minorHAnsi" w:hAnsiTheme="minorHAnsi" w:cstheme="minorHAnsi"/>
                <w:sz w:val="22"/>
                <w:szCs w:val="22"/>
              </w:rPr>
              <w:t>3.</w:t>
            </w:r>
          </w:p>
        </w:tc>
        <w:tc>
          <w:tcPr>
            <w:tcW w:w="3270" w:type="dxa"/>
          </w:tcPr>
          <w:p w14:paraId="0C63FE87" w14:textId="6423D721" w:rsidR="445BF59A" w:rsidRPr="00141220" w:rsidRDefault="1134BB2D" w:rsidP="39AB8FE7">
            <w:pPr>
              <w:jc w:val="left"/>
              <w:rPr>
                <w:rFonts w:asciiTheme="minorHAnsi" w:hAnsiTheme="minorHAnsi" w:cstheme="minorHAnsi"/>
                <w:sz w:val="22"/>
                <w:szCs w:val="22"/>
              </w:rPr>
            </w:pPr>
            <w:r w:rsidRPr="00141220">
              <w:rPr>
                <w:rFonts w:asciiTheme="minorHAnsi" w:hAnsiTheme="minorHAnsi" w:cstheme="minorHAnsi"/>
                <w:sz w:val="22"/>
                <w:szCs w:val="22"/>
              </w:rPr>
              <w:t xml:space="preserve">M-6 </w:t>
            </w:r>
            <w:r w:rsidR="79C4E55F" w:rsidRPr="00141220">
              <w:rPr>
                <w:rFonts w:asciiTheme="minorHAnsi" w:hAnsiTheme="minorHAnsi" w:cstheme="minorHAnsi"/>
                <w:sz w:val="22"/>
                <w:szCs w:val="22"/>
              </w:rPr>
              <w:t>MAK</w:t>
            </w:r>
          </w:p>
        </w:tc>
        <w:tc>
          <w:tcPr>
            <w:tcW w:w="3707" w:type="dxa"/>
          </w:tcPr>
          <w:p w14:paraId="47B2FBD8" w14:textId="40E18BA0" w:rsidR="445BF59A" w:rsidRPr="00141220" w:rsidRDefault="6A08B70D" w:rsidP="7FF0C246">
            <w:pPr>
              <w:jc w:val="left"/>
              <w:rPr>
                <w:rFonts w:asciiTheme="minorHAnsi" w:hAnsiTheme="minorHAnsi" w:cstheme="minorHAnsi"/>
                <w:sz w:val="22"/>
                <w:szCs w:val="22"/>
              </w:rPr>
            </w:pPr>
            <w:r w:rsidRPr="00141220">
              <w:rPr>
                <w:rFonts w:asciiTheme="minorHAnsi" w:hAnsiTheme="minorHAnsi" w:cstheme="minorHAnsi"/>
                <w:sz w:val="22"/>
                <w:szCs w:val="22"/>
              </w:rPr>
              <w:t>p</w:t>
            </w:r>
            <w:r w:rsidR="6C1E65D8" w:rsidRPr="00141220">
              <w:rPr>
                <w:rFonts w:asciiTheme="minorHAnsi" w:hAnsiTheme="minorHAnsi" w:cstheme="minorHAnsi"/>
                <w:sz w:val="22"/>
                <w:szCs w:val="22"/>
              </w:rPr>
              <w:t>isno in ustno</w:t>
            </w:r>
          </w:p>
        </w:tc>
        <w:tc>
          <w:tcPr>
            <w:tcW w:w="3969" w:type="dxa"/>
          </w:tcPr>
          <w:p w14:paraId="5139567B" w14:textId="26E5E433" w:rsidR="4A99B288" w:rsidRPr="00141220" w:rsidRDefault="4A99B288" w:rsidP="39AB8FE7">
            <w:pPr>
              <w:rPr>
                <w:rFonts w:asciiTheme="minorHAnsi" w:hAnsiTheme="minorHAnsi" w:cstheme="minorHAnsi"/>
                <w:sz w:val="22"/>
                <w:szCs w:val="22"/>
              </w:rPr>
            </w:pPr>
          </w:p>
        </w:tc>
      </w:tr>
      <w:tr w:rsidR="43749C97" w:rsidRPr="00141220" w14:paraId="113641D0" w14:textId="77777777" w:rsidTr="008C5F61">
        <w:trPr>
          <w:trHeight w:val="300"/>
        </w:trPr>
        <w:tc>
          <w:tcPr>
            <w:tcW w:w="945" w:type="dxa"/>
          </w:tcPr>
          <w:p w14:paraId="3A95EF79" w14:textId="4926E357" w:rsidR="72AC7AE7" w:rsidRPr="00141220" w:rsidRDefault="631C67FA" w:rsidP="39AB8FE7">
            <w:pPr>
              <w:rPr>
                <w:rFonts w:asciiTheme="minorHAnsi" w:hAnsiTheme="minorHAnsi" w:cstheme="minorHAnsi"/>
                <w:sz w:val="22"/>
                <w:szCs w:val="22"/>
              </w:rPr>
            </w:pPr>
            <w:r w:rsidRPr="00141220">
              <w:rPr>
                <w:rFonts w:asciiTheme="minorHAnsi" w:hAnsiTheme="minorHAnsi" w:cstheme="minorHAnsi"/>
                <w:sz w:val="22"/>
                <w:szCs w:val="22"/>
              </w:rPr>
              <w:t>3.</w:t>
            </w:r>
          </w:p>
        </w:tc>
        <w:tc>
          <w:tcPr>
            <w:tcW w:w="3270" w:type="dxa"/>
          </w:tcPr>
          <w:p w14:paraId="2DBB350F" w14:textId="1A86420A" w:rsidR="72AC7AE7" w:rsidRPr="00141220" w:rsidRDefault="776852A0" w:rsidP="39AB8FE7">
            <w:pPr>
              <w:jc w:val="left"/>
              <w:rPr>
                <w:rFonts w:asciiTheme="minorHAnsi" w:hAnsiTheme="minorHAnsi" w:cstheme="minorHAnsi"/>
                <w:sz w:val="22"/>
                <w:szCs w:val="22"/>
              </w:rPr>
            </w:pPr>
            <w:r w:rsidRPr="00141220">
              <w:rPr>
                <w:rFonts w:asciiTheme="minorHAnsi" w:hAnsiTheme="minorHAnsi" w:cstheme="minorHAnsi"/>
                <w:sz w:val="22"/>
                <w:szCs w:val="22"/>
              </w:rPr>
              <w:t>M</w:t>
            </w:r>
            <w:r w:rsidR="621BB821" w:rsidRPr="00141220">
              <w:rPr>
                <w:rFonts w:asciiTheme="minorHAnsi" w:hAnsiTheme="minorHAnsi" w:cstheme="minorHAnsi"/>
                <w:sz w:val="22"/>
                <w:szCs w:val="22"/>
              </w:rPr>
              <w:t>-</w:t>
            </w:r>
            <w:r w:rsidRPr="00141220">
              <w:rPr>
                <w:rFonts w:asciiTheme="minorHAnsi" w:hAnsiTheme="minorHAnsi" w:cstheme="minorHAnsi"/>
                <w:sz w:val="22"/>
                <w:szCs w:val="22"/>
              </w:rPr>
              <w:t>2 PPO</w:t>
            </w:r>
          </w:p>
        </w:tc>
        <w:tc>
          <w:tcPr>
            <w:tcW w:w="3707" w:type="dxa"/>
          </w:tcPr>
          <w:p w14:paraId="3A4E500F" w14:textId="76435D49" w:rsidR="26A7C5E7" w:rsidRPr="00141220" w:rsidRDefault="211C922D" w:rsidP="7FF0C246">
            <w:pPr>
              <w:jc w:val="left"/>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69BBBF75" w14:textId="386FA556" w:rsidR="43749C97" w:rsidRPr="00141220" w:rsidRDefault="43749C97" w:rsidP="39AB8FE7">
            <w:pPr>
              <w:rPr>
                <w:rFonts w:asciiTheme="minorHAnsi" w:hAnsiTheme="minorHAnsi" w:cstheme="minorHAnsi"/>
                <w:sz w:val="22"/>
                <w:szCs w:val="22"/>
              </w:rPr>
            </w:pPr>
          </w:p>
        </w:tc>
      </w:tr>
      <w:tr w:rsidR="7FF0C246" w:rsidRPr="00141220" w14:paraId="0F6B4E2B" w14:textId="77777777" w:rsidTr="008C5F61">
        <w:trPr>
          <w:trHeight w:val="300"/>
        </w:trPr>
        <w:tc>
          <w:tcPr>
            <w:tcW w:w="945" w:type="dxa"/>
          </w:tcPr>
          <w:p w14:paraId="0703DF76" w14:textId="15A66CF0" w:rsidR="095C7891" w:rsidRPr="00141220" w:rsidRDefault="095C7891" w:rsidP="7FF0C246">
            <w:pPr>
              <w:rPr>
                <w:rFonts w:asciiTheme="minorHAnsi" w:hAnsiTheme="minorHAnsi" w:cstheme="minorHAnsi"/>
                <w:sz w:val="22"/>
                <w:szCs w:val="22"/>
              </w:rPr>
            </w:pPr>
            <w:r w:rsidRPr="00141220">
              <w:rPr>
                <w:rFonts w:asciiTheme="minorHAnsi" w:hAnsiTheme="minorHAnsi" w:cstheme="minorHAnsi"/>
                <w:sz w:val="22"/>
                <w:szCs w:val="22"/>
              </w:rPr>
              <w:t>3.</w:t>
            </w:r>
          </w:p>
        </w:tc>
        <w:tc>
          <w:tcPr>
            <w:tcW w:w="3270" w:type="dxa"/>
          </w:tcPr>
          <w:p w14:paraId="7EF5585B" w14:textId="532BD347" w:rsidR="095C7891" w:rsidRPr="00141220" w:rsidRDefault="095C7891" w:rsidP="7FF0C246">
            <w:pPr>
              <w:jc w:val="left"/>
              <w:rPr>
                <w:rFonts w:asciiTheme="minorHAnsi" w:hAnsiTheme="minorHAnsi" w:cstheme="minorHAnsi"/>
                <w:sz w:val="22"/>
                <w:szCs w:val="22"/>
              </w:rPr>
            </w:pPr>
            <w:r w:rsidRPr="00141220">
              <w:rPr>
                <w:rFonts w:asciiTheme="minorHAnsi" w:hAnsiTheme="minorHAnsi" w:cstheme="minorHAnsi"/>
                <w:sz w:val="22"/>
                <w:szCs w:val="22"/>
              </w:rPr>
              <w:t xml:space="preserve">Odprti </w:t>
            </w:r>
            <w:proofErr w:type="spellStart"/>
            <w:r w:rsidRPr="00141220">
              <w:rPr>
                <w:rFonts w:asciiTheme="minorHAnsi" w:hAnsiTheme="minorHAnsi" w:cstheme="minorHAnsi"/>
                <w:sz w:val="22"/>
                <w:szCs w:val="22"/>
              </w:rPr>
              <w:t>kurikul</w:t>
            </w:r>
            <w:proofErr w:type="spellEnd"/>
            <w:r w:rsidRPr="00141220">
              <w:rPr>
                <w:rFonts w:asciiTheme="minorHAnsi" w:hAnsiTheme="minorHAnsi" w:cstheme="minorHAnsi"/>
                <w:sz w:val="22"/>
                <w:szCs w:val="22"/>
              </w:rPr>
              <w:t xml:space="preserve"> - KOP</w:t>
            </w:r>
          </w:p>
        </w:tc>
        <w:tc>
          <w:tcPr>
            <w:tcW w:w="3707" w:type="dxa"/>
          </w:tcPr>
          <w:p w14:paraId="22B315D1" w14:textId="5D678275" w:rsidR="095C7891" w:rsidRPr="00141220" w:rsidRDefault="1782DF1F" w:rsidP="7FF0C246">
            <w:pPr>
              <w:jc w:val="left"/>
              <w:rPr>
                <w:rFonts w:asciiTheme="minorHAnsi" w:hAnsiTheme="minorHAnsi" w:cstheme="minorHAnsi"/>
                <w:sz w:val="22"/>
                <w:szCs w:val="22"/>
              </w:rPr>
            </w:pPr>
            <w:r w:rsidRPr="00141220">
              <w:rPr>
                <w:rFonts w:asciiTheme="minorHAnsi" w:hAnsiTheme="minorHAnsi" w:cstheme="minorHAnsi"/>
                <w:sz w:val="22"/>
                <w:szCs w:val="22"/>
              </w:rPr>
              <w:t xml:space="preserve">pisno in </w:t>
            </w:r>
            <w:r w:rsidR="20DD13AE" w:rsidRPr="00141220">
              <w:rPr>
                <w:rFonts w:asciiTheme="minorHAnsi" w:hAnsiTheme="minorHAnsi" w:cstheme="minorHAnsi"/>
                <w:sz w:val="22"/>
                <w:szCs w:val="22"/>
              </w:rPr>
              <w:t>ustno</w:t>
            </w:r>
          </w:p>
        </w:tc>
        <w:tc>
          <w:tcPr>
            <w:tcW w:w="3969" w:type="dxa"/>
          </w:tcPr>
          <w:p w14:paraId="7959CC4D" w14:textId="2772E70C" w:rsidR="7FF0C246" w:rsidRPr="00141220" w:rsidRDefault="7FF0C246" w:rsidP="7FF0C246">
            <w:pPr>
              <w:rPr>
                <w:rFonts w:asciiTheme="minorHAnsi" w:hAnsiTheme="minorHAnsi" w:cstheme="minorHAnsi"/>
                <w:sz w:val="22"/>
                <w:szCs w:val="22"/>
              </w:rPr>
            </w:pPr>
          </w:p>
        </w:tc>
      </w:tr>
      <w:tr w:rsidR="4A99B288" w:rsidRPr="00141220" w14:paraId="6144D0A9" w14:textId="77777777" w:rsidTr="008C5F61">
        <w:trPr>
          <w:trHeight w:val="300"/>
        </w:trPr>
        <w:tc>
          <w:tcPr>
            <w:tcW w:w="945" w:type="dxa"/>
          </w:tcPr>
          <w:p w14:paraId="19BBBF6C" w14:textId="23734314" w:rsidR="445BF59A" w:rsidRPr="00141220" w:rsidRDefault="6BC46F73" w:rsidP="39AB8FE7">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243AFF88" w14:textId="2CFBB8A8" w:rsidR="445BF59A" w:rsidRPr="00141220" w:rsidRDefault="0B2DE9E2" w:rsidP="39AB8FE7">
            <w:pPr>
              <w:jc w:val="left"/>
              <w:rPr>
                <w:rFonts w:asciiTheme="minorHAnsi" w:hAnsiTheme="minorHAnsi" w:cstheme="minorHAnsi"/>
                <w:sz w:val="22"/>
                <w:szCs w:val="22"/>
              </w:rPr>
            </w:pPr>
            <w:r w:rsidRPr="00141220">
              <w:rPr>
                <w:rFonts w:asciiTheme="minorHAnsi" w:hAnsiTheme="minorHAnsi" w:cstheme="minorHAnsi"/>
                <w:sz w:val="22"/>
                <w:szCs w:val="22"/>
              </w:rPr>
              <w:t>M</w:t>
            </w:r>
            <w:r w:rsidR="2E02C698" w:rsidRPr="00141220">
              <w:rPr>
                <w:rFonts w:asciiTheme="minorHAnsi" w:hAnsiTheme="minorHAnsi" w:cstheme="minorHAnsi"/>
                <w:sz w:val="22"/>
                <w:szCs w:val="22"/>
              </w:rPr>
              <w:t>-</w:t>
            </w:r>
            <w:r w:rsidRPr="00141220">
              <w:rPr>
                <w:rFonts w:asciiTheme="minorHAnsi" w:hAnsiTheme="minorHAnsi" w:cstheme="minorHAnsi"/>
                <w:sz w:val="22"/>
                <w:szCs w:val="22"/>
              </w:rPr>
              <w:t>12</w:t>
            </w:r>
            <w:r w:rsidR="007ED20D" w:rsidRPr="00141220">
              <w:rPr>
                <w:rFonts w:asciiTheme="minorHAnsi" w:hAnsiTheme="minorHAnsi" w:cstheme="minorHAnsi"/>
                <w:sz w:val="22"/>
                <w:szCs w:val="22"/>
              </w:rPr>
              <w:t xml:space="preserve"> </w:t>
            </w:r>
            <w:r w:rsidR="79C4E55F" w:rsidRPr="00141220">
              <w:rPr>
                <w:rFonts w:asciiTheme="minorHAnsi" w:hAnsiTheme="minorHAnsi" w:cstheme="minorHAnsi"/>
                <w:sz w:val="22"/>
                <w:szCs w:val="22"/>
              </w:rPr>
              <w:t>FIK</w:t>
            </w:r>
          </w:p>
        </w:tc>
        <w:tc>
          <w:tcPr>
            <w:tcW w:w="3707" w:type="dxa"/>
          </w:tcPr>
          <w:p w14:paraId="227C97B9" w14:textId="1AA4C7DE" w:rsidR="445BF59A" w:rsidRPr="00141220" w:rsidRDefault="6A08B70D" w:rsidP="7FF0C246">
            <w:pPr>
              <w:jc w:val="left"/>
              <w:rPr>
                <w:rFonts w:asciiTheme="minorHAnsi" w:hAnsiTheme="minorHAnsi" w:cstheme="minorHAnsi"/>
                <w:sz w:val="22"/>
                <w:szCs w:val="22"/>
              </w:rPr>
            </w:pPr>
            <w:r w:rsidRPr="00141220">
              <w:rPr>
                <w:rFonts w:asciiTheme="minorHAnsi" w:hAnsiTheme="minorHAnsi" w:cstheme="minorHAnsi"/>
                <w:sz w:val="22"/>
                <w:szCs w:val="22"/>
              </w:rPr>
              <w:t>p</w:t>
            </w:r>
            <w:r w:rsidR="6C1E65D8" w:rsidRPr="00141220">
              <w:rPr>
                <w:rFonts w:asciiTheme="minorHAnsi" w:hAnsiTheme="minorHAnsi" w:cstheme="minorHAnsi"/>
                <w:sz w:val="22"/>
                <w:szCs w:val="22"/>
              </w:rPr>
              <w:t>isno in ustno</w:t>
            </w:r>
          </w:p>
        </w:tc>
        <w:tc>
          <w:tcPr>
            <w:tcW w:w="3969" w:type="dxa"/>
          </w:tcPr>
          <w:p w14:paraId="3FF5A965" w14:textId="1B7D00B1" w:rsidR="4A99B288" w:rsidRPr="00141220" w:rsidRDefault="4A99B288" w:rsidP="39AB8FE7">
            <w:pPr>
              <w:rPr>
                <w:rFonts w:asciiTheme="minorHAnsi" w:hAnsiTheme="minorHAnsi" w:cstheme="minorHAnsi"/>
                <w:sz w:val="22"/>
                <w:szCs w:val="22"/>
              </w:rPr>
            </w:pPr>
          </w:p>
        </w:tc>
      </w:tr>
      <w:tr w:rsidR="7FF0C246" w:rsidRPr="00141220" w14:paraId="0435EA87" w14:textId="77777777" w:rsidTr="008C5F61">
        <w:trPr>
          <w:trHeight w:val="300"/>
        </w:trPr>
        <w:tc>
          <w:tcPr>
            <w:tcW w:w="945" w:type="dxa"/>
          </w:tcPr>
          <w:p w14:paraId="7404E448" w14:textId="6145A6EC" w:rsidR="7FF0C246" w:rsidRPr="00141220" w:rsidRDefault="7FF0C246" w:rsidP="7FF0C246">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684DA4F0" w14:textId="00C3CC68" w:rsidR="7FF0C246" w:rsidRPr="00141220" w:rsidRDefault="75D2319D" w:rsidP="4AFC6034">
            <w:pPr>
              <w:jc w:val="left"/>
              <w:rPr>
                <w:rFonts w:asciiTheme="minorHAnsi" w:hAnsiTheme="minorHAnsi" w:cstheme="minorHAnsi"/>
                <w:sz w:val="22"/>
                <w:szCs w:val="22"/>
              </w:rPr>
            </w:pPr>
            <w:r w:rsidRPr="00141220">
              <w:rPr>
                <w:rFonts w:asciiTheme="minorHAnsi" w:hAnsiTheme="minorHAnsi" w:cstheme="minorHAnsi"/>
                <w:sz w:val="22"/>
                <w:szCs w:val="22"/>
              </w:rPr>
              <w:t>M-4 SOG</w:t>
            </w:r>
          </w:p>
        </w:tc>
        <w:tc>
          <w:tcPr>
            <w:tcW w:w="3707" w:type="dxa"/>
          </w:tcPr>
          <w:p w14:paraId="43007C9A" w14:textId="6770AF3C" w:rsidR="7FF0C246" w:rsidRPr="00141220" w:rsidRDefault="070AFEF0" w:rsidP="4AFC6034">
            <w:pPr>
              <w:jc w:val="left"/>
              <w:rPr>
                <w:rFonts w:asciiTheme="minorHAnsi" w:hAnsiTheme="minorHAnsi" w:cstheme="minorHAnsi"/>
                <w:sz w:val="22"/>
                <w:szCs w:val="22"/>
              </w:rPr>
            </w:pPr>
            <w:r w:rsidRPr="00141220">
              <w:rPr>
                <w:rFonts w:asciiTheme="minorHAnsi" w:hAnsiTheme="minorHAnsi" w:cstheme="minorHAnsi"/>
                <w:sz w:val="22"/>
                <w:szCs w:val="22"/>
              </w:rPr>
              <w:t xml:space="preserve">pisno in </w:t>
            </w:r>
            <w:r w:rsidR="4DD7AA07" w:rsidRPr="00141220">
              <w:rPr>
                <w:rFonts w:asciiTheme="minorHAnsi" w:hAnsiTheme="minorHAnsi" w:cstheme="minorHAnsi"/>
                <w:sz w:val="22"/>
                <w:szCs w:val="22"/>
              </w:rPr>
              <w:t>ustno</w:t>
            </w:r>
          </w:p>
        </w:tc>
        <w:tc>
          <w:tcPr>
            <w:tcW w:w="3969" w:type="dxa"/>
          </w:tcPr>
          <w:p w14:paraId="4037B102" w14:textId="2A13444F" w:rsidR="7FF0C246" w:rsidRPr="00141220" w:rsidRDefault="7FF0C246" w:rsidP="4AFC6034">
            <w:pPr>
              <w:rPr>
                <w:rFonts w:asciiTheme="minorHAnsi" w:hAnsiTheme="minorHAnsi" w:cstheme="minorHAnsi"/>
                <w:sz w:val="22"/>
                <w:szCs w:val="22"/>
              </w:rPr>
            </w:pPr>
          </w:p>
        </w:tc>
      </w:tr>
      <w:tr w:rsidR="43749C97" w:rsidRPr="00141220" w14:paraId="74ED9565" w14:textId="77777777" w:rsidTr="008C5F61">
        <w:trPr>
          <w:trHeight w:val="300"/>
        </w:trPr>
        <w:tc>
          <w:tcPr>
            <w:tcW w:w="945" w:type="dxa"/>
          </w:tcPr>
          <w:p w14:paraId="0CC88692" w14:textId="18BF3CE7" w:rsidR="5ED7D2FE" w:rsidRPr="00141220" w:rsidRDefault="6BC46F73" w:rsidP="39AB8FE7">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1417D338" w14:textId="1E9BC4F0" w:rsidR="096AC927" w:rsidRPr="00141220" w:rsidRDefault="0FDC511A" w:rsidP="39AB8FE7">
            <w:pPr>
              <w:jc w:val="left"/>
              <w:rPr>
                <w:rFonts w:asciiTheme="minorHAnsi" w:hAnsiTheme="minorHAnsi" w:cstheme="minorHAnsi"/>
                <w:sz w:val="22"/>
                <w:szCs w:val="22"/>
              </w:rPr>
            </w:pPr>
            <w:r w:rsidRPr="00141220">
              <w:rPr>
                <w:rFonts w:asciiTheme="minorHAnsi" w:hAnsiTheme="minorHAnsi" w:cstheme="minorHAnsi"/>
                <w:sz w:val="22"/>
                <w:szCs w:val="22"/>
              </w:rPr>
              <w:t>M</w:t>
            </w:r>
            <w:r w:rsidR="19C7C32C" w:rsidRPr="00141220">
              <w:rPr>
                <w:rFonts w:asciiTheme="minorHAnsi" w:hAnsiTheme="minorHAnsi" w:cstheme="minorHAnsi"/>
                <w:sz w:val="22"/>
                <w:szCs w:val="22"/>
              </w:rPr>
              <w:t>-</w:t>
            </w:r>
            <w:r w:rsidR="62D7D67B" w:rsidRPr="00141220">
              <w:rPr>
                <w:rFonts w:asciiTheme="minorHAnsi" w:hAnsiTheme="minorHAnsi" w:cstheme="minorHAnsi"/>
                <w:sz w:val="22"/>
                <w:szCs w:val="22"/>
              </w:rPr>
              <w:t xml:space="preserve">5 </w:t>
            </w:r>
            <w:r w:rsidR="03BB6289" w:rsidRPr="00141220">
              <w:rPr>
                <w:rFonts w:asciiTheme="minorHAnsi" w:hAnsiTheme="minorHAnsi" w:cstheme="minorHAnsi"/>
                <w:sz w:val="22"/>
                <w:szCs w:val="22"/>
              </w:rPr>
              <w:t>FIP</w:t>
            </w:r>
          </w:p>
        </w:tc>
        <w:tc>
          <w:tcPr>
            <w:tcW w:w="3707" w:type="dxa"/>
          </w:tcPr>
          <w:p w14:paraId="391467C2" w14:textId="610F979D" w:rsidR="096AC927" w:rsidRPr="00141220" w:rsidRDefault="6BF53C1D" w:rsidP="7FF0C246">
            <w:pPr>
              <w:jc w:val="left"/>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7C72835B" w14:textId="7E14873A" w:rsidR="43749C97" w:rsidRPr="00141220" w:rsidRDefault="43749C97" w:rsidP="39AB8FE7">
            <w:pPr>
              <w:rPr>
                <w:rFonts w:asciiTheme="minorHAnsi" w:hAnsiTheme="minorHAnsi" w:cstheme="minorHAnsi"/>
                <w:sz w:val="22"/>
                <w:szCs w:val="22"/>
              </w:rPr>
            </w:pPr>
          </w:p>
        </w:tc>
      </w:tr>
      <w:tr w:rsidR="43749C97" w:rsidRPr="00141220" w14:paraId="09BAEF45" w14:textId="77777777" w:rsidTr="008C5F61">
        <w:trPr>
          <w:trHeight w:val="300"/>
        </w:trPr>
        <w:tc>
          <w:tcPr>
            <w:tcW w:w="945" w:type="dxa"/>
          </w:tcPr>
          <w:p w14:paraId="1B1404F1" w14:textId="31A93FA4" w:rsidR="096AC927" w:rsidRPr="00141220" w:rsidRDefault="5E7B118D" w:rsidP="39AB8FE7">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361A36E5" w14:textId="5F14D039" w:rsidR="096AC927" w:rsidRPr="00141220" w:rsidRDefault="0EDEEF00" w:rsidP="39AB8FE7">
            <w:pPr>
              <w:jc w:val="left"/>
              <w:rPr>
                <w:rFonts w:asciiTheme="minorHAnsi" w:hAnsiTheme="minorHAnsi" w:cstheme="minorHAnsi"/>
                <w:sz w:val="22"/>
                <w:szCs w:val="22"/>
              </w:rPr>
            </w:pPr>
            <w:r w:rsidRPr="00141220">
              <w:rPr>
                <w:rFonts w:asciiTheme="minorHAnsi" w:hAnsiTheme="minorHAnsi" w:cstheme="minorHAnsi"/>
                <w:sz w:val="22"/>
                <w:szCs w:val="22"/>
              </w:rPr>
              <w:t xml:space="preserve">M-2 </w:t>
            </w:r>
            <w:r w:rsidR="03BB6289" w:rsidRPr="00141220">
              <w:rPr>
                <w:rFonts w:asciiTheme="minorHAnsi" w:hAnsiTheme="minorHAnsi" w:cstheme="minorHAnsi"/>
                <w:sz w:val="22"/>
                <w:szCs w:val="22"/>
              </w:rPr>
              <w:t>PPO</w:t>
            </w:r>
          </w:p>
        </w:tc>
        <w:tc>
          <w:tcPr>
            <w:tcW w:w="3707" w:type="dxa"/>
          </w:tcPr>
          <w:p w14:paraId="6C1AE73C" w14:textId="3D8CCE4E" w:rsidR="096AC927" w:rsidRPr="00141220" w:rsidRDefault="6BF53C1D" w:rsidP="7FF0C246">
            <w:pPr>
              <w:jc w:val="left"/>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0DA5040B" w14:textId="022DE62D" w:rsidR="43749C97" w:rsidRPr="00141220" w:rsidRDefault="43749C97" w:rsidP="39AB8FE7">
            <w:pPr>
              <w:rPr>
                <w:rFonts w:asciiTheme="minorHAnsi" w:hAnsiTheme="minorHAnsi" w:cstheme="minorHAnsi"/>
                <w:sz w:val="22"/>
                <w:szCs w:val="22"/>
              </w:rPr>
            </w:pPr>
          </w:p>
        </w:tc>
      </w:tr>
      <w:tr w:rsidR="43749C97" w:rsidRPr="00141220" w14:paraId="087BB1C4" w14:textId="77777777" w:rsidTr="008C5F61">
        <w:trPr>
          <w:trHeight w:val="300"/>
        </w:trPr>
        <w:tc>
          <w:tcPr>
            <w:tcW w:w="945" w:type="dxa"/>
          </w:tcPr>
          <w:p w14:paraId="774EC28C" w14:textId="7FCC2AD8" w:rsidR="43749C97" w:rsidRPr="00141220" w:rsidRDefault="0365BEE9" w:rsidP="39AB8FE7">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3EB7A04B" w14:textId="61E552FD" w:rsidR="43749C97" w:rsidRPr="00141220" w:rsidRDefault="0365BEE9" w:rsidP="39AB8FE7">
            <w:pPr>
              <w:jc w:val="left"/>
              <w:rPr>
                <w:rFonts w:asciiTheme="minorHAnsi" w:hAnsiTheme="minorHAnsi" w:cstheme="minorHAnsi"/>
                <w:sz w:val="22"/>
                <w:szCs w:val="22"/>
              </w:rPr>
            </w:pPr>
            <w:r w:rsidRPr="00141220">
              <w:rPr>
                <w:rFonts w:asciiTheme="minorHAnsi" w:hAnsiTheme="minorHAnsi" w:cstheme="minorHAnsi"/>
                <w:sz w:val="22"/>
                <w:szCs w:val="22"/>
              </w:rPr>
              <w:t xml:space="preserve">Odprti </w:t>
            </w:r>
            <w:proofErr w:type="spellStart"/>
            <w:r w:rsidRPr="00141220">
              <w:rPr>
                <w:rFonts w:asciiTheme="minorHAnsi" w:hAnsiTheme="minorHAnsi" w:cstheme="minorHAnsi"/>
                <w:sz w:val="22"/>
                <w:szCs w:val="22"/>
              </w:rPr>
              <w:t>kurikul</w:t>
            </w:r>
            <w:proofErr w:type="spellEnd"/>
            <w:r w:rsidRPr="00141220">
              <w:rPr>
                <w:rFonts w:asciiTheme="minorHAnsi" w:hAnsiTheme="minorHAnsi" w:cstheme="minorHAnsi"/>
                <w:sz w:val="22"/>
                <w:szCs w:val="22"/>
              </w:rPr>
              <w:t xml:space="preserve"> - UPO</w:t>
            </w:r>
          </w:p>
        </w:tc>
        <w:tc>
          <w:tcPr>
            <w:tcW w:w="3707" w:type="dxa"/>
          </w:tcPr>
          <w:p w14:paraId="746D6F91" w14:textId="6E5B31B4" w:rsidR="43749C97" w:rsidRPr="00141220" w:rsidRDefault="0365BEE9" w:rsidP="39AB8FE7">
            <w:pPr>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10DF9B0E" w14:textId="020482A5" w:rsidR="43749C97" w:rsidRPr="00141220" w:rsidRDefault="43749C97" w:rsidP="39AB8FE7">
            <w:pPr>
              <w:rPr>
                <w:rFonts w:asciiTheme="minorHAnsi" w:hAnsiTheme="minorHAnsi" w:cstheme="minorHAnsi"/>
                <w:sz w:val="22"/>
                <w:szCs w:val="22"/>
              </w:rPr>
            </w:pPr>
          </w:p>
        </w:tc>
      </w:tr>
      <w:tr w:rsidR="3BF784C8" w:rsidRPr="00141220" w14:paraId="52C01004" w14:textId="77777777" w:rsidTr="008C5F61">
        <w:trPr>
          <w:trHeight w:val="300"/>
        </w:trPr>
        <w:tc>
          <w:tcPr>
            <w:tcW w:w="945" w:type="dxa"/>
          </w:tcPr>
          <w:p w14:paraId="5F33AEBE" w14:textId="110A8085" w:rsidR="49B66374" w:rsidRPr="00141220" w:rsidRDefault="49B66374" w:rsidP="3BF784C8">
            <w:pPr>
              <w:rPr>
                <w:rFonts w:asciiTheme="minorHAnsi" w:hAnsiTheme="minorHAnsi" w:cstheme="minorHAnsi"/>
                <w:sz w:val="22"/>
                <w:szCs w:val="22"/>
              </w:rPr>
            </w:pPr>
            <w:r w:rsidRPr="00141220">
              <w:rPr>
                <w:rFonts w:asciiTheme="minorHAnsi" w:hAnsiTheme="minorHAnsi" w:cstheme="minorHAnsi"/>
                <w:sz w:val="22"/>
                <w:szCs w:val="22"/>
              </w:rPr>
              <w:t>3</w:t>
            </w:r>
            <w:r w:rsidR="3BF784C8" w:rsidRPr="00141220">
              <w:rPr>
                <w:rFonts w:asciiTheme="minorHAnsi" w:hAnsiTheme="minorHAnsi" w:cstheme="minorHAnsi"/>
                <w:sz w:val="22"/>
                <w:szCs w:val="22"/>
              </w:rPr>
              <w:t>.</w:t>
            </w:r>
          </w:p>
        </w:tc>
        <w:tc>
          <w:tcPr>
            <w:tcW w:w="3270" w:type="dxa"/>
          </w:tcPr>
          <w:p w14:paraId="4F8FF618" w14:textId="481397C8" w:rsidR="64E364EA" w:rsidRPr="00141220" w:rsidRDefault="64E364EA" w:rsidP="3BF784C8">
            <w:pPr>
              <w:jc w:val="left"/>
              <w:rPr>
                <w:rFonts w:asciiTheme="minorHAnsi" w:hAnsiTheme="minorHAnsi" w:cstheme="minorHAnsi"/>
                <w:sz w:val="22"/>
                <w:szCs w:val="22"/>
              </w:rPr>
            </w:pPr>
            <w:r w:rsidRPr="00141220">
              <w:rPr>
                <w:rFonts w:asciiTheme="minorHAnsi" w:hAnsiTheme="minorHAnsi" w:cstheme="minorHAnsi"/>
                <w:sz w:val="22"/>
                <w:szCs w:val="22"/>
              </w:rPr>
              <w:t>SOPS p</w:t>
            </w:r>
          </w:p>
        </w:tc>
        <w:tc>
          <w:tcPr>
            <w:tcW w:w="3707" w:type="dxa"/>
          </w:tcPr>
          <w:p w14:paraId="3422F561" w14:textId="1D8D64BD" w:rsidR="64E364EA" w:rsidRPr="00141220" w:rsidRDefault="64E364EA" w:rsidP="3BF784C8">
            <w:pPr>
              <w:jc w:val="left"/>
              <w:rPr>
                <w:rFonts w:asciiTheme="minorHAnsi" w:hAnsiTheme="minorHAnsi" w:cstheme="minorHAnsi"/>
                <w:sz w:val="22"/>
                <w:szCs w:val="22"/>
              </w:rPr>
            </w:pPr>
            <w:r w:rsidRPr="00141220">
              <w:rPr>
                <w:rFonts w:asciiTheme="minorHAnsi" w:hAnsiTheme="minorHAnsi" w:cstheme="minorHAnsi"/>
                <w:sz w:val="22"/>
                <w:szCs w:val="22"/>
              </w:rPr>
              <w:t>Praktični izdelek z zagovorom</w:t>
            </w:r>
          </w:p>
        </w:tc>
        <w:tc>
          <w:tcPr>
            <w:tcW w:w="3969" w:type="dxa"/>
          </w:tcPr>
          <w:p w14:paraId="36D8554B" w14:textId="3E8B3867" w:rsidR="3BF784C8" w:rsidRPr="00141220" w:rsidRDefault="3BF784C8" w:rsidP="3BF784C8">
            <w:pPr>
              <w:rPr>
                <w:rFonts w:asciiTheme="minorHAnsi" w:hAnsiTheme="minorHAnsi" w:cstheme="minorHAnsi"/>
                <w:sz w:val="22"/>
                <w:szCs w:val="22"/>
              </w:rPr>
            </w:pPr>
          </w:p>
        </w:tc>
      </w:tr>
      <w:tr w:rsidR="3BF784C8" w:rsidRPr="00141220" w14:paraId="4A637C35" w14:textId="77777777" w:rsidTr="008C5F61">
        <w:trPr>
          <w:trHeight w:val="300"/>
        </w:trPr>
        <w:tc>
          <w:tcPr>
            <w:tcW w:w="945" w:type="dxa"/>
          </w:tcPr>
          <w:p w14:paraId="61716381" w14:textId="2247F643" w:rsidR="4057806D" w:rsidRPr="00141220" w:rsidRDefault="4057806D" w:rsidP="3BF784C8">
            <w:pPr>
              <w:rPr>
                <w:rFonts w:asciiTheme="minorHAnsi" w:hAnsiTheme="minorHAnsi" w:cstheme="minorHAnsi"/>
                <w:sz w:val="22"/>
                <w:szCs w:val="22"/>
              </w:rPr>
            </w:pPr>
            <w:r w:rsidRPr="00141220">
              <w:rPr>
                <w:rFonts w:asciiTheme="minorHAnsi" w:hAnsiTheme="minorHAnsi" w:cstheme="minorHAnsi"/>
                <w:sz w:val="22"/>
                <w:szCs w:val="22"/>
              </w:rPr>
              <w:t>4.</w:t>
            </w:r>
          </w:p>
        </w:tc>
        <w:tc>
          <w:tcPr>
            <w:tcW w:w="3270" w:type="dxa"/>
          </w:tcPr>
          <w:p w14:paraId="1279BA6C" w14:textId="34E64D5B" w:rsidR="4057806D" w:rsidRPr="00141220" w:rsidRDefault="4057806D" w:rsidP="3BF784C8">
            <w:pPr>
              <w:jc w:val="left"/>
              <w:rPr>
                <w:rFonts w:asciiTheme="minorHAnsi" w:hAnsiTheme="minorHAnsi" w:cstheme="minorHAnsi"/>
                <w:sz w:val="22"/>
                <w:szCs w:val="22"/>
              </w:rPr>
            </w:pPr>
            <w:r w:rsidRPr="00141220">
              <w:rPr>
                <w:rFonts w:asciiTheme="minorHAnsi" w:hAnsiTheme="minorHAnsi" w:cstheme="minorHAnsi"/>
                <w:sz w:val="22"/>
                <w:szCs w:val="22"/>
              </w:rPr>
              <w:t>ZAS</w:t>
            </w:r>
          </w:p>
        </w:tc>
        <w:tc>
          <w:tcPr>
            <w:tcW w:w="3707" w:type="dxa"/>
          </w:tcPr>
          <w:p w14:paraId="56696D01" w14:textId="0D96DD59" w:rsidR="4057806D" w:rsidRPr="00141220" w:rsidRDefault="4057806D" w:rsidP="3BF784C8">
            <w:pPr>
              <w:jc w:val="left"/>
              <w:rPr>
                <w:rFonts w:asciiTheme="minorHAnsi" w:hAnsiTheme="minorHAnsi" w:cstheme="minorHAnsi"/>
                <w:sz w:val="22"/>
                <w:szCs w:val="22"/>
              </w:rPr>
            </w:pPr>
            <w:r w:rsidRPr="00141220">
              <w:rPr>
                <w:rFonts w:asciiTheme="minorHAnsi" w:hAnsiTheme="minorHAnsi" w:cstheme="minorHAnsi"/>
                <w:sz w:val="22"/>
                <w:szCs w:val="22"/>
              </w:rPr>
              <w:t>Ustno</w:t>
            </w:r>
          </w:p>
        </w:tc>
        <w:tc>
          <w:tcPr>
            <w:tcW w:w="3969" w:type="dxa"/>
          </w:tcPr>
          <w:p w14:paraId="5EFECEBC" w14:textId="3E8B3867" w:rsidR="3BF784C8" w:rsidRPr="00141220" w:rsidRDefault="3BF784C8" w:rsidP="3BF784C8">
            <w:pPr>
              <w:rPr>
                <w:rFonts w:asciiTheme="minorHAnsi" w:hAnsiTheme="minorHAnsi" w:cstheme="minorHAnsi"/>
                <w:sz w:val="22"/>
                <w:szCs w:val="22"/>
              </w:rPr>
            </w:pPr>
          </w:p>
        </w:tc>
      </w:tr>
    </w:tbl>
    <w:p w14:paraId="2D849457" w14:textId="5BFAF128" w:rsidR="00242353" w:rsidRPr="00141220" w:rsidRDefault="00242353" w:rsidP="7FF0C246">
      <w:pPr>
        <w:spacing w:after="0"/>
        <w:rPr>
          <w:rFonts w:asciiTheme="minorHAnsi" w:hAnsiTheme="minorHAnsi" w:cstheme="minorHAnsi"/>
        </w:rPr>
      </w:pPr>
    </w:p>
    <w:p w14:paraId="4CDC6121" w14:textId="5E9AE1B0" w:rsidR="3BF784C8" w:rsidRPr="00141220" w:rsidRDefault="3BF784C8" w:rsidP="3BF784C8">
      <w:pPr>
        <w:spacing w:after="0"/>
        <w:rPr>
          <w:rFonts w:asciiTheme="minorHAnsi" w:hAnsiTheme="minorHAnsi" w:cstheme="minorHAnsi"/>
        </w:rPr>
      </w:pPr>
    </w:p>
    <w:p w14:paraId="6FBE83BF" w14:textId="6C64C4B2" w:rsidR="00CF22B4" w:rsidRPr="00141220" w:rsidRDefault="213BE7B0" w:rsidP="1D325522">
      <w:pPr>
        <w:pStyle w:val="Odstavekseznama"/>
        <w:spacing w:after="0" w:line="240" w:lineRule="auto"/>
        <w:rPr>
          <w:rFonts w:asciiTheme="minorHAnsi" w:eastAsia="Times New Roman" w:hAnsiTheme="minorHAnsi" w:cstheme="minorHAnsi"/>
          <w:sz w:val="24"/>
          <w:szCs w:val="24"/>
        </w:rPr>
      </w:pPr>
      <w:r w:rsidRPr="00141220">
        <w:rPr>
          <w:rFonts w:asciiTheme="minorHAnsi" w:eastAsia="Times New Roman" w:hAnsiTheme="minorHAnsi" w:cstheme="minorHAnsi"/>
          <w:sz w:val="24"/>
          <w:szCs w:val="24"/>
        </w:rPr>
        <w:t xml:space="preserve">Popravni izpit se opravlja ustno iz celotnega modula. </w:t>
      </w:r>
      <w:r w:rsidR="142A14DD" w:rsidRPr="00141220">
        <w:rPr>
          <w:rFonts w:asciiTheme="minorHAnsi" w:eastAsia="Times New Roman" w:hAnsiTheme="minorHAnsi" w:cstheme="minorHAnsi"/>
          <w:sz w:val="24"/>
          <w:szCs w:val="24"/>
        </w:rPr>
        <w:t xml:space="preserve">Merila za ustno ocenjevanje na popravnem izpitu so enaka kot so merila za ustno ocenjevanje pri pouku. </w:t>
      </w:r>
    </w:p>
    <w:p w14:paraId="4231C806" w14:textId="77777777" w:rsidR="00CF22B4" w:rsidRPr="00141220" w:rsidRDefault="00CF22B4" w:rsidP="4A99B288">
      <w:pPr>
        <w:rPr>
          <w:rFonts w:asciiTheme="minorHAnsi" w:hAnsiTheme="minorHAnsi" w:cstheme="minorHAnsi"/>
          <w:b/>
          <w:bCs/>
          <w:highlight w:val="yellow"/>
        </w:rPr>
      </w:pPr>
    </w:p>
    <w:p w14:paraId="5410547A" w14:textId="4B7C897A" w:rsidR="7FF0C246" w:rsidRPr="00141220" w:rsidRDefault="7FF0C246" w:rsidP="7FF0C246">
      <w:pPr>
        <w:rPr>
          <w:rFonts w:asciiTheme="minorHAnsi" w:hAnsiTheme="minorHAnsi" w:cstheme="minorHAnsi"/>
          <w:b/>
          <w:bCs/>
          <w:highlight w:val="yellow"/>
        </w:rPr>
      </w:pPr>
    </w:p>
    <w:p w14:paraId="4F1B2F9F" w14:textId="2F6FA5DF" w:rsidR="7FF0C246" w:rsidRPr="00141220" w:rsidRDefault="7FF0C246" w:rsidP="7FF0C246">
      <w:pPr>
        <w:rPr>
          <w:rFonts w:asciiTheme="minorHAnsi" w:hAnsiTheme="minorHAnsi" w:cstheme="minorHAnsi"/>
          <w:b/>
          <w:bCs/>
          <w:highlight w:val="yellow"/>
        </w:rPr>
      </w:pPr>
    </w:p>
    <w:p w14:paraId="26248705" w14:textId="1F17537F" w:rsidR="1D639919" w:rsidRPr="00141220" w:rsidRDefault="1D639919" w:rsidP="00FE1B6D">
      <w:pPr>
        <w:pStyle w:val="Odstavekseznama"/>
        <w:numPr>
          <w:ilvl w:val="0"/>
          <w:numId w:val="50"/>
        </w:numPr>
        <w:ind w:left="284" w:hanging="284"/>
        <w:rPr>
          <w:rFonts w:asciiTheme="minorHAnsi" w:eastAsiaTheme="minorEastAsia" w:hAnsiTheme="minorHAnsi" w:cstheme="minorHAnsi"/>
          <w:b/>
          <w:bCs/>
          <w:sz w:val="28"/>
          <w:szCs w:val="28"/>
        </w:rPr>
      </w:pPr>
      <w:r w:rsidRPr="00141220">
        <w:rPr>
          <w:rFonts w:asciiTheme="minorHAnsi" w:hAnsiTheme="minorHAnsi" w:cstheme="minorHAnsi"/>
          <w:b/>
          <w:bCs/>
          <w:sz w:val="28"/>
          <w:szCs w:val="28"/>
        </w:rPr>
        <w:t>OCENJEVANJE ZNANJA V IZREDNIH RAZMERAH</w:t>
      </w:r>
    </w:p>
    <w:p w14:paraId="138B9E0E" w14:textId="0A1DCB34" w:rsidR="1D639919" w:rsidRPr="00141220" w:rsidRDefault="1D639919" w:rsidP="56E0E5CC">
      <w:pPr>
        <w:rPr>
          <w:rFonts w:asciiTheme="minorHAnsi" w:eastAsia="Calibri" w:hAnsiTheme="minorHAnsi" w:cstheme="minorHAnsi"/>
        </w:rPr>
      </w:pPr>
      <w:r w:rsidRPr="00141220">
        <w:rPr>
          <w:rFonts w:asciiTheme="minorHAnsi" w:eastAsia="Calibri" w:hAnsiTheme="minorHAnsi" w:cstheme="minorHAnsi"/>
        </w:rPr>
        <w:t>V primeru dela na daljavo, odsotnosti zaradi karanten oz. izolacij dijakov učitelj v vsakem posamičnem primeru ustrezno pril</w:t>
      </w:r>
      <w:r w:rsidR="749A7396" w:rsidRPr="00141220">
        <w:rPr>
          <w:rFonts w:asciiTheme="minorHAnsi" w:eastAsia="Calibri" w:hAnsiTheme="minorHAnsi" w:cstheme="minorHAnsi"/>
        </w:rPr>
        <w:t>agodi način, roke in število ocenjevanj znanj</w:t>
      </w:r>
      <w:r w:rsidR="1A071E88" w:rsidRPr="00141220">
        <w:rPr>
          <w:rFonts w:asciiTheme="minorHAnsi" w:eastAsia="Calibri" w:hAnsiTheme="minorHAnsi" w:cstheme="minorHAnsi"/>
        </w:rPr>
        <w:t>.</w:t>
      </w:r>
    </w:p>
    <w:p w14:paraId="744DC5F7" w14:textId="15E28E1E" w:rsidR="401B0903" w:rsidRPr="00141220" w:rsidRDefault="401B0903" w:rsidP="401B0903">
      <w:pPr>
        <w:rPr>
          <w:rFonts w:asciiTheme="minorHAnsi" w:eastAsia="Calibri" w:hAnsiTheme="minorHAnsi" w:cstheme="minorHAnsi"/>
        </w:rPr>
      </w:pPr>
    </w:p>
    <w:p w14:paraId="1E93C869" w14:textId="1BA05CD9" w:rsidR="401B0903" w:rsidRPr="00141220" w:rsidRDefault="401B0903" w:rsidP="401B0903">
      <w:pPr>
        <w:rPr>
          <w:rFonts w:asciiTheme="minorHAnsi" w:eastAsia="Calibri" w:hAnsiTheme="minorHAnsi" w:cstheme="minorHAnsi"/>
        </w:rPr>
      </w:pPr>
    </w:p>
    <w:p w14:paraId="6A6978AF" w14:textId="5F30E351" w:rsidR="401B0903" w:rsidRPr="00141220" w:rsidRDefault="401B0903" w:rsidP="401B0903">
      <w:pPr>
        <w:rPr>
          <w:rFonts w:asciiTheme="minorHAnsi" w:eastAsia="Calibri" w:hAnsiTheme="minorHAnsi" w:cstheme="minorHAnsi"/>
        </w:rPr>
      </w:pPr>
    </w:p>
    <w:p w14:paraId="74B89294" w14:textId="51B88C1C" w:rsidR="401B0903" w:rsidRPr="00141220" w:rsidRDefault="401B0903" w:rsidP="401B0903">
      <w:pPr>
        <w:rPr>
          <w:rFonts w:asciiTheme="minorHAnsi" w:eastAsia="Calibri" w:hAnsiTheme="minorHAnsi" w:cstheme="minorHAnsi"/>
        </w:rPr>
      </w:pPr>
    </w:p>
    <w:p w14:paraId="5B1DEBB9" w14:textId="0F409615" w:rsidR="37F7A5BE" w:rsidRPr="00141220" w:rsidRDefault="37F7A5BE" w:rsidP="008C5F61">
      <w:pPr>
        <w:ind w:left="7788" w:firstLine="708"/>
        <w:rPr>
          <w:rFonts w:asciiTheme="minorHAnsi" w:eastAsia="Calibri" w:hAnsiTheme="minorHAnsi" w:cstheme="minorHAnsi"/>
        </w:rPr>
      </w:pPr>
      <w:r w:rsidRPr="00141220">
        <w:rPr>
          <w:rFonts w:asciiTheme="minorHAnsi" w:eastAsia="Calibri" w:hAnsiTheme="minorHAnsi" w:cstheme="minorHAnsi"/>
        </w:rPr>
        <w:t xml:space="preserve">Podpisnik: vodja aktiva ekonomistov </w:t>
      </w:r>
      <w:r w:rsidR="00134583" w:rsidRPr="00141220">
        <w:rPr>
          <w:rFonts w:asciiTheme="minorHAnsi" w:eastAsia="Calibri" w:hAnsiTheme="minorHAnsi" w:cstheme="minorHAnsi"/>
        </w:rPr>
        <w:t>Marjanca Jakše</w:t>
      </w:r>
    </w:p>
    <w:p w14:paraId="657D8208" w14:textId="5AC80B91" w:rsidR="37F7A5BE" w:rsidRDefault="37F7A5BE" w:rsidP="72CB6DA8">
      <w:pPr>
        <w:ind w:left="7788"/>
        <w:rPr>
          <w:rFonts w:asciiTheme="minorHAnsi" w:eastAsia="Calibri" w:hAnsiTheme="minorHAnsi" w:cstheme="minorBidi"/>
        </w:rPr>
      </w:pPr>
    </w:p>
    <w:p w14:paraId="7022E403" w14:textId="059230E4" w:rsidR="008C5F61" w:rsidRDefault="008C5F61">
      <w:pPr>
        <w:spacing w:after="160" w:line="259" w:lineRule="auto"/>
        <w:jc w:val="left"/>
        <w:rPr>
          <w:rFonts w:asciiTheme="minorHAnsi" w:eastAsia="Calibri" w:hAnsiTheme="minorHAnsi" w:cstheme="minorHAnsi"/>
        </w:rPr>
      </w:pPr>
      <w:r>
        <w:rPr>
          <w:rFonts w:asciiTheme="minorHAnsi" w:eastAsia="Calibri" w:hAnsiTheme="minorHAnsi" w:cstheme="minorHAnsi"/>
        </w:rPr>
        <w:br w:type="page"/>
      </w:r>
    </w:p>
    <w:p w14:paraId="546A6096" w14:textId="77777777" w:rsidR="008C5F61" w:rsidRPr="00141220" w:rsidRDefault="008C5F61" w:rsidP="401B0903">
      <w:pPr>
        <w:ind w:left="3540"/>
        <w:rPr>
          <w:rFonts w:asciiTheme="minorHAnsi" w:eastAsia="Calibri" w:hAnsiTheme="minorHAnsi" w:cstheme="minorHAnsi"/>
        </w:rPr>
      </w:pPr>
    </w:p>
    <w:p w14:paraId="652ED54F" w14:textId="5E5DB545" w:rsidR="00B30F73" w:rsidRPr="00141220" w:rsidRDefault="00B30F73" w:rsidP="7FF0C246">
      <w:pPr>
        <w:spacing w:after="160" w:line="259" w:lineRule="auto"/>
        <w:jc w:val="left"/>
        <w:rPr>
          <w:rFonts w:asciiTheme="minorHAnsi" w:eastAsia="Calibri" w:hAnsiTheme="minorHAnsi" w:cstheme="minorHAnsi"/>
        </w:rPr>
        <w:sectPr w:rsidR="00B30F73" w:rsidRPr="00141220" w:rsidSect="00141220">
          <w:footerReference w:type="default" r:id="rId9"/>
          <w:type w:val="continuous"/>
          <w:pgSz w:w="16838" w:h="11906" w:orient="landscape"/>
          <w:pgMar w:top="1417" w:right="1417" w:bottom="1417" w:left="1417" w:header="708" w:footer="708" w:gutter="0"/>
          <w:cols w:space="708"/>
          <w:docGrid w:linePitch="360"/>
        </w:sectPr>
      </w:pPr>
    </w:p>
    <w:p w14:paraId="20E6AC61" w14:textId="6E78E168" w:rsidR="2BB1B7B4" w:rsidRPr="00141220" w:rsidRDefault="12B7D1C5" w:rsidP="7FF0C246">
      <w:pPr>
        <w:spacing w:after="160" w:line="259" w:lineRule="auto"/>
        <w:jc w:val="left"/>
        <w:rPr>
          <w:rFonts w:asciiTheme="minorHAnsi" w:eastAsia="Cambria" w:hAnsiTheme="minorHAnsi" w:cstheme="minorHAnsi"/>
          <w:b/>
          <w:bCs/>
        </w:rPr>
      </w:pPr>
      <w:r w:rsidRPr="00141220">
        <w:rPr>
          <w:rFonts w:asciiTheme="minorHAnsi" w:eastAsia="Cambria" w:hAnsiTheme="minorHAnsi" w:cstheme="minorHAnsi"/>
          <w:b/>
          <w:bCs/>
        </w:rPr>
        <w:t xml:space="preserve">MINIMALNI STANDARD </w:t>
      </w:r>
      <w:r w:rsidR="51400377" w:rsidRPr="00141220">
        <w:rPr>
          <w:rFonts w:asciiTheme="minorHAnsi" w:eastAsia="Cambria" w:hAnsiTheme="minorHAnsi" w:cstheme="minorHAnsi"/>
          <w:b/>
          <w:bCs/>
        </w:rPr>
        <w:t>ZNANJA</w:t>
      </w:r>
    </w:p>
    <w:p w14:paraId="71A45700" w14:textId="68B1E699" w:rsidR="2BB1B7B4" w:rsidRPr="00141220" w:rsidRDefault="2BB1B7B4" w:rsidP="25CF6E0F">
      <w:pPr>
        <w:spacing w:after="0"/>
        <w:rPr>
          <w:rFonts w:asciiTheme="minorHAnsi" w:hAnsiTheme="minorHAnsi" w:cstheme="minorHAnsi"/>
        </w:rPr>
      </w:pPr>
      <w:r w:rsidRPr="00141220">
        <w:rPr>
          <w:rFonts w:asciiTheme="minorHAnsi" w:eastAsia="Cambria" w:hAnsiTheme="minorHAnsi" w:cstheme="minorHAnsi"/>
          <w:b/>
          <w:bCs/>
          <w:szCs w:val="24"/>
        </w:rPr>
        <w:t xml:space="preserve"> </w:t>
      </w:r>
    </w:p>
    <w:p w14:paraId="6A0E5E6F" w14:textId="3CC8B3D7" w:rsidR="2BB1B7B4" w:rsidRPr="00141220" w:rsidRDefault="2BB1B7B4" w:rsidP="477595EF">
      <w:pPr>
        <w:spacing w:after="0"/>
        <w:rPr>
          <w:rFonts w:asciiTheme="minorHAnsi" w:eastAsia="Cambria" w:hAnsiTheme="minorHAnsi" w:cstheme="minorHAnsi"/>
          <w:b/>
          <w:bCs/>
          <w:color w:val="000000" w:themeColor="text1"/>
          <w:u w:val="single"/>
        </w:rPr>
      </w:pPr>
      <w:r w:rsidRPr="00141220">
        <w:rPr>
          <w:rFonts w:asciiTheme="minorHAnsi" w:eastAsia="Cambria" w:hAnsiTheme="minorHAnsi" w:cstheme="minorHAnsi"/>
          <w:b/>
          <w:bCs/>
          <w:color w:val="000000" w:themeColor="text1"/>
        </w:rPr>
        <w:t xml:space="preserve">PREDMET: </w:t>
      </w:r>
      <w:r w:rsidR="0130CF18" w:rsidRPr="00141220">
        <w:rPr>
          <w:rFonts w:asciiTheme="minorHAnsi" w:eastAsia="Cambria" w:hAnsiTheme="minorHAnsi" w:cstheme="minorHAnsi"/>
          <w:b/>
          <w:bCs/>
          <w:color w:val="000000" w:themeColor="text1"/>
          <w:u w:val="single"/>
        </w:rPr>
        <w:t>EKONOMIKA POSLOVANJA</w:t>
      </w:r>
      <w:r w:rsidR="4BBB13C0" w:rsidRPr="00141220">
        <w:rPr>
          <w:rFonts w:asciiTheme="minorHAnsi" w:eastAsia="Cambria" w:hAnsiTheme="minorHAnsi" w:cstheme="minorHAnsi"/>
          <w:b/>
          <w:bCs/>
          <w:color w:val="000000" w:themeColor="text1"/>
          <w:u w:val="single"/>
        </w:rPr>
        <w:t xml:space="preserve"> </w:t>
      </w:r>
      <w:r w:rsidR="75388C8F"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LETNIK</w:t>
      </w:r>
      <w:r w:rsidR="7861FFAE"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 xml:space="preserve"> </w:t>
      </w:r>
      <w:r w:rsidR="56CBAB60" w:rsidRPr="00141220">
        <w:rPr>
          <w:rFonts w:asciiTheme="minorHAnsi" w:eastAsia="Cambria" w:hAnsiTheme="minorHAnsi" w:cstheme="minorHAnsi"/>
          <w:b/>
          <w:bCs/>
          <w:color w:val="000000" w:themeColor="text1"/>
          <w:u w:val="single"/>
        </w:rPr>
        <w:t>3</w:t>
      </w:r>
      <w:r w:rsidR="19AA6EDB" w:rsidRPr="00141220">
        <w:rPr>
          <w:rFonts w:asciiTheme="minorHAnsi" w:eastAsia="Cambria" w:hAnsiTheme="minorHAnsi" w:cstheme="minorHAnsi"/>
          <w:b/>
          <w:bCs/>
          <w:color w:val="000000" w:themeColor="text1"/>
          <w:u w:val="single"/>
        </w:rPr>
        <w:t>.</w:t>
      </w:r>
      <w:r w:rsidR="47311F34" w:rsidRPr="00141220">
        <w:rPr>
          <w:rFonts w:asciiTheme="minorHAnsi" w:eastAsia="Cambria" w:hAnsiTheme="minorHAnsi" w:cstheme="minorHAnsi"/>
          <w:b/>
          <w:bCs/>
          <w:color w:val="000000" w:themeColor="text1"/>
          <w:u w:val="single"/>
        </w:rPr>
        <w:t xml:space="preserve">  </w:t>
      </w:r>
      <w:r w:rsidR="47311F34"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 xml:space="preserve">UČITELJ: </w:t>
      </w:r>
      <w:r w:rsidR="46662837" w:rsidRPr="00141220">
        <w:rPr>
          <w:rFonts w:asciiTheme="minorHAnsi" w:eastAsia="Cambria" w:hAnsiTheme="minorHAnsi" w:cstheme="minorHAnsi"/>
          <w:b/>
          <w:bCs/>
          <w:color w:val="000000" w:themeColor="text1"/>
          <w:u w:val="single"/>
        </w:rPr>
        <w:t>Mateja Nemanič</w:t>
      </w:r>
      <w:r w:rsidR="30AED823" w:rsidRPr="00141220">
        <w:rPr>
          <w:rFonts w:asciiTheme="minorHAnsi" w:eastAsia="Cambria" w:hAnsiTheme="minorHAnsi" w:cstheme="minorHAnsi"/>
          <w:b/>
          <w:bCs/>
          <w:color w:val="000000" w:themeColor="text1"/>
          <w:u w:val="single"/>
        </w:rPr>
        <w:t xml:space="preserve"> </w:t>
      </w:r>
      <w:r w:rsidR="1FB8EC3A" w:rsidRPr="00141220">
        <w:rPr>
          <w:rFonts w:asciiTheme="minorHAnsi" w:eastAsia="Cambria" w:hAnsiTheme="minorHAnsi" w:cstheme="minorHAnsi"/>
          <w:b/>
          <w:bCs/>
          <w:color w:val="000000" w:themeColor="text1"/>
          <w:u w:val="single"/>
        </w:rPr>
        <w:t>in Matjaž Starašinič</w:t>
      </w:r>
    </w:p>
    <w:p w14:paraId="7020F07B" w14:textId="4284F01A" w:rsidR="25CF6E0F" w:rsidRPr="00141220" w:rsidRDefault="25CF6E0F" w:rsidP="477595EF">
      <w:pPr>
        <w:pStyle w:val="Brezrazmikov"/>
        <w:rPr>
          <w:rFonts w:asciiTheme="minorHAnsi" w:hAnsiTheme="minorHAnsi" w:cstheme="minorHAnsi"/>
          <w:color w:val="000000" w:themeColor="text1"/>
          <w:u w:val="single"/>
        </w:rPr>
      </w:pPr>
    </w:p>
    <w:tbl>
      <w:tblPr>
        <w:tblW w:w="0" w:type="auto"/>
        <w:tblInd w:w="135" w:type="dxa"/>
        <w:tblLayout w:type="fixed"/>
        <w:tblLook w:val="01E0" w:firstRow="1" w:lastRow="1" w:firstColumn="1" w:lastColumn="1" w:noHBand="0" w:noVBand="0"/>
      </w:tblPr>
      <w:tblGrid>
        <w:gridCol w:w="1134"/>
        <w:gridCol w:w="3119"/>
        <w:gridCol w:w="9604"/>
      </w:tblGrid>
      <w:tr w:rsidR="00D17FAF" w:rsidRPr="00141220" w14:paraId="644F17E8" w14:textId="77777777" w:rsidTr="477595E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89D077E" w14:textId="44F87F59"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 xml:space="preserve">Številka </w:t>
            </w:r>
            <w:proofErr w:type="spellStart"/>
            <w:r w:rsidRPr="00141220">
              <w:rPr>
                <w:rFonts w:asciiTheme="minorHAnsi" w:eastAsia="Calibri" w:hAnsiTheme="minorHAnsi" w:cstheme="minorHAnsi"/>
                <w:b/>
                <w:bCs/>
                <w:color w:val="000000" w:themeColor="text1"/>
                <w:sz w:val="22"/>
                <w:szCs w:val="22"/>
              </w:rPr>
              <w:t>oc</w:t>
            </w:r>
            <w:proofErr w:type="spellEnd"/>
            <w:r w:rsidRPr="00141220">
              <w:rPr>
                <w:rFonts w:asciiTheme="minorHAnsi" w:eastAsia="Calibri" w:hAnsiTheme="minorHAnsi" w:cstheme="minorHAnsi"/>
                <w:b/>
                <w:bCs/>
                <w:color w:val="000000" w:themeColor="text1"/>
                <w:sz w:val="22"/>
                <w:szCs w:val="22"/>
              </w:rPr>
              <w:t>. sklopa</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509EA691" w14:textId="79035B93"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Ocenjevalni sklop</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7BA84A81" w14:textId="63714D89"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Minimalni standardi znanja</w:t>
            </w:r>
          </w:p>
        </w:tc>
      </w:tr>
      <w:tr w:rsidR="00D17FAF" w:rsidRPr="00141220" w14:paraId="2F98414B" w14:textId="77777777" w:rsidTr="477595E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FBE2335" w14:textId="39BABE60"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color w:val="000000" w:themeColor="text1"/>
                <w:sz w:val="22"/>
                <w:szCs w:val="22"/>
              </w:rPr>
              <w:t>1</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4D57EF80" w14:textId="797BA3D7" w:rsidR="25CF6E0F" w:rsidRPr="00141220" w:rsidRDefault="4BCE4CAA" w:rsidP="0439C72C">
            <w:pPr>
              <w:spacing w:after="0"/>
              <w:jc w:val="left"/>
              <w:rPr>
                <w:rFonts w:asciiTheme="minorHAnsi" w:hAnsiTheme="minorHAnsi" w:cstheme="minorHAnsi"/>
                <w:color w:val="000000" w:themeColor="text1"/>
              </w:rPr>
            </w:pPr>
            <w:r w:rsidRPr="00141220">
              <w:rPr>
                <w:rFonts w:asciiTheme="minorHAnsi" w:eastAsia="Calibri" w:hAnsiTheme="minorHAnsi" w:cstheme="minorHAnsi"/>
                <w:color w:val="000000" w:themeColor="text1"/>
                <w:sz w:val="22"/>
                <w:szCs w:val="22"/>
              </w:rPr>
              <w:t>POSLOVNO RAČUNŠTVO</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609780D5" w14:textId="71502A84"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Dijak:</w:t>
            </w:r>
          </w:p>
          <w:p w14:paraId="3A7A1BC0" w14:textId="7C7D49F0"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Reši naloge enostavnega sklepnega računa.</w:t>
            </w:r>
          </w:p>
          <w:p w14:paraId="00BDF71F" w14:textId="6418AFDA"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 učiteljevo pomočjo reši naloge sestavljenega sklepnega računa.</w:t>
            </w:r>
          </w:p>
          <w:p w14:paraId="4A32632B" w14:textId="1A4F2859"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Reši naloge enostavnega razdelilnega računa. Z učiteljevo pomočjo reši naloge sestavljenega razdelilnega računa.</w:t>
            </w:r>
          </w:p>
          <w:p w14:paraId="5D0A4660" w14:textId="0D87E1D7"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različne možnosti za reševanje  nalog procentnega računa. Z učiteljevo pomočjo reši naloge zahtevnejšega procentnega računa.</w:t>
            </w:r>
          </w:p>
          <w:p w14:paraId="4AB83A35" w14:textId="47C3D6AB" w:rsidR="25CF6E0F" w:rsidRPr="00141220" w:rsidRDefault="1A408D3A" w:rsidP="00FE1B6D">
            <w:pPr>
              <w:pStyle w:val="Odstavekseznama"/>
              <w:numPr>
                <w:ilvl w:val="0"/>
                <w:numId w:val="27"/>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 navadni in obrestno obrestni račun. Z učiteljevo pomočjo reši neznano obrestno količino iz znanih obrestnih količin pri navadnem in obrestno obrestnem računu.</w:t>
            </w:r>
          </w:p>
        </w:tc>
      </w:tr>
      <w:tr w:rsidR="25CF6E0F" w:rsidRPr="00141220" w14:paraId="681DB547" w14:textId="77777777" w:rsidTr="477595EF">
        <w:trPr>
          <w:trHeight w:val="660"/>
        </w:trPr>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D6BE386" w14:textId="3AB4ACA1"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color w:val="000000" w:themeColor="text1"/>
                <w:sz w:val="22"/>
                <w:szCs w:val="22"/>
              </w:rPr>
              <w:t>2</w:t>
            </w:r>
          </w:p>
        </w:tc>
        <w:tc>
          <w:tcPr>
            <w:tcW w:w="3119" w:type="dxa"/>
            <w:tcBorders>
              <w:top w:val="single" w:sz="8" w:space="0" w:color="auto"/>
              <w:left w:val="single" w:sz="8" w:space="0" w:color="auto"/>
              <w:bottom w:val="single" w:sz="8" w:space="0" w:color="auto"/>
              <w:right w:val="single" w:sz="8" w:space="0" w:color="auto"/>
            </w:tcBorders>
            <w:tcMar>
              <w:left w:w="108" w:type="dxa"/>
              <w:right w:w="108" w:type="dxa"/>
            </w:tcMar>
          </w:tcPr>
          <w:p w14:paraId="0302CB9D" w14:textId="5BB72047" w:rsidR="25CF6E0F" w:rsidRPr="00141220" w:rsidRDefault="2C59767F" w:rsidP="0439C72C">
            <w:pPr>
              <w:spacing w:after="0"/>
              <w:jc w:val="left"/>
              <w:rPr>
                <w:rFonts w:asciiTheme="minorHAnsi" w:hAnsiTheme="minorHAnsi" w:cstheme="minorHAnsi"/>
                <w:color w:val="000000" w:themeColor="text1"/>
              </w:rPr>
            </w:pPr>
            <w:r w:rsidRPr="00141220">
              <w:rPr>
                <w:rFonts w:asciiTheme="minorHAnsi" w:eastAsia="Calibri" w:hAnsiTheme="minorHAnsi" w:cstheme="minorHAnsi"/>
                <w:color w:val="000000" w:themeColor="text1"/>
                <w:sz w:val="22"/>
                <w:szCs w:val="22"/>
              </w:rPr>
              <w:t>ANALIZA STATISTIČNIH POJAVOV</w:t>
            </w:r>
          </w:p>
        </w:tc>
        <w:tc>
          <w:tcPr>
            <w:tcW w:w="9604" w:type="dxa"/>
            <w:tcBorders>
              <w:top w:val="single" w:sz="8" w:space="0" w:color="auto"/>
              <w:left w:val="single" w:sz="8" w:space="0" w:color="auto"/>
              <w:bottom w:val="single" w:sz="8" w:space="0" w:color="auto"/>
              <w:right w:val="single" w:sz="8" w:space="0" w:color="auto"/>
            </w:tcBorders>
            <w:tcMar>
              <w:left w:w="108" w:type="dxa"/>
              <w:right w:w="108" w:type="dxa"/>
            </w:tcMar>
          </w:tcPr>
          <w:p w14:paraId="6238045A" w14:textId="7E9BAAF8"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Dijak:</w:t>
            </w:r>
          </w:p>
          <w:p w14:paraId="6FDD7435" w14:textId="42B199BF"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 statistiko in našteje  osnovne  statistične publikacije ter pojasni pomen in naloge  statističnega urada RS.</w:t>
            </w:r>
          </w:p>
          <w:p w14:paraId="68C8B661" w14:textId="3510E08C"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in pojasni temeljne pojme v statistični analizi. Zna določit populacijo, enoto, spremenljivke in parametre</w:t>
            </w:r>
          </w:p>
          <w:p w14:paraId="5B931AE2" w14:textId="1E6C01C3"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faze statističnega raziskovanja in jih na kratko opiše.</w:t>
            </w:r>
          </w:p>
          <w:p w14:paraId="192669B0" w14:textId="614D98A8"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Razlikuje enorazsežne in večrazsežne strukture in jih zna z učiteljevo pomočjo tudi izračunati.</w:t>
            </w:r>
          </w:p>
          <w:p w14:paraId="5C7FCEA1" w14:textId="7D174B89"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 med krajevnimi in časovnimi indeksi in jih zna z učiteljevo pomočjo tudi izračunati.</w:t>
            </w:r>
          </w:p>
          <w:p w14:paraId="28906CFC" w14:textId="600287D1"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Pojasni pojem kazalec rasti in ga zna z učiteljevo pomočjo tudi izračunati.</w:t>
            </w:r>
          </w:p>
          <w:p w14:paraId="6B128D95" w14:textId="0E92097F"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 učiteljevo pomočjo zna podatke prikazati v tabeli in grafikonu.</w:t>
            </w:r>
          </w:p>
          <w:p w14:paraId="023A0795" w14:textId="5A924FEC"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Dijak pojasni pojem frekvenčne porazdelitve in opiše lastnosti frekvenčne porazdelitve. Z učiteljevo pomočjo izračuna lastnosti frekvenčne porazdelitve in grafično prikaže frekvenčno porazdelitev.</w:t>
            </w:r>
          </w:p>
          <w:p w14:paraId="6C64AD6E" w14:textId="010A8A02" w:rsidR="25CF6E0F" w:rsidRPr="00141220" w:rsidRDefault="3A0086F7" w:rsidP="00FE1B6D">
            <w:pPr>
              <w:pStyle w:val="Odstavekseznama"/>
              <w:numPr>
                <w:ilvl w:val="0"/>
                <w:numId w:val="28"/>
              </w:numPr>
              <w:spacing w:after="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 učiteljevo pomočjo izračuna aritmetično sredino, modus in mediano.</w:t>
            </w:r>
          </w:p>
        </w:tc>
      </w:tr>
    </w:tbl>
    <w:p w14:paraId="2EF12871" w14:textId="07A51CA8" w:rsidR="4361A7AD" w:rsidRPr="00141220" w:rsidRDefault="4361A7AD" w:rsidP="25CF6E0F">
      <w:pPr>
        <w:spacing w:after="0"/>
        <w:rPr>
          <w:rFonts w:asciiTheme="minorHAnsi" w:eastAsia="Calibri" w:hAnsiTheme="minorHAnsi" w:cstheme="minorHAnsi"/>
          <w:b/>
          <w:bCs/>
          <w:color w:val="000000" w:themeColor="text1"/>
          <w:szCs w:val="24"/>
          <w:lang w:eastAsia="en-US"/>
        </w:rPr>
      </w:pPr>
    </w:p>
    <w:p w14:paraId="6448FF05" w14:textId="26AE9929" w:rsidR="00A926BA" w:rsidRPr="00141220" w:rsidRDefault="00A926BA" w:rsidP="25CF6E0F">
      <w:pPr>
        <w:spacing w:after="0"/>
        <w:rPr>
          <w:rFonts w:asciiTheme="minorHAnsi" w:eastAsia="Calibri" w:hAnsiTheme="minorHAnsi" w:cstheme="minorHAnsi"/>
          <w:b/>
          <w:bCs/>
          <w:color w:val="000000" w:themeColor="text1"/>
          <w:szCs w:val="24"/>
          <w:lang w:eastAsia="en-US"/>
        </w:rPr>
      </w:pPr>
    </w:p>
    <w:p w14:paraId="3B71C785" w14:textId="755EA57C" w:rsidR="4361A7AD" w:rsidRPr="00141220" w:rsidRDefault="4361A7AD" w:rsidP="25CF6E0F">
      <w:pPr>
        <w:spacing w:after="0"/>
        <w:rPr>
          <w:rFonts w:asciiTheme="minorHAnsi" w:hAnsiTheme="minorHAnsi" w:cstheme="minorHAnsi"/>
          <w:color w:val="000000" w:themeColor="text1"/>
        </w:rPr>
      </w:pPr>
    </w:p>
    <w:p w14:paraId="41E18008" w14:textId="765EB679" w:rsidR="4361A7AD" w:rsidRPr="00141220" w:rsidRDefault="41C573F5" w:rsidP="4C7DDB6F">
      <w:pPr>
        <w:spacing w:after="0"/>
        <w:rPr>
          <w:rFonts w:asciiTheme="minorHAnsi" w:eastAsia="Cambria" w:hAnsiTheme="minorHAnsi" w:cstheme="minorHAnsi"/>
          <w:b/>
          <w:bCs/>
          <w:color w:val="000000" w:themeColor="text1"/>
          <w:u w:val="single"/>
        </w:rPr>
      </w:pPr>
      <w:r w:rsidRPr="00141220">
        <w:rPr>
          <w:rFonts w:asciiTheme="minorHAnsi" w:eastAsia="Cambria" w:hAnsiTheme="minorHAnsi" w:cstheme="minorHAnsi"/>
          <w:b/>
          <w:bCs/>
          <w:color w:val="000000" w:themeColor="text1"/>
        </w:rPr>
        <w:t>PREDMET:</w:t>
      </w:r>
      <w:r w:rsidRPr="00141220">
        <w:rPr>
          <w:rFonts w:asciiTheme="minorHAnsi" w:eastAsia="Cambria" w:hAnsiTheme="minorHAnsi" w:cstheme="minorHAnsi"/>
          <w:b/>
          <w:bCs/>
          <w:color w:val="000000" w:themeColor="text1"/>
          <w:u w:val="single"/>
        </w:rPr>
        <w:t xml:space="preserve">  </w:t>
      </w:r>
      <w:r w:rsidR="5CDD375D" w:rsidRPr="00141220">
        <w:rPr>
          <w:rFonts w:asciiTheme="minorHAnsi" w:eastAsia="Cambria" w:hAnsiTheme="minorHAnsi" w:cstheme="minorHAnsi"/>
          <w:b/>
          <w:bCs/>
          <w:color w:val="000000" w:themeColor="text1"/>
          <w:u w:val="single"/>
        </w:rPr>
        <w:t>SODOBNO GOSPODARSTVO</w:t>
      </w:r>
      <w:r w:rsidR="5CDD375D" w:rsidRPr="00141220">
        <w:rPr>
          <w:rFonts w:asciiTheme="minorHAnsi" w:eastAsia="Cambria" w:hAnsiTheme="minorHAnsi" w:cstheme="minorHAnsi"/>
          <w:b/>
          <w:bCs/>
          <w:color w:val="000000" w:themeColor="text1"/>
        </w:rPr>
        <w:t>_</w:t>
      </w:r>
      <w:r w:rsidR="3808BFC6" w:rsidRPr="00141220">
        <w:rPr>
          <w:rFonts w:asciiTheme="minorHAnsi" w:eastAsia="Cambria" w:hAnsiTheme="minorHAnsi" w:cstheme="minorHAnsi"/>
          <w:b/>
          <w:bCs/>
          <w:color w:val="000000" w:themeColor="text1"/>
        </w:rPr>
        <w:t xml:space="preserve">    </w:t>
      </w:r>
      <w:r w:rsidR="188E2152" w:rsidRPr="00141220">
        <w:rPr>
          <w:rFonts w:asciiTheme="minorHAnsi" w:eastAsia="Cambria" w:hAnsiTheme="minorHAnsi" w:cstheme="minorHAnsi"/>
          <w:b/>
          <w:bCs/>
          <w:color w:val="000000" w:themeColor="text1"/>
        </w:rPr>
        <w:t>LETNIK</w:t>
      </w:r>
      <w:r w:rsidR="34C0DB54" w:rsidRPr="00141220">
        <w:rPr>
          <w:rFonts w:asciiTheme="minorHAnsi" w:eastAsia="Cambria" w:hAnsiTheme="minorHAnsi" w:cstheme="minorHAnsi"/>
          <w:b/>
          <w:bCs/>
          <w:color w:val="000000" w:themeColor="text1"/>
        </w:rPr>
        <w:t>:</w:t>
      </w:r>
      <w:r w:rsidR="188E2152" w:rsidRPr="00141220">
        <w:rPr>
          <w:rFonts w:asciiTheme="minorHAnsi" w:eastAsia="Cambria" w:hAnsiTheme="minorHAnsi" w:cstheme="minorHAnsi"/>
          <w:b/>
          <w:bCs/>
          <w:color w:val="000000" w:themeColor="text1"/>
        </w:rPr>
        <w:t xml:space="preserve"> </w:t>
      </w:r>
      <w:r w:rsidR="25B830FF" w:rsidRPr="00141220">
        <w:rPr>
          <w:rFonts w:asciiTheme="minorHAnsi" w:eastAsia="Cambria" w:hAnsiTheme="minorHAnsi" w:cstheme="minorHAnsi"/>
          <w:b/>
          <w:bCs/>
          <w:color w:val="000000" w:themeColor="text1"/>
          <w:u w:val="single"/>
        </w:rPr>
        <w:t xml:space="preserve">  2  </w:t>
      </w:r>
      <w:r w:rsidR="0F65BC5E"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 xml:space="preserve">UČITELJ: </w:t>
      </w:r>
      <w:r w:rsidR="50EE74CF" w:rsidRPr="00141220">
        <w:rPr>
          <w:rFonts w:asciiTheme="minorHAnsi" w:eastAsia="Cambria" w:hAnsiTheme="minorHAnsi" w:cstheme="minorHAnsi"/>
          <w:b/>
          <w:bCs/>
          <w:color w:val="000000" w:themeColor="text1"/>
          <w:u w:val="single"/>
        </w:rPr>
        <w:t>Brigita Primažič</w:t>
      </w:r>
      <w:r w:rsidR="2452446C" w:rsidRPr="00141220">
        <w:rPr>
          <w:rFonts w:asciiTheme="minorHAnsi" w:eastAsia="Cambria" w:hAnsiTheme="minorHAnsi" w:cstheme="minorHAnsi"/>
          <w:b/>
          <w:bCs/>
          <w:color w:val="000000" w:themeColor="text1"/>
          <w:u w:val="single"/>
        </w:rPr>
        <w:t xml:space="preserve"> in Valerija Kranjc</w:t>
      </w:r>
    </w:p>
    <w:p w14:paraId="7EAB7476" w14:textId="4284F01A" w:rsidR="25CF6E0F" w:rsidRPr="00141220" w:rsidRDefault="25CF6E0F" w:rsidP="25CF6E0F">
      <w:pPr>
        <w:pStyle w:val="Brezrazmikov"/>
        <w:rPr>
          <w:rFonts w:asciiTheme="minorHAnsi" w:hAnsiTheme="minorHAnsi" w:cstheme="minorHAnsi"/>
          <w:color w:val="000000" w:themeColor="text1"/>
        </w:rPr>
      </w:pPr>
    </w:p>
    <w:tbl>
      <w:tblPr>
        <w:tblW w:w="0" w:type="auto"/>
        <w:tblLayout w:type="fixed"/>
        <w:tblLook w:val="01E0" w:firstRow="1" w:lastRow="1" w:firstColumn="1" w:lastColumn="1" w:noHBand="0" w:noVBand="0"/>
      </w:tblPr>
      <w:tblGrid>
        <w:gridCol w:w="1326"/>
        <w:gridCol w:w="3845"/>
        <w:gridCol w:w="8824"/>
      </w:tblGrid>
      <w:tr w:rsidR="00D17FAF" w:rsidRPr="00141220" w14:paraId="50D5AEE7" w14:textId="77777777" w:rsidTr="7FF0C246">
        <w:trPr>
          <w:trHeight w:val="66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8CDD134" w14:textId="6BD5520C"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 xml:space="preserve">Številka </w:t>
            </w:r>
            <w:proofErr w:type="spellStart"/>
            <w:r w:rsidRPr="00141220">
              <w:rPr>
                <w:rFonts w:asciiTheme="minorHAnsi" w:eastAsia="Calibri" w:hAnsiTheme="minorHAnsi" w:cstheme="minorHAnsi"/>
                <w:b/>
                <w:bCs/>
                <w:color w:val="000000" w:themeColor="text1"/>
              </w:rPr>
              <w:t>oc</w:t>
            </w:r>
            <w:proofErr w:type="spellEnd"/>
            <w:r w:rsidRPr="00141220">
              <w:rPr>
                <w:rFonts w:asciiTheme="minorHAnsi" w:eastAsia="Calibri" w:hAnsiTheme="minorHAnsi" w:cstheme="minorHAnsi"/>
                <w:b/>
                <w:bCs/>
                <w:color w:val="000000" w:themeColor="text1"/>
              </w:rPr>
              <w:t>. sklopa</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372C9C73" w14:textId="7209FCBF"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Ocenjevalni sklop</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4911CAEE" w14:textId="2AB9B94A"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Minimalni standardi</w:t>
            </w:r>
          </w:p>
        </w:tc>
      </w:tr>
      <w:tr w:rsidR="25CF6E0F" w:rsidRPr="00141220" w14:paraId="109997AC" w14:textId="77777777" w:rsidTr="7FF0C246">
        <w:trPr>
          <w:trHeight w:val="1230"/>
        </w:trPr>
        <w:tc>
          <w:tcPr>
            <w:tcW w:w="1326" w:type="dxa"/>
            <w:tcBorders>
              <w:top w:val="single" w:sz="8" w:space="0" w:color="auto"/>
              <w:left w:val="single" w:sz="8" w:space="0" w:color="auto"/>
              <w:bottom w:val="single" w:sz="8" w:space="0" w:color="auto"/>
              <w:right w:val="single" w:sz="8" w:space="0" w:color="auto"/>
            </w:tcBorders>
            <w:tcMar>
              <w:left w:w="108" w:type="dxa"/>
              <w:right w:w="108" w:type="dxa"/>
            </w:tcMar>
          </w:tcPr>
          <w:p w14:paraId="3CD0CCD8" w14:textId="0D0B597F"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1.</w:t>
            </w:r>
          </w:p>
        </w:tc>
        <w:tc>
          <w:tcPr>
            <w:tcW w:w="3845" w:type="dxa"/>
            <w:tcBorders>
              <w:top w:val="single" w:sz="8" w:space="0" w:color="auto"/>
              <w:left w:val="single" w:sz="8" w:space="0" w:color="auto"/>
              <w:bottom w:val="single" w:sz="8" w:space="0" w:color="auto"/>
              <w:right w:val="single" w:sz="8" w:space="0" w:color="auto"/>
            </w:tcBorders>
            <w:tcMar>
              <w:left w:w="108" w:type="dxa"/>
              <w:right w:w="108" w:type="dxa"/>
            </w:tcMar>
          </w:tcPr>
          <w:p w14:paraId="16DB8ACB" w14:textId="73199781"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 xml:space="preserve"> </w:t>
            </w:r>
          </w:p>
          <w:p w14:paraId="20156ABF" w14:textId="4745D01A" w:rsidR="2295BA1A" w:rsidRPr="00141220" w:rsidRDefault="2295BA1A" w:rsidP="0439C72C">
            <w:pPr>
              <w:spacing w:after="0"/>
              <w:jc w:val="left"/>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 xml:space="preserve"> </w:t>
            </w:r>
            <w:r w:rsidR="1244EDA1" w:rsidRPr="00141220">
              <w:rPr>
                <w:rFonts w:asciiTheme="minorHAnsi" w:eastAsia="Calibri" w:hAnsiTheme="minorHAnsi" w:cstheme="minorHAnsi"/>
                <w:b/>
                <w:bCs/>
                <w:color w:val="000000" w:themeColor="text1"/>
                <w:sz w:val="22"/>
                <w:szCs w:val="22"/>
              </w:rPr>
              <w:t>RAZVOJ IN DELOVANJE GOSPODARSTVA</w:t>
            </w:r>
          </w:p>
          <w:p w14:paraId="476CD06C" w14:textId="08B83741"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color w:val="000000" w:themeColor="text1"/>
                <w:sz w:val="22"/>
                <w:szCs w:val="22"/>
              </w:rPr>
              <w:t xml:space="preserve"> </w:t>
            </w:r>
          </w:p>
        </w:tc>
        <w:tc>
          <w:tcPr>
            <w:tcW w:w="8824" w:type="dxa"/>
            <w:tcBorders>
              <w:top w:val="single" w:sz="8" w:space="0" w:color="auto"/>
              <w:left w:val="single" w:sz="8" w:space="0" w:color="auto"/>
              <w:bottom w:val="single" w:sz="8" w:space="0" w:color="auto"/>
              <w:right w:val="single" w:sz="8" w:space="0" w:color="auto"/>
            </w:tcBorders>
            <w:tcMar>
              <w:left w:w="108" w:type="dxa"/>
              <w:right w:w="108" w:type="dxa"/>
            </w:tcMar>
          </w:tcPr>
          <w:p w14:paraId="5BDBF4CC" w14:textId="543F38E6" w:rsidR="25CF6E0F" w:rsidRPr="00141220" w:rsidRDefault="1299AC09" w:rsidP="477595EF">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w:t>
            </w:r>
          </w:p>
          <w:p w14:paraId="2B783127" w14:textId="551F26BA"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razlikuje vrste potreb in dobrin ter pojasni relativno redkost dobrin, </w:t>
            </w:r>
          </w:p>
          <w:p w14:paraId="7116D220" w14:textId="4063BDF5"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opiše temeljna ekonomska vprašanja,</w:t>
            </w:r>
          </w:p>
          <w:p w14:paraId="6F9960D9" w14:textId="1EEBA8ED"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opiše faze gospodarske dejavnosti in pozna njihovo zaporedje,</w:t>
            </w:r>
          </w:p>
          <w:p w14:paraId="530E608F" w14:textId="0B9A238C"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našteje ekonomske osebke in njihove cilje, </w:t>
            </w:r>
          </w:p>
          <w:p w14:paraId="5FF9CCDC" w14:textId="6311BF01"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zna narisati transformacijsko krivuljo,</w:t>
            </w:r>
          </w:p>
          <w:p w14:paraId="35B7FC47" w14:textId="2F5947B8"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 podatkov nariše premico cene in prikaže njene premike,</w:t>
            </w:r>
          </w:p>
          <w:p w14:paraId="170E8968" w14:textId="59810A70"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 primeru pojasni celotno in mejno koristnost</w:t>
            </w:r>
          </w:p>
          <w:p w14:paraId="299A8BC9" w14:textId="1238D762"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 in grafično prikaže potrošne možnosti posameznika in proizvodne možnosti družbe</w:t>
            </w:r>
          </w:p>
          <w:p w14:paraId="3561920E" w14:textId="4329270F"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 pomen proizvodnje in opiše proizvodne dejavnike</w:t>
            </w:r>
          </w:p>
          <w:p w14:paraId="0EFD0CFB" w14:textId="085BE2CF"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navede stroške in obvlada enostaven izračun stroškov</w:t>
            </w:r>
          </w:p>
          <w:p w14:paraId="7589992E" w14:textId="0D763471"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predstavi merila uspešnosti poslovanja in njihov enostaven izračun</w:t>
            </w:r>
          </w:p>
          <w:p w14:paraId="3E5D11C3" w14:textId="3746EFF5"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 pojem trga in konkurence</w:t>
            </w:r>
          </w:p>
          <w:p w14:paraId="31DDF900" w14:textId="6CCC029F"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opredeli pojem povpraševanja, našteje dejavnike </w:t>
            </w:r>
          </w:p>
          <w:p w14:paraId="5F773D1D" w14:textId="5885182C"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povpraševanja ter nariše krivuljo povpraševanja</w:t>
            </w:r>
          </w:p>
          <w:p w14:paraId="4EB2FB4B" w14:textId="47DDE43D"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opiše cenovne elastičnosti povpraševanja</w:t>
            </w:r>
          </w:p>
          <w:p w14:paraId="07A1032F" w14:textId="7521E48C"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 pojem ponudbe, nariše krivuljo ponudbe</w:t>
            </w:r>
          </w:p>
          <w:p w14:paraId="02D6B240" w14:textId="550A4D95"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grafično prikaže tržno ravnovesje in ga pojasni  </w:t>
            </w:r>
          </w:p>
          <w:p w14:paraId="6DD402ED" w14:textId="015F1EE2" w:rsidR="25CF6E0F" w:rsidRPr="00141220" w:rsidRDefault="1299AC09"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našteje in opiše oblike nepopolne konkurence</w:t>
            </w:r>
          </w:p>
          <w:p w14:paraId="01FFD0F1" w14:textId="76661925" w:rsidR="25CF6E0F" w:rsidRPr="00141220" w:rsidRDefault="38D937B6"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pojasni pojem razdelitve</w:t>
            </w:r>
          </w:p>
          <w:p w14:paraId="7C3B15EE" w14:textId="153985D4" w:rsidR="25CF6E0F" w:rsidRPr="00141220" w:rsidRDefault="38D937B6"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pozna pojme: mezda, renta in obresti </w:t>
            </w:r>
          </w:p>
          <w:p w14:paraId="6A2AACDF" w14:textId="6F3CA9F8" w:rsidR="25CF6E0F" w:rsidRPr="00141220" w:rsidRDefault="38D937B6"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opiše dohodke in opredeli deleže v razdelitvi</w:t>
            </w:r>
          </w:p>
          <w:p w14:paraId="391DE709" w14:textId="5965B10B" w:rsidR="25CF6E0F" w:rsidRPr="00141220" w:rsidRDefault="38D937B6"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predstavi probleme razdelitve v sodobnem svetu</w:t>
            </w:r>
          </w:p>
          <w:p w14:paraId="7ACDD8FB" w14:textId="6955CE42" w:rsidR="25CF6E0F" w:rsidRPr="00141220" w:rsidRDefault="38D937B6" w:rsidP="00FE1B6D">
            <w:pPr>
              <w:pStyle w:val="Odstavekseznama"/>
              <w:numPr>
                <w:ilvl w:val="0"/>
                <w:numId w:val="26"/>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opiše bruto domači proizvod</w:t>
            </w:r>
          </w:p>
          <w:p w14:paraId="72C51D4D" w14:textId="716ADAC0" w:rsidR="25CF6E0F" w:rsidRPr="00141220" w:rsidRDefault="38D937B6" w:rsidP="00FE1B6D">
            <w:pPr>
              <w:pStyle w:val="Odstavekseznama"/>
              <w:numPr>
                <w:ilvl w:val="0"/>
                <w:numId w:val="25"/>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razlikuje me</w:t>
            </w:r>
            <w:r w:rsidRPr="00141220">
              <w:rPr>
                <w:rFonts w:asciiTheme="minorHAnsi" w:eastAsia="Times New Roman" w:hAnsiTheme="minorHAnsi" w:cstheme="minorHAnsi"/>
                <w:color w:val="000000" w:themeColor="text1"/>
                <w:sz w:val="20"/>
                <w:szCs w:val="20"/>
              </w:rPr>
              <w:t>d</w:t>
            </w:r>
            <w:r w:rsidRPr="00141220">
              <w:rPr>
                <w:rFonts w:asciiTheme="minorHAnsi" w:eastAsia="Times New Roman" w:hAnsiTheme="minorHAnsi" w:cstheme="minorHAnsi"/>
                <w:color w:val="000000" w:themeColor="text1"/>
              </w:rPr>
              <w:t xml:space="preserve"> gospodarsko rastjo in trajnostnim razvojem gospodarstva </w:t>
            </w:r>
          </w:p>
          <w:p w14:paraId="30A7F15C" w14:textId="47D84D6F" w:rsidR="25CF6E0F" w:rsidRPr="00141220" w:rsidRDefault="38D937B6" w:rsidP="00FE1B6D">
            <w:pPr>
              <w:pStyle w:val="Odstavekseznama"/>
              <w:numPr>
                <w:ilvl w:val="0"/>
                <w:numId w:val="25"/>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našteje in opiše dejavnike rasti in razvoja gospodarstva </w:t>
            </w:r>
          </w:p>
          <w:p w14:paraId="186B071A" w14:textId="45D4B21E" w:rsidR="25CF6E0F" w:rsidRPr="00141220" w:rsidRDefault="38D937B6" w:rsidP="00FE1B6D">
            <w:pPr>
              <w:pStyle w:val="Odstavekseznama"/>
              <w:numPr>
                <w:ilvl w:val="0"/>
                <w:numId w:val="25"/>
              </w:numPr>
              <w:spacing w:after="0"/>
              <w:ind w:left="28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 funkcije denarja</w:t>
            </w:r>
          </w:p>
          <w:p w14:paraId="2098B218" w14:textId="1E8DDCE1" w:rsidR="25CF6E0F" w:rsidRPr="00141220" w:rsidRDefault="473E578E" w:rsidP="00FE1B6D">
            <w:pPr>
              <w:pStyle w:val="Odstavekseznama"/>
              <w:numPr>
                <w:ilvl w:val="0"/>
                <w:numId w:val="25"/>
              </w:numPr>
              <w:spacing w:after="0"/>
              <w:ind w:left="284" w:hanging="284"/>
              <w:rPr>
                <w:rFonts w:asciiTheme="minorHAnsi" w:hAnsiTheme="minorHAnsi" w:cstheme="minorHAnsi"/>
              </w:rPr>
            </w:pPr>
            <w:r w:rsidRPr="00141220">
              <w:rPr>
                <w:rFonts w:asciiTheme="minorHAnsi" w:eastAsia="Times New Roman" w:hAnsiTheme="minorHAnsi" w:cstheme="minorHAnsi"/>
                <w:color w:val="000000" w:themeColor="text1"/>
              </w:rPr>
              <w:t>predstavi instrumente denarne politike</w:t>
            </w:r>
          </w:p>
        </w:tc>
      </w:tr>
    </w:tbl>
    <w:p w14:paraId="1101D4C9" w14:textId="08023D5A" w:rsidR="00A926BA" w:rsidRPr="00141220" w:rsidRDefault="00A926BA" w:rsidP="4A99B288">
      <w:pPr>
        <w:spacing w:after="0"/>
        <w:rPr>
          <w:rFonts w:asciiTheme="minorHAnsi" w:hAnsiTheme="minorHAnsi" w:cstheme="minorHAnsi"/>
          <w:color w:val="000000" w:themeColor="text1"/>
        </w:rPr>
      </w:pPr>
    </w:p>
    <w:p w14:paraId="70703521" w14:textId="68B1E699" w:rsidR="1AC6E063" w:rsidRPr="00141220" w:rsidRDefault="1AC6E063" w:rsidP="25CF6E0F">
      <w:pPr>
        <w:spacing w:after="0"/>
        <w:rPr>
          <w:rFonts w:asciiTheme="minorHAnsi" w:hAnsiTheme="minorHAnsi" w:cstheme="minorHAnsi"/>
          <w:color w:val="000000" w:themeColor="text1"/>
        </w:rPr>
      </w:pPr>
      <w:r w:rsidRPr="00141220">
        <w:rPr>
          <w:rFonts w:asciiTheme="minorHAnsi" w:eastAsia="Cambria" w:hAnsiTheme="minorHAnsi" w:cstheme="minorHAnsi"/>
          <w:b/>
          <w:bCs/>
          <w:color w:val="000000" w:themeColor="text1"/>
          <w:szCs w:val="24"/>
        </w:rPr>
        <w:t xml:space="preserve"> </w:t>
      </w:r>
    </w:p>
    <w:p w14:paraId="3B62C612" w14:textId="2B096B9E" w:rsidR="1AC6E063" w:rsidRPr="00141220" w:rsidRDefault="1AC6E063" w:rsidP="4C7DDB6F">
      <w:pPr>
        <w:spacing w:after="0"/>
        <w:rPr>
          <w:rFonts w:asciiTheme="minorHAnsi" w:eastAsia="Cambria" w:hAnsiTheme="minorHAnsi" w:cstheme="minorHAnsi"/>
          <w:b/>
          <w:bCs/>
          <w:color w:val="000000" w:themeColor="text1"/>
          <w:u w:val="single"/>
        </w:rPr>
      </w:pPr>
      <w:r w:rsidRPr="00141220">
        <w:rPr>
          <w:rFonts w:asciiTheme="minorHAnsi" w:eastAsia="Cambria" w:hAnsiTheme="minorHAnsi" w:cstheme="minorHAnsi"/>
          <w:b/>
          <w:bCs/>
          <w:color w:val="000000" w:themeColor="text1"/>
        </w:rPr>
        <w:t xml:space="preserve">PREDMET: </w:t>
      </w:r>
      <w:r w:rsidRPr="00141220">
        <w:rPr>
          <w:rFonts w:asciiTheme="minorHAnsi" w:eastAsia="Cambria" w:hAnsiTheme="minorHAnsi" w:cstheme="minorHAnsi"/>
          <w:b/>
          <w:bCs/>
          <w:color w:val="000000" w:themeColor="text1"/>
          <w:u w:val="single"/>
        </w:rPr>
        <w:t>P</w:t>
      </w:r>
      <w:r w:rsidR="4D8E529E" w:rsidRPr="00141220">
        <w:rPr>
          <w:rFonts w:asciiTheme="minorHAnsi" w:eastAsia="Cambria" w:hAnsiTheme="minorHAnsi" w:cstheme="minorHAnsi"/>
          <w:b/>
          <w:bCs/>
          <w:color w:val="000000" w:themeColor="text1"/>
          <w:u w:val="single"/>
        </w:rPr>
        <w:t>OSLOVNI PROJEKTI</w:t>
      </w:r>
      <w:r w:rsidRPr="00141220">
        <w:rPr>
          <w:rFonts w:asciiTheme="minorHAnsi" w:eastAsia="Cambria" w:hAnsiTheme="minorHAnsi" w:cstheme="minorHAnsi"/>
          <w:b/>
          <w:bCs/>
          <w:color w:val="000000" w:themeColor="text1"/>
        </w:rPr>
        <w:t xml:space="preserve"> </w:t>
      </w:r>
      <w:r w:rsidR="146615EA"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LETNIK</w:t>
      </w:r>
      <w:r w:rsidR="5F75B679" w:rsidRPr="00141220">
        <w:rPr>
          <w:rFonts w:asciiTheme="minorHAnsi" w:eastAsia="Cambria" w:hAnsiTheme="minorHAnsi" w:cstheme="minorHAnsi"/>
          <w:b/>
          <w:bCs/>
          <w:color w:val="000000" w:themeColor="text1"/>
        </w:rPr>
        <w:t>:</w:t>
      </w:r>
      <w:r w:rsidR="196E4C5D"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u w:val="single"/>
        </w:rPr>
        <w:t xml:space="preserve"> </w:t>
      </w:r>
      <w:r w:rsidR="7FE6921D" w:rsidRPr="00141220">
        <w:rPr>
          <w:rFonts w:asciiTheme="minorHAnsi" w:eastAsia="Cambria" w:hAnsiTheme="minorHAnsi" w:cstheme="minorHAnsi"/>
          <w:b/>
          <w:bCs/>
          <w:color w:val="000000" w:themeColor="text1"/>
          <w:u w:val="single"/>
        </w:rPr>
        <w:t xml:space="preserve">  </w:t>
      </w:r>
      <w:r w:rsidR="6053DEC8" w:rsidRPr="00141220">
        <w:rPr>
          <w:rFonts w:asciiTheme="minorHAnsi" w:eastAsia="Cambria" w:hAnsiTheme="minorHAnsi" w:cstheme="minorHAnsi"/>
          <w:b/>
          <w:bCs/>
          <w:color w:val="000000" w:themeColor="text1"/>
          <w:u w:val="single"/>
        </w:rPr>
        <w:t>2</w:t>
      </w:r>
      <w:r w:rsidR="7FE6921D" w:rsidRPr="00141220">
        <w:rPr>
          <w:rFonts w:asciiTheme="minorHAnsi" w:eastAsia="Cambria" w:hAnsiTheme="minorHAnsi" w:cstheme="minorHAnsi"/>
          <w:b/>
          <w:bCs/>
          <w:color w:val="000000" w:themeColor="text1"/>
          <w:u w:val="single"/>
        </w:rPr>
        <w:t xml:space="preserve">  </w:t>
      </w:r>
      <w:r w:rsidR="688258FB" w:rsidRPr="00141220">
        <w:rPr>
          <w:rFonts w:asciiTheme="minorHAnsi" w:eastAsia="Cambria" w:hAnsiTheme="minorHAnsi" w:cstheme="minorHAnsi"/>
          <w:b/>
          <w:bCs/>
          <w:color w:val="000000" w:themeColor="text1"/>
          <w:u w:val="single"/>
        </w:rPr>
        <w:t xml:space="preserve">  </w:t>
      </w:r>
      <w:r w:rsidR="688258FB" w:rsidRPr="00141220">
        <w:rPr>
          <w:rFonts w:asciiTheme="minorHAnsi" w:eastAsia="Cambria" w:hAnsiTheme="minorHAnsi" w:cstheme="minorHAnsi"/>
          <w:b/>
          <w:bCs/>
          <w:color w:val="000000" w:themeColor="text1"/>
        </w:rPr>
        <w:t xml:space="preserve">     </w:t>
      </w:r>
      <w:r w:rsidRPr="00141220">
        <w:rPr>
          <w:rFonts w:asciiTheme="minorHAnsi" w:eastAsia="Cambria" w:hAnsiTheme="minorHAnsi" w:cstheme="minorHAnsi"/>
          <w:b/>
          <w:bCs/>
          <w:color w:val="000000" w:themeColor="text1"/>
        </w:rPr>
        <w:t xml:space="preserve">UČITELJ: </w:t>
      </w:r>
      <w:r w:rsidRPr="00141220">
        <w:rPr>
          <w:rFonts w:asciiTheme="minorHAnsi" w:eastAsia="Cambria" w:hAnsiTheme="minorHAnsi" w:cstheme="minorHAnsi"/>
          <w:b/>
          <w:bCs/>
          <w:color w:val="000000" w:themeColor="text1"/>
          <w:u w:val="single"/>
        </w:rPr>
        <w:t>Aleksandra Kropin</w:t>
      </w:r>
      <w:r w:rsidR="69F3FC0B" w:rsidRPr="00141220">
        <w:rPr>
          <w:rFonts w:asciiTheme="minorHAnsi" w:eastAsia="Cambria" w:hAnsiTheme="minorHAnsi" w:cstheme="minorHAnsi"/>
          <w:b/>
          <w:bCs/>
          <w:color w:val="000000" w:themeColor="text1"/>
          <w:u w:val="single"/>
        </w:rPr>
        <w:t xml:space="preserve"> in Mateja Nemanič</w:t>
      </w:r>
    </w:p>
    <w:p w14:paraId="110E31FA" w14:textId="6F1468D5" w:rsidR="25CF6E0F" w:rsidRPr="00141220" w:rsidRDefault="25CF6E0F">
      <w:pPr>
        <w:rPr>
          <w:rFonts w:asciiTheme="minorHAnsi" w:hAnsiTheme="minorHAnsi" w:cstheme="minorHAnsi"/>
          <w:color w:val="000000" w:themeColor="text1"/>
        </w:rPr>
      </w:pPr>
    </w:p>
    <w:tbl>
      <w:tblPr>
        <w:tblW w:w="13995" w:type="dxa"/>
        <w:tblLayout w:type="fixed"/>
        <w:tblLook w:val="01E0" w:firstRow="1" w:lastRow="1" w:firstColumn="1" w:lastColumn="1" w:noHBand="0" w:noVBand="0"/>
      </w:tblPr>
      <w:tblGrid>
        <w:gridCol w:w="1335"/>
        <w:gridCol w:w="3885"/>
        <w:gridCol w:w="8775"/>
      </w:tblGrid>
      <w:tr w:rsidR="00D17FAF" w:rsidRPr="00141220" w14:paraId="7597E4B9" w14:textId="77777777" w:rsidTr="7FF0C246">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9F4BF71" w14:textId="0C97EF06"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 xml:space="preserve">Številka </w:t>
            </w:r>
            <w:proofErr w:type="spellStart"/>
            <w:r w:rsidRPr="00141220">
              <w:rPr>
                <w:rFonts w:asciiTheme="minorHAnsi" w:eastAsia="Calibri" w:hAnsiTheme="minorHAnsi" w:cstheme="minorHAnsi"/>
                <w:b/>
                <w:bCs/>
                <w:color w:val="000000" w:themeColor="text1"/>
              </w:rPr>
              <w:t>oc</w:t>
            </w:r>
            <w:proofErr w:type="spellEnd"/>
            <w:r w:rsidRPr="00141220">
              <w:rPr>
                <w:rFonts w:asciiTheme="minorHAnsi" w:eastAsia="Calibri" w:hAnsiTheme="minorHAnsi" w:cstheme="minorHAnsi"/>
                <w:b/>
                <w:bCs/>
                <w:color w:val="000000" w:themeColor="text1"/>
              </w:rPr>
              <w:t>. sklopa</w:t>
            </w:r>
          </w:p>
        </w:tc>
        <w:tc>
          <w:tcPr>
            <w:tcW w:w="3885" w:type="dxa"/>
            <w:tcBorders>
              <w:top w:val="single" w:sz="8" w:space="0" w:color="auto"/>
              <w:left w:val="single" w:sz="8" w:space="0" w:color="auto"/>
              <w:bottom w:val="single" w:sz="8" w:space="0" w:color="auto"/>
              <w:right w:val="single" w:sz="8" w:space="0" w:color="auto"/>
            </w:tcBorders>
            <w:tcMar>
              <w:left w:w="108" w:type="dxa"/>
              <w:right w:w="108" w:type="dxa"/>
            </w:tcMar>
          </w:tcPr>
          <w:p w14:paraId="223530D0" w14:textId="0A951EFC"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Ocenjevalni sklop</w:t>
            </w:r>
          </w:p>
        </w:tc>
        <w:tc>
          <w:tcPr>
            <w:tcW w:w="8775" w:type="dxa"/>
            <w:tcBorders>
              <w:top w:val="single" w:sz="8" w:space="0" w:color="auto"/>
              <w:left w:val="single" w:sz="8" w:space="0" w:color="auto"/>
              <w:bottom w:val="single" w:sz="12" w:space="0" w:color="000000" w:themeColor="text1"/>
              <w:right w:val="single" w:sz="8" w:space="0" w:color="auto"/>
            </w:tcBorders>
            <w:tcMar>
              <w:left w:w="108" w:type="dxa"/>
              <w:right w:w="108" w:type="dxa"/>
            </w:tcMar>
          </w:tcPr>
          <w:p w14:paraId="543FC20C" w14:textId="36984760" w:rsidR="25CF6E0F" w:rsidRPr="00141220" w:rsidRDefault="631E12E7" w:rsidP="3A473380">
            <w:pPr>
              <w:spacing w:after="0"/>
              <w:rPr>
                <w:rFonts w:asciiTheme="minorHAnsi" w:hAnsiTheme="minorHAnsi" w:cstheme="minorHAnsi"/>
                <w:b/>
                <w:bCs/>
                <w:color w:val="000000" w:themeColor="text1"/>
              </w:rPr>
            </w:pPr>
            <w:r w:rsidRPr="00141220">
              <w:rPr>
                <w:rFonts w:asciiTheme="minorHAnsi" w:eastAsia="Calibri" w:hAnsiTheme="minorHAnsi" w:cstheme="minorHAnsi"/>
                <w:b/>
                <w:bCs/>
                <w:color w:val="000000" w:themeColor="text1"/>
              </w:rPr>
              <w:t>Minimalni standardi</w:t>
            </w:r>
          </w:p>
        </w:tc>
      </w:tr>
      <w:tr w:rsidR="25CF6E0F" w:rsidRPr="00141220" w14:paraId="02F1C2F0" w14:textId="77777777" w:rsidTr="7FF0C246">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4CC16FE0" w14:textId="759736EC" w:rsidR="25CF6E0F" w:rsidRPr="00141220" w:rsidRDefault="25CF6E0F" w:rsidP="25CF6E0F">
            <w:pPr>
              <w:spacing w:after="0"/>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 xml:space="preserve"> </w:t>
            </w:r>
          </w:p>
          <w:p w14:paraId="1EB0A8EF" w14:textId="22D58523" w:rsidR="25CF6E0F" w:rsidRPr="00141220" w:rsidRDefault="232A3983" w:rsidP="477595EF">
            <w:pPr>
              <w:spacing w:after="0"/>
              <w:jc w:val="center"/>
              <w:rPr>
                <w:rFonts w:asciiTheme="minorHAnsi" w:eastAsia="Calibri" w:hAnsiTheme="minorHAnsi" w:cstheme="minorHAnsi"/>
                <w:b/>
                <w:bCs/>
                <w:color w:val="000000" w:themeColor="text1"/>
                <w:sz w:val="22"/>
                <w:szCs w:val="22"/>
              </w:rPr>
            </w:pPr>
            <w:r w:rsidRPr="00141220">
              <w:rPr>
                <w:rFonts w:asciiTheme="minorHAnsi" w:eastAsia="Calibri" w:hAnsiTheme="minorHAnsi" w:cstheme="minorHAnsi"/>
                <w:b/>
                <w:bCs/>
                <w:color w:val="000000" w:themeColor="text1"/>
                <w:sz w:val="22"/>
                <w:szCs w:val="22"/>
              </w:rPr>
              <w:t>1</w:t>
            </w:r>
          </w:p>
        </w:tc>
        <w:tc>
          <w:tcPr>
            <w:tcW w:w="3885" w:type="dxa"/>
            <w:tcBorders>
              <w:top w:val="single" w:sz="8" w:space="0" w:color="auto"/>
              <w:left w:val="single" w:sz="8" w:space="0" w:color="auto"/>
              <w:bottom w:val="single" w:sz="8" w:space="0" w:color="auto"/>
              <w:right w:val="single" w:sz="12" w:space="0" w:color="000000" w:themeColor="text1"/>
            </w:tcBorders>
            <w:tcMar>
              <w:left w:w="108" w:type="dxa"/>
              <w:right w:w="108" w:type="dxa"/>
            </w:tcMar>
          </w:tcPr>
          <w:p w14:paraId="39CA1AF6" w14:textId="4F3DE99F" w:rsidR="25CF6E0F" w:rsidRPr="00141220" w:rsidRDefault="232A3983" w:rsidP="477595EF">
            <w:pPr>
              <w:spacing w:after="0"/>
              <w:jc w:val="left"/>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 w:val="22"/>
                <w:szCs w:val="22"/>
              </w:rPr>
              <w:t>PROJEKTNO DELO</w:t>
            </w:r>
          </w:p>
        </w:tc>
        <w:tc>
          <w:tcPr>
            <w:tcW w:w="877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8" w:type="dxa"/>
              <w:right w:w="108" w:type="dxa"/>
            </w:tcMar>
          </w:tcPr>
          <w:p w14:paraId="05A0C60D" w14:textId="0D42A213" w:rsidR="25CF6E0F" w:rsidRPr="00141220" w:rsidRDefault="2E5E72BE" w:rsidP="7FF0C246">
            <w:pPr>
              <w:spacing w:after="16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opredeli in načrtuje  preprost projekt </w:t>
            </w:r>
          </w:p>
          <w:p w14:paraId="1BD2C2EE" w14:textId="09F9435F" w:rsidR="25CF6E0F" w:rsidRPr="00141220" w:rsidRDefault="2E5E72BE" w:rsidP="7FF0C246">
            <w:pPr>
              <w:spacing w:after="16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ob primeru razloži značilnosti projektov</w:t>
            </w:r>
          </w:p>
          <w:p w14:paraId="5FE7FDF2" w14:textId="33D19D87" w:rsidR="25CF6E0F" w:rsidRPr="00141220" w:rsidRDefault="2E5E72BE" w:rsidP="7FF0C246">
            <w:pPr>
              <w:spacing w:after="16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analizira različne primere projektov</w:t>
            </w:r>
          </w:p>
          <w:p w14:paraId="0B446CD1" w14:textId="484EE2C8" w:rsidR="25CF6E0F" w:rsidRPr="00141220" w:rsidRDefault="2E5E72BE" w:rsidP="7FF0C246">
            <w:pPr>
              <w:spacing w:after="16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dejavnosti v projektu in zasnuje načrt po udeležencih</w:t>
            </w:r>
          </w:p>
          <w:p w14:paraId="1C12C163" w14:textId="39D8E857" w:rsidR="25CF6E0F" w:rsidRPr="00141220" w:rsidRDefault="2E5E72BE" w:rsidP="7FF0C246">
            <w:pPr>
              <w:spacing w:after="16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izdela enostaven terminski načrt realizacije projekta in finančni načrt projekta</w:t>
            </w:r>
          </w:p>
          <w:p w14:paraId="0E1870AA" w14:textId="740E563D"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poišče, ovrednoti ideje in izbere najprimernejšo</w:t>
            </w:r>
          </w:p>
          <w:p w14:paraId="2E5BE2AC" w14:textId="69ADC315"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naredi raziskavo trga, analizira trg </w:t>
            </w:r>
          </w:p>
          <w:p w14:paraId="38A0806C" w14:textId="022A0592"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izdela analizo SWOT </w:t>
            </w:r>
          </w:p>
          <w:p w14:paraId="2875D253" w14:textId="70192E55"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izvede projekt po predvidenem načrtu</w:t>
            </w:r>
          </w:p>
          <w:p w14:paraId="2E5E74C2" w14:textId="1CB89BF5"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predstavi izvedeni projekt</w:t>
            </w:r>
          </w:p>
          <w:p w14:paraId="2AD58F5D" w14:textId="099125E6"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izdela enostavno projektno nalogo</w:t>
            </w:r>
          </w:p>
          <w:p w14:paraId="64F389F7" w14:textId="70EEE118" w:rsidR="25CF6E0F" w:rsidRPr="00141220" w:rsidRDefault="2E5E72BE" w:rsidP="7FF0C246">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evalvira projekt</w:t>
            </w:r>
          </w:p>
        </w:tc>
      </w:tr>
    </w:tbl>
    <w:p w14:paraId="275C2D8A" w14:textId="05DEB470" w:rsidR="7FF0C246" w:rsidRPr="00141220" w:rsidRDefault="7FF0C246" w:rsidP="7FF0C246">
      <w:pPr>
        <w:spacing w:after="160" w:line="257" w:lineRule="auto"/>
        <w:rPr>
          <w:rFonts w:asciiTheme="minorHAnsi" w:hAnsiTheme="minorHAnsi" w:cstheme="minorHAnsi"/>
          <w:color w:val="000000" w:themeColor="text1"/>
        </w:rPr>
      </w:pPr>
    </w:p>
    <w:p w14:paraId="02E52D39" w14:textId="2AAAEB4B" w:rsidR="25CF6E0F" w:rsidRPr="00141220" w:rsidRDefault="7BE8E5D0" w:rsidP="4AFC6034">
      <w:pPr>
        <w:pBdr>
          <w:bottom w:val="single" w:sz="8" w:space="1" w:color="000000"/>
        </w:pBdr>
        <w:spacing w:after="160" w:line="257" w:lineRule="auto"/>
        <w:rPr>
          <w:rFonts w:asciiTheme="minorHAnsi" w:eastAsia="Calibri" w:hAnsiTheme="minorHAnsi" w:cstheme="minorHAnsi"/>
          <w:b/>
          <w:bCs/>
          <w:color w:val="000000" w:themeColor="text1"/>
        </w:rPr>
      </w:pPr>
      <w:r w:rsidRPr="00141220">
        <w:rPr>
          <w:rFonts w:asciiTheme="minorHAnsi" w:eastAsia="Calibri" w:hAnsiTheme="minorHAnsi" w:cstheme="minorHAnsi"/>
          <w:b/>
          <w:bCs/>
          <w:color w:val="000000" w:themeColor="text1"/>
        </w:rPr>
        <w:t xml:space="preserve">Predmet: Sodobno gospodarstvo </w:t>
      </w:r>
      <w:r w:rsidR="1E3053D7"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SOG            1 . letnik                                                 </w:t>
      </w:r>
      <w:r w:rsidR="3165274A"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  Učitelj: Brigita Primažič </w:t>
      </w:r>
      <w:r w:rsidR="40BB8473" w:rsidRPr="00141220">
        <w:rPr>
          <w:rFonts w:asciiTheme="minorHAnsi" w:eastAsia="Calibri" w:hAnsiTheme="minorHAnsi" w:cstheme="minorHAnsi"/>
          <w:b/>
          <w:bCs/>
          <w:color w:val="000000" w:themeColor="text1"/>
        </w:rPr>
        <w:t>in Valerija Kranjc</w:t>
      </w:r>
    </w:p>
    <w:p w14:paraId="56D198D8" w14:textId="6ADE9212" w:rsidR="25CF6E0F" w:rsidRPr="00141220" w:rsidRDefault="47FB7206" w:rsidP="1D325522">
      <w:pPr>
        <w:spacing w:after="0" w:line="257" w:lineRule="auto"/>
        <w:rPr>
          <w:rFonts w:asciiTheme="minorHAnsi" w:hAnsiTheme="minorHAnsi" w:cstheme="minorHAnsi"/>
          <w:b/>
          <w:bCs/>
          <w:color w:val="000000" w:themeColor="text1"/>
          <w:sz w:val="20"/>
        </w:rPr>
      </w:pPr>
      <w:r w:rsidRPr="00141220">
        <w:rPr>
          <w:rFonts w:asciiTheme="minorHAnsi" w:hAnsiTheme="minorHAnsi" w:cstheme="minorHAnsi"/>
          <w:b/>
          <w:bCs/>
          <w:color w:val="000000" w:themeColor="text1"/>
          <w:sz w:val="20"/>
        </w:rPr>
        <w:t xml:space="preserve">MINIMALNI STANDARDI  </w:t>
      </w:r>
      <w:r w:rsidR="617AEB07" w:rsidRPr="00141220">
        <w:rPr>
          <w:rFonts w:asciiTheme="minorHAnsi" w:hAnsiTheme="minorHAnsi" w:cstheme="minorHAnsi"/>
          <w:b/>
          <w:bCs/>
          <w:color w:val="000000" w:themeColor="text1"/>
          <w:sz w:val="20"/>
        </w:rPr>
        <w:t>ZNANJA</w:t>
      </w:r>
      <w:r w:rsidRPr="00141220">
        <w:rPr>
          <w:rFonts w:asciiTheme="minorHAnsi" w:hAnsiTheme="minorHAnsi" w:cstheme="minorHAnsi"/>
          <w:b/>
          <w:bCs/>
          <w:color w:val="000000" w:themeColor="text1"/>
          <w:sz w:val="20"/>
        </w:rPr>
        <w:t xml:space="preserve">                                       </w:t>
      </w:r>
    </w:p>
    <w:tbl>
      <w:tblPr>
        <w:tblW w:w="0" w:type="auto"/>
        <w:tblLayout w:type="fixed"/>
        <w:tblLook w:val="01E0" w:firstRow="1" w:lastRow="1" w:firstColumn="1" w:lastColumn="1" w:noHBand="0" w:noVBand="0"/>
      </w:tblPr>
      <w:tblGrid>
        <w:gridCol w:w="2190"/>
        <w:gridCol w:w="3420"/>
        <w:gridCol w:w="8407"/>
      </w:tblGrid>
      <w:tr w:rsidR="00D17FAF" w:rsidRPr="00141220" w14:paraId="629818F8" w14:textId="77777777" w:rsidTr="3A473380">
        <w:trPr>
          <w:trHeight w:val="345"/>
        </w:trPr>
        <w:tc>
          <w:tcPr>
            <w:tcW w:w="2190" w:type="dxa"/>
            <w:tcBorders>
              <w:top w:val="single" w:sz="8" w:space="0" w:color="auto"/>
              <w:left w:val="single" w:sz="8" w:space="0" w:color="auto"/>
              <w:bottom w:val="single" w:sz="8" w:space="0" w:color="auto"/>
              <w:right w:val="single" w:sz="8" w:space="0" w:color="auto"/>
            </w:tcBorders>
            <w:tcMar>
              <w:left w:w="108" w:type="dxa"/>
              <w:right w:w="108" w:type="dxa"/>
            </w:tcMar>
          </w:tcPr>
          <w:p w14:paraId="3C9A885C" w14:textId="1EA4775D" w:rsidR="1D325522" w:rsidRPr="00141220" w:rsidRDefault="5AF6C081"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Številka </w:t>
            </w:r>
            <w:proofErr w:type="spellStart"/>
            <w:r w:rsidRPr="00141220">
              <w:rPr>
                <w:rFonts w:asciiTheme="minorHAnsi" w:hAnsiTheme="minorHAnsi" w:cstheme="minorHAnsi"/>
                <w:b/>
                <w:bCs/>
                <w:color w:val="000000" w:themeColor="text1"/>
                <w:sz w:val="22"/>
                <w:szCs w:val="22"/>
              </w:rPr>
              <w:t>oc</w:t>
            </w:r>
            <w:proofErr w:type="spellEnd"/>
            <w:r w:rsidRPr="00141220">
              <w:rPr>
                <w:rFonts w:asciiTheme="minorHAnsi" w:hAnsiTheme="minorHAnsi" w:cstheme="minorHAnsi"/>
                <w:b/>
                <w:bCs/>
                <w:color w:val="000000" w:themeColor="text1"/>
                <w:sz w:val="22"/>
                <w:szCs w:val="22"/>
              </w:rPr>
              <w:t>. sklopa</w:t>
            </w:r>
          </w:p>
        </w:tc>
        <w:tc>
          <w:tcPr>
            <w:tcW w:w="3420" w:type="dxa"/>
            <w:tcBorders>
              <w:top w:val="single" w:sz="8" w:space="0" w:color="auto"/>
              <w:left w:val="single" w:sz="8" w:space="0" w:color="auto"/>
              <w:bottom w:val="single" w:sz="8" w:space="0" w:color="auto"/>
              <w:right w:val="single" w:sz="8" w:space="0" w:color="auto"/>
            </w:tcBorders>
            <w:tcMar>
              <w:left w:w="108" w:type="dxa"/>
              <w:right w:w="108" w:type="dxa"/>
            </w:tcMar>
          </w:tcPr>
          <w:p w14:paraId="5FD41DC7" w14:textId="19A08051" w:rsidR="1D325522" w:rsidRPr="00141220" w:rsidRDefault="5AF6C081"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Ocenjevalni sklop</w:t>
            </w:r>
          </w:p>
        </w:tc>
        <w:tc>
          <w:tcPr>
            <w:tcW w:w="8407" w:type="dxa"/>
            <w:tcBorders>
              <w:top w:val="single" w:sz="8" w:space="0" w:color="auto"/>
              <w:left w:val="single" w:sz="8" w:space="0" w:color="auto"/>
              <w:bottom w:val="single" w:sz="8" w:space="0" w:color="auto"/>
              <w:right w:val="single" w:sz="8" w:space="0" w:color="auto"/>
            </w:tcBorders>
            <w:tcMar>
              <w:left w:w="108" w:type="dxa"/>
              <w:right w:w="108" w:type="dxa"/>
            </w:tcMar>
          </w:tcPr>
          <w:p w14:paraId="4A88D2D6" w14:textId="3B9D5485" w:rsidR="1D325522" w:rsidRPr="00141220" w:rsidRDefault="5AF6C081"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Minimalni standardi</w:t>
            </w:r>
          </w:p>
        </w:tc>
      </w:tr>
      <w:tr w:rsidR="00D17FAF" w:rsidRPr="00141220" w14:paraId="652F94A8" w14:textId="77777777" w:rsidTr="3A473380">
        <w:trPr>
          <w:trHeight w:val="1230"/>
        </w:trPr>
        <w:tc>
          <w:tcPr>
            <w:tcW w:w="2190" w:type="dxa"/>
            <w:tcBorders>
              <w:top w:val="single" w:sz="8" w:space="0" w:color="auto"/>
              <w:left w:val="single" w:sz="8" w:space="0" w:color="auto"/>
              <w:bottom w:val="single" w:sz="8" w:space="0" w:color="auto"/>
              <w:right w:val="single" w:sz="8" w:space="0" w:color="auto"/>
            </w:tcBorders>
            <w:tcMar>
              <w:left w:w="108" w:type="dxa"/>
              <w:right w:w="108" w:type="dxa"/>
            </w:tcMar>
          </w:tcPr>
          <w:p w14:paraId="3DF14F7D" w14:textId="360C19C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0BAD96C5" w14:textId="576C17FE"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b/>
                <w:bCs/>
                <w:color w:val="000000" w:themeColor="text1"/>
                <w:sz w:val="22"/>
                <w:szCs w:val="22"/>
              </w:rPr>
              <w:t>1</w:t>
            </w:r>
            <w:r w:rsidRPr="00141220">
              <w:rPr>
                <w:rFonts w:asciiTheme="minorHAnsi" w:hAnsiTheme="minorHAnsi" w:cstheme="minorHAnsi"/>
                <w:color w:val="000000" w:themeColor="text1"/>
                <w:sz w:val="22"/>
                <w:szCs w:val="22"/>
              </w:rPr>
              <w:t>.</w:t>
            </w:r>
          </w:p>
          <w:p w14:paraId="381D52AC" w14:textId="2DFEC8B7"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730A810A" w14:textId="12F817BC"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4C645003" w14:textId="0D1C7982"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6A3EBE84" w14:textId="7C46C8B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7509FB46" w14:textId="533B9F65"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tc>
        <w:tc>
          <w:tcPr>
            <w:tcW w:w="3420" w:type="dxa"/>
            <w:tcBorders>
              <w:top w:val="single" w:sz="8" w:space="0" w:color="auto"/>
              <w:left w:val="single" w:sz="8" w:space="0" w:color="auto"/>
              <w:bottom w:val="single" w:sz="8" w:space="0" w:color="auto"/>
              <w:right w:val="single" w:sz="8" w:space="0" w:color="auto"/>
            </w:tcBorders>
            <w:tcMar>
              <w:left w:w="108" w:type="dxa"/>
              <w:right w:w="108" w:type="dxa"/>
            </w:tcMar>
          </w:tcPr>
          <w:p w14:paraId="1DC9E6FC" w14:textId="29FF49B3"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817C17B" w14:textId="2820F449"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Temeljni pojmi o gospodarstvu</w:t>
            </w:r>
          </w:p>
          <w:p w14:paraId="69EA7160" w14:textId="1E5764D7" w:rsidR="1D325522" w:rsidRPr="00141220" w:rsidRDefault="45BF3BD5" w:rsidP="39AB8FE7">
            <w:pPr>
              <w:spacing w:after="0"/>
              <w:jc w:val="center"/>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tc>
        <w:tc>
          <w:tcPr>
            <w:tcW w:w="8407" w:type="dxa"/>
            <w:tcBorders>
              <w:top w:val="single" w:sz="8" w:space="0" w:color="auto"/>
              <w:left w:val="single" w:sz="8" w:space="0" w:color="auto"/>
              <w:bottom w:val="single" w:sz="8" w:space="0" w:color="auto"/>
              <w:right w:val="single" w:sz="8" w:space="0" w:color="auto"/>
            </w:tcBorders>
            <w:tcMar>
              <w:left w:w="108" w:type="dxa"/>
              <w:right w:w="108" w:type="dxa"/>
            </w:tcMar>
          </w:tcPr>
          <w:p w14:paraId="018497E0" w14:textId="103C2187"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w:t>
            </w:r>
          </w:p>
          <w:p w14:paraId="69790726" w14:textId="2DE1E7F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prepozna definicijo gospodarstva in našteje nekaj njegovih nalog</w:t>
            </w:r>
          </w:p>
          <w:p w14:paraId="578F0481" w14:textId="6A18A1C9"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vrst potreb s primeri</w:t>
            </w:r>
          </w:p>
          <w:p w14:paraId="756851C2" w14:textId="010E6C4E"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in razvrsti dobrine po vrstah  ter jih pojasni s primeri </w:t>
            </w:r>
          </w:p>
          <w:p w14:paraId="38034084" w14:textId="0ADF3C9E"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razlikuje potrebo od dobrine</w:t>
            </w:r>
          </w:p>
          <w:p w14:paraId="26611028" w14:textId="47568A1B"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 zaveda vloge posameznih udeležencev v gospodarstvu</w:t>
            </w:r>
          </w:p>
          <w:p w14:paraId="3F8D3084" w14:textId="106B3392"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prepozna vlogo trga in njegove udeležence</w:t>
            </w:r>
          </w:p>
          <w:p w14:paraId="4BF1568F" w14:textId="40956CA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pojem trga in ga opiše v minimalnem obsegu   zahtevanega </w:t>
            </w:r>
          </w:p>
          <w:p w14:paraId="406E98F1" w14:textId="2A887E26"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vrste delitve dela</w:t>
            </w:r>
          </w:p>
          <w:p w14:paraId="03521D43" w14:textId="203282E0"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zave se posledic  tehnične delitve dela</w:t>
            </w:r>
          </w:p>
          <w:p w14:paraId="64795126" w14:textId="7AC2421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nacionalno delitev dela in jo delno opiše s primerom</w:t>
            </w:r>
          </w:p>
          <w:p w14:paraId="7D6D0435" w14:textId="43EEE406"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temeljna ekonomska    vprašanja</w:t>
            </w:r>
          </w:p>
          <w:p w14:paraId="5FCDA137" w14:textId="056F5589"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zave se, da obstajajo različne gospodarske ureditve</w:t>
            </w:r>
          </w:p>
          <w:p w14:paraId="445C9856" w14:textId="11F0511D"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razvoj tržnega gospodarstva</w:t>
            </w:r>
          </w:p>
          <w:p w14:paraId="07E5DA50" w14:textId="10E19623"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najpomembnejše značilnosti sodobnega tržnega gospodarstva</w:t>
            </w:r>
          </w:p>
          <w:p w14:paraId="6B989B94" w14:textId="3ED5D36F"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pojem gospodarske dejavnosti</w:t>
            </w:r>
          </w:p>
          <w:p w14:paraId="26828244" w14:textId="6AE1B34B"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zna našteti več kot polovico gospodarskih dejavnosti</w:t>
            </w:r>
          </w:p>
          <w:p w14:paraId="31960725" w14:textId="3C23E4CE"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delitev gospod. dejavnosti na primarne, sekundarne in terciarne </w:t>
            </w:r>
          </w:p>
          <w:p w14:paraId="6EB3A4DB" w14:textId="227F9298"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faze gospod. dejavnosti in jih  nepopolno  opiše</w:t>
            </w:r>
          </w:p>
          <w:p w14:paraId="4F9ACED8" w14:textId="754B30E5"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razloži  pojem podjetje</w:t>
            </w:r>
          </w:p>
          <w:p w14:paraId="67887DE2" w14:textId="7B6E8AD8"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loči pojme:  podjetje, obrat, firma, gospodarska družba</w:t>
            </w:r>
          </w:p>
          <w:p w14:paraId="189142D2" w14:textId="6949B677"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razvrsti podjetja po različnih kriterijih, doda primere</w:t>
            </w:r>
          </w:p>
          <w:p w14:paraId="26061E76" w14:textId="152A3BE0"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loči med vodenjem in izvajanjem, </w:t>
            </w:r>
          </w:p>
          <w:p w14:paraId="308B9C90" w14:textId="0AD49259"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dolgoročno in kratkoročno premoženje podjetja s primer</w:t>
            </w:r>
          </w:p>
        </w:tc>
      </w:tr>
      <w:tr w:rsidR="00D17FAF" w:rsidRPr="00141220" w14:paraId="7D1118F5" w14:textId="77777777" w:rsidTr="3A473380">
        <w:trPr>
          <w:trHeight w:val="795"/>
        </w:trPr>
        <w:tc>
          <w:tcPr>
            <w:tcW w:w="2190" w:type="dxa"/>
            <w:tcBorders>
              <w:top w:val="single" w:sz="8" w:space="0" w:color="auto"/>
              <w:left w:val="single" w:sz="8" w:space="0" w:color="auto"/>
              <w:bottom w:val="single" w:sz="8" w:space="0" w:color="auto"/>
              <w:right w:val="single" w:sz="8" w:space="0" w:color="auto"/>
            </w:tcBorders>
            <w:tcMar>
              <w:left w:w="108" w:type="dxa"/>
              <w:right w:w="108" w:type="dxa"/>
            </w:tcMar>
          </w:tcPr>
          <w:p w14:paraId="34A365B5" w14:textId="2BB060B9"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xml:space="preserve"> </w:t>
            </w:r>
          </w:p>
          <w:p w14:paraId="07F55A4B" w14:textId="34D8ACEC"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2.</w:t>
            </w:r>
          </w:p>
          <w:p w14:paraId="3308E877" w14:textId="0EF84C5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745E3AC5" w14:textId="778FD746"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6165489F" w14:textId="258BF0D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tc>
        <w:tc>
          <w:tcPr>
            <w:tcW w:w="3420" w:type="dxa"/>
            <w:tcBorders>
              <w:top w:val="single" w:sz="8" w:space="0" w:color="auto"/>
              <w:left w:val="single" w:sz="8" w:space="0" w:color="auto"/>
              <w:bottom w:val="single" w:sz="8" w:space="0" w:color="auto"/>
              <w:right w:val="single" w:sz="8" w:space="0" w:color="auto"/>
            </w:tcBorders>
            <w:tcMar>
              <w:left w:w="108" w:type="dxa"/>
              <w:right w:w="108" w:type="dxa"/>
            </w:tcMar>
          </w:tcPr>
          <w:p w14:paraId="7E5481ED" w14:textId="7E483577"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AC9E3A7" w14:textId="4CFFD431"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Gospodarske</w:t>
            </w:r>
            <w:r w:rsidRPr="00141220">
              <w:rPr>
                <w:rFonts w:asciiTheme="minorHAnsi" w:hAnsiTheme="minorHAnsi" w:cstheme="minorHAnsi"/>
                <w:b/>
                <w:bCs/>
                <w:smallCaps/>
                <w:color w:val="000000" w:themeColor="text1"/>
                <w:sz w:val="22"/>
                <w:szCs w:val="22"/>
              </w:rPr>
              <w:t xml:space="preserve"> </w:t>
            </w:r>
            <w:r w:rsidRPr="00141220">
              <w:rPr>
                <w:rFonts w:asciiTheme="minorHAnsi" w:hAnsiTheme="minorHAnsi" w:cstheme="minorHAnsi"/>
                <w:b/>
                <w:bCs/>
                <w:color w:val="000000" w:themeColor="text1"/>
                <w:sz w:val="22"/>
                <w:szCs w:val="22"/>
              </w:rPr>
              <w:t>dejavnosti   v primarnem in sekundarnem sektorju</w:t>
            </w:r>
          </w:p>
          <w:p w14:paraId="37D7AED4" w14:textId="335F977A"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tc>
        <w:tc>
          <w:tcPr>
            <w:tcW w:w="8407" w:type="dxa"/>
            <w:tcBorders>
              <w:top w:val="single" w:sz="8" w:space="0" w:color="auto"/>
              <w:left w:val="single" w:sz="8" w:space="0" w:color="auto"/>
              <w:bottom w:val="single" w:sz="8" w:space="0" w:color="auto"/>
              <w:right w:val="single" w:sz="8" w:space="0" w:color="auto"/>
            </w:tcBorders>
            <w:tcMar>
              <w:left w:w="108" w:type="dxa"/>
              <w:right w:w="108" w:type="dxa"/>
            </w:tcMar>
          </w:tcPr>
          <w:p w14:paraId="3721DCF7" w14:textId="1C08686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pojem primarna gospodarska dejavnost in jih našteje  </w:t>
            </w:r>
          </w:p>
          <w:p w14:paraId="6EC0DF87" w14:textId="22B9D39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tipičnih značilnosti primarnih dejavnosti</w:t>
            </w:r>
          </w:p>
          <w:p w14:paraId="3AFA6283" w14:textId="7DAF6A7F"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pojem sekundarna gospodarska dejavnost</w:t>
            </w:r>
          </w:p>
          <w:p w14:paraId="0041A4FE" w14:textId="2094062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najpomembnejše značilnosti industrijskega podjetja</w:t>
            </w:r>
          </w:p>
          <w:p w14:paraId="501F94CD" w14:textId="6F53F73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faze  izdelave dobrin</w:t>
            </w:r>
          </w:p>
          <w:p w14:paraId="03B67A88" w14:textId="7DFF90DA"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poslovna področja industrijskega podjetja</w:t>
            </w:r>
          </w:p>
          <w:p w14:paraId="31756AE1" w14:textId="0A7914B9"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zave se  pomena raziskav in razvoja za </w:t>
            </w:r>
            <w:proofErr w:type="spellStart"/>
            <w:r w:rsidRPr="00141220">
              <w:rPr>
                <w:rFonts w:asciiTheme="minorHAnsi" w:hAnsiTheme="minorHAnsi" w:cstheme="minorHAnsi"/>
                <w:color w:val="000000" w:themeColor="text1"/>
                <w:sz w:val="22"/>
                <w:szCs w:val="22"/>
              </w:rPr>
              <w:t>ind</w:t>
            </w:r>
            <w:proofErr w:type="spellEnd"/>
            <w:r w:rsidRPr="00141220">
              <w:rPr>
                <w:rFonts w:asciiTheme="minorHAnsi" w:hAnsiTheme="minorHAnsi" w:cstheme="minorHAnsi"/>
                <w:color w:val="000000" w:themeColor="text1"/>
                <w:sz w:val="22"/>
                <w:szCs w:val="22"/>
              </w:rPr>
              <w:t>. podjetje</w:t>
            </w:r>
          </w:p>
          <w:p w14:paraId="53F13EF5" w14:textId="31562B24"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pojem materialno poslovanje </w:t>
            </w:r>
          </w:p>
          <w:p w14:paraId="1AF66AE5" w14:textId="1E2BE5EB"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razvija ekonomičnost in varčnost</w:t>
            </w:r>
          </w:p>
          <w:p w14:paraId="0811612B" w14:textId="5463B06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opiše organizacijske tipe izdelave in jih delno razlikuje od tipov izdelave</w:t>
            </w:r>
          </w:p>
          <w:p w14:paraId="036F8BD5" w14:textId="49AF8A58"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pozna tipične  značilnosti obrtnega podjetja</w:t>
            </w:r>
          </w:p>
          <w:p w14:paraId="471A0406" w14:textId="2D16D81B"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vrst obrtnih podjetij s primeri</w:t>
            </w:r>
          </w:p>
        </w:tc>
      </w:tr>
      <w:tr w:rsidR="00D17FAF" w:rsidRPr="00141220" w14:paraId="457ADABA" w14:textId="77777777" w:rsidTr="3A473380">
        <w:trPr>
          <w:trHeight w:val="1245"/>
        </w:trPr>
        <w:tc>
          <w:tcPr>
            <w:tcW w:w="2190" w:type="dxa"/>
            <w:tcBorders>
              <w:top w:val="single" w:sz="8" w:space="0" w:color="auto"/>
              <w:left w:val="single" w:sz="8" w:space="0" w:color="auto"/>
              <w:bottom w:val="single" w:sz="8" w:space="0" w:color="auto"/>
              <w:right w:val="single" w:sz="8" w:space="0" w:color="auto"/>
            </w:tcBorders>
            <w:tcMar>
              <w:left w:w="108" w:type="dxa"/>
              <w:right w:w="108" w:type="dxa"/>
            </w:tcMar>
          </w:tcPr>
          <w:p w14:paraId="3F58796F" w14:textId="21D581A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5E61C138" w14:textId="4CB6FAF6"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3.</w:t>
            </w:r>
          </w:p>
        </w:tc>
        <w:tc>
          <w:tcPr>
            <w:tcW w:w="3420" w:type="dxa"/>
            <w:tcBorders>
              <w:top w:val="single" w:sz="8" w:space="0" w:color="auto"/>
              <w:left w:val="single" w:sz="8" w:space="0" w:color="auto"/>
              <w:bottom w:val="single" w:sz="8" w:space="0" w:color="auto"/>
              <w:right w:val="single" w:sz="8" w:space="0" w:color="auto"/>
            </w:tcBorders>
            <w:tcMar>
              <w:left w:w="108" w:type="dxa"/>
              <w:right w:w="108" w:type="dxa"/>
            </w:tcMar>
          </w:tcPr>
          <w:p w14:paraId="11A1CA7B" w14:textId="67B9EC24"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D52EAD9" w14:textId="35EA5411"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Terciarne gospodarske dejavnosti</w:t>
            </w:r>
          </w:p>
        </w:tc>
        <w:tc>
          <w:tcPr>
            <w:tcW w:w="8407" w:type="dxa"/>
            <w:tcBorders>
              <w:top w:val="single" w:sz="8" w:space="0" w:color="auto"/>
              <w:left w:val="single" w:sz="8" w:space="0" w:color="auto"/>
              <w:bottom w:val="single" w:sz="8" w:space="0" w:color="auto"/>
              <w:right w:val="single" w:sz="8" w:space="0" w:color="auto"/>
            </w:tcBorders>
            <w:tcMar>
              <w:left w:w="108" w:type="dxa"/>
              <w:right w:w="108" w:type="dxa"/>
            </w:tcMar>
          </w:tcPr>
          <w:p w14:paraId="2151AE3F" w14:textId="1087C59D"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terciarne dejavnosti </w:t>
            </w:r>
          </w:p>
          <w:p w14:paraId="7AE990E2" w14:textId="6740CCD8"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vlogo in pomen trgovskih podjetij</w:t>
            </w:r>
          </w:p>
          <w:p w14:paraId="2C017D09" w14:textId="1918F910"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naloge trgovine</w:t>
            </w:r>
          </w:p>
          <w:p w14:paraId="215B340E" w14:textId="6916EC1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in opiše nekaj funkcij trgovine s primeri </w:t>
            </w:r>
          </w:p>
          <w:p w14:paraId="146E7780" w14:textId="5C8ABD5D"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značilnosti trgovskih organizacij (</w:t>
            </w:r>
            <w:proofErr w:type="spellStart"/>
            <w:r w:rsidRPr="00141220">
              <w:rPr>
                <w:rFonts w:asciiTheme="minorHAnsi" w:hAnsiTheme="minorHAnsi" w:cstheme="minorHAnsi"/>
                <w:color w:val="000000" w:themeColor="text1"/>
                <w:sz w:val="22"/>
                <w:szCs w:val="22"/>
              </w:rPr>
              <w:t>detajliste</w:t>
            </w:r>
            <w:proofErr w:type="spellEnd"/>
            <w:r w:rsidRPr="00141220">
              <w:rPr>
                <w:rFonts w:asciiTheme="minorHAnsi" w:hAnsiTheme="minorHAnsi" w:cstheme="minorHAnsi"/>
                <w:color w:val="000000" w:themeColor="text1"/>
                <w:sz w:val="22"/>
                <w:szCs w:val="22"/>
              </w:rPr>
              <w:t xml:space="preserve"> in grosiste)</w:t>
            </w:r>
          </w:p>
          <w:p w14:paraId="1D84CB0A" w14:textId="2C798437"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nekaj organizacijskih oblik prodajaln</w:t>
            </w:r>
          </w:p>
          <w:p w14:paraId="452CCF85" w14:textId="7BC7316B"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nekaj prednosti in slabosti kataloške prodaje </w:t>
            </w:r>
          </w:p>
          <w:p w14:paraId="4AFA6BBE" w14:textId="45349888"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vlogo grosistov in našteje nekaj njegovih značilnosti</w:t>
            </w:r>
          </w:p>
          <w:p w14:paraId="21A24634" w14:textId="51E7DCE0"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organizacijske oblike grosistov </w:t>
            </w:r>
          </w:p>
          <w:p w14:paraId="50B0569B" w14:textId="4FF5D438"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-pozna vlogo trgovskih posrednikov</w:t>
            </w:r>
          </w:p>
          <w:p w14:paraId="0931DBE1" w14:textId="08D49FB7"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pozna pravice in obveznosti   zastopnika</w:t>
            </w:r>
          </w:p>
          <w:p w14:paraId="2988B717" w14:textId="79CE5B23"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opiše sestavine pogodbe o zastopanju</w:t>
            </w:r>
          </w:p>
          <w:p w14:paraId="3403DA07" w14:textId="10A1050B"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potek komisijskih poslov</w:t>
            </w:r>
          </w:p>
          <w:p w14:paraId="79D59FFB" w14:textId="7854CAF2"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pravice in obveznosti</w:t>
            </w:r>
          </w:p>
          <w:p w14:paraId="4CC59328" w14:textId="2CB11DB6"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razlikuje trgovskega zastopnika od komisionarja </w:t>
            </w:r>
          </w:p>
          <w:p w14:paraId="02A47692" w14:textId="4C1C0ACA"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prepozna  trge v ožjem  in v  širšem smislu</w:t>
            </w:r>
          </w:p>
          <w:p w14:paraId="53DB9524" w14:textId="4E8EA2F1"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vzorčni sejem in tržnico</w:t>
            </w:r>
          </w:p>
          <w:p w14:paraId="3BC8445B" w14:textId="6D3150AA"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zadovoljivo opiše značilnosti blagovne borze</w:t>
            </w:r>
          </w:p>
          <w:p w14:paraId="63349673" w14:textId="350992F8"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prepozna avkcijo od licitacije</w:t>
            </w:r>
          </w:p>
          <w:p w14:paraId="4570CF74" w14:textId="04C94B3F"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z nekaj pomanjkljivostmi  avkcijo in licitacijo</w:t>
            </w:r>
          </w:p>
          <w:p w14:paraId="1D9B05F7" w14:textId="7DFD0C46"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promet kot gospodarsko dejavnost in pozna njegov pomen</w:t>
            </w:r>
          </w:p>
          <w:p w14:paraId="455990B8" w14:textId="000875C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razlikuje vrste prometa in prometna sredstva</w:t>
            </w:r>
          </w:p>
          <w:p w14:paraId="6D591AAC" w14:textId="71F8C050"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naloge pošte</w:t>
            </w:r>
          </w:p>
          <w:p w14:paraId="550C4A9A" w14:textId="6958A2D4"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značilnosti železniškega prometa</w:t>
            </w:r>
          </w:p>
          <w:p w14:paraId="16602ADC" w14:textId="591B30AE"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 zave pomena cestnega prometa in pozna razlike med cestnim prometom in železnico</w:t>
            </w:r>
          </w:p>
          <w:p w14:paraId="0804CACF" w14:textId="3614BE15"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prevozne listine v cestnem prometu</w:t>
            </w:r>
          </w:p>
          <w:p w14:paraId="5ADAB019" w14:textId="5ED7CC5F"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razlikuje notranjo plovbo od pomorske plovbe</w:t>
            </w:r>
          </w:p>
          <w:p w14:paraId="7B418514" w14:textId="6DB0CB05"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značilnosti zračnega prometa in pozna pomen letalskega tovornega lista</w:t>
            </w:r>
          </w:p>
          <w:p w14:paraId="65F2CEA0" w14:textId="3D04B0BF"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vlogo špediterja</w:t>
            </w:r>
          </w:p>
          <w:p w14:paraId="033B68EA" w14:textId="3AF56777"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najpomembnejših  storitev</w:t>
            </w:r>
          </w:p>
          <w:p w14:paraId="4321D6A2" w14:textId="6D34CE8A"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nekaj obveznosti in pravic špediterjev</w:t>
            </w:r>
          </w:p>
          <w:p w14:paraId="7E89FF9D" w14:textId="3ACF9B11"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pojem in naloge skladiščnih podjetij</w:t>
            </w:r>
          </w:p>
          <w:p w14:paraId="6D39D8D0" w14:textId="4E641986"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vrste skladiščenja</w:t>
            </w:r>
          </w:p>
          <w:p w14:paraId="38389069" w14:textId="06954C03"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obveznosti  in pravice skladiščnika </w:t>
            </w:r>
          </w:p>
          <w:p w14:paraId="2A6E9746" w14:textId="32BB5C99"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spozna vlogo bank v prometu  blaga in storitev</w:t>
            </w:r>
          </w:p>
          <w:p w14:paraId="1220BFC1" w14:textId="765DC7EC"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spozna  gospodarski pomen zavarovalnic</w:t>
            </w:r>
          </w:p>
          <w:p w14:paraId="4C64EB6E" w14:textId="00D6901D"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področja dejavnosti v turizmu in pozna nekaj vrst turizma</w:t>
            </w:r>
          </w:p>
          <w:p w14:paraId="65423124" w14:textId="7E0E0A4D"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vsaj polovico dejavnikov turistične ponudbe in turističnega povpraševanja in jih delno opiše</w:t>
            </w:r>
          </w:p>
          <w:p w14:paraId="1FC61DC6" w14:textId="190AD651"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primerjalne prednosti slovenskega turizma</w:t>
            </w:r>
          </w:p>
          <w:p w14:paraId="5147F69D" w14:textId="6CE91F28" w:rsidR="1D325522" w:rsidRPr="00141220" w:rsidRDefault="45BF3BD5" w:rsidP="39AB8FE7">
            <w:pPr>
              <w:tabs>
                <w:tab w:val="left" w:pos="1620"/>
              </w:tabs>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pojasni pomen turizma za slovensko gospodarstvo</w:t>
            </w:r>
          </w:p>
        </w:tc>
      </w:tr>
    </w:tbl>
    <w:p w14:paraId="359418D6" w14:textId="7D3DCAE5" w:rsidR="25CF6E0F" w:rsidRPr="00141220" w:rsidRDefault="47FB7206" w:rsidP="1D325522">
      <w:pPr>
        <w:spacing w:after="0" w:line="257" w:lineRule="auto"/>
        <w:rPr>
          <w:rFonts w:asciiTheme="minorHAnsi" w:hAnsiTheme="minorHAnsi" w:cstheme="minorHAnsi"/>
          <w:color w:val="000000" w:themeColor="text1"/>
        </w:rPr>
      </w:pPr>
      <w:r w:rsidRPr="00141220">
        <w:rPr>
          <w:rFonts w:asciiTheme="minorHAnsi" w:hAnsiTheme="minorHAnsi" w:cstheme="minorHAnsi"/>
          <w:b/>
          <w:bCs/>
          <w:color w:val="000000" w:themeColor="text1"/>
          <w:sz w:val="20"/>
        </w:rPr>
        <w:lastRenderedPageBreak/>
        <w:t xml:space="preserve"> </w:t>
      </w:r>
    </w:p>
    <w:p w14:paraId="5ABD1B56" w14:textId="085C4931" w:rsidR="25CF6E0F" w:rsidRPr="00141220" w:rsidRDefault="2DA569B0" w:rsidP="1D325522">
      <w:pPr>
        <w:pBdr>
          <w:bottom w:val="single" w:sz="8" w:space="1" w:color="000000"/>
        </w:pBdr>
        <w:spacing w:after="160" w:line="257" w:lineRule="auto"/>
        <w:rPr>
          <w:rFonts w:asciiTheme="minorHAnsi" w:eastAsia="Calibri" w:hAnsiTheme="minorHAnsi" w:cstheme="minorHAnsi"/>
          <w:b/>
          <w:bCs/>
          <w:color w:val="000000" w:themeColor="text1"/>
        </w:rPr>
      </w:pPr>
      <w:r w:rsidRPr="00141220">
        <w:rPr>
          <w:rFonts w:asciiTheme="minorHAnsi" w:eastAsia="Calibri" w:hAnsiTheme="minorHAnsi" w:cstheme="minorHAnsi"/>
          <w:b/>
          <w:bCs/>
          <w:color w:val="000000" w:themeColor="text1"/>
        </w:rPr>
        <w:t>Predmet: S</w:t>
      </w:r>
      <w:r w:rsidR="66D9BB9C" w:rsidRPr="00141220">
        <w:rPr>
          <w:rFonts w:asciiTheme="minorHAnsi" w:eastAsia="Calibri" w:hAnsiTheme="minorHAnsi" w:cstheme="minorHAnsi"/>
          <w:b/>
          <w:bCs/>
          <w:color w:val="000000" w:themeColor="text1"/>
        </w:rPr>
        <w:t>OPS in IKT</w:t>
      </w:r>
      <w:r w:rsidRPr="00141220">
        <w:rPr>
          <w:rFonts w:asciiTheme="minorHAnsi" w:eastAsia="Calibri" w:hAnsiTheme="minorHAnsi" w:cstheme="minorHAnsi"/>
          <w:b/>
          <w:bCs/>
          <w:color w:val="000000" w:themeColor="text1"/>
        </w:rPr>
        <w:t xml:space="preserve">             </w:t>
      </w:r>
      <w:r w:rsidR="11EAD7F5" w:rsidRPr="00141220">
        <w:rPr>
          <w:rFonts w:asciiTheme="minorHAnsi" w:eastAsia="Calibri" w:hAnsiTheme="minorHAnsi" w:cstheme="minorHAnsi"/>
          <w:b/>
          <w:bCs/>
          <w:color w:val="000000" w:themeColor="text1"/>
        </w:rPr>
        <w:t>2</w:t>
      </w:r>
      <w:r w:rsidRPr="00141220">
        <w:rPr>
          <w:rFonts w:asciiTheme="minorHAnsi" w:eastAsia="Calibri" w:hAnsiTheme="minorHAnsi" w:cstheme="minorHAnsi"/>
          <w:b/>
          <w:bCs/>
          <w:color w:val="000000" w:themeColor="text1"/>
        </w:rPr>
        <w:t xml:space="preserve"> . letnik                                      </w:t>
      </w:r>
      <w:r w:rsidR="63C27CFA"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                                           Učitelj: </w:t>
      </w:r>
      <w:r w:rsidR="18EE80B4" w:rsidRPr="00141220">
        <w:rPr>
          <w:rFonts w:asciiTheme="minorHAnsi" w:eastAsia="Calibri" w:hAnsiTheme="minorHAnsi" w:cstheme="minorHAnsi"/>
          <w:b/>
          <w:bCs/>
          <w:color w:val="000000" w:themeColor="text1"/>
        </w:rPr>
        <w:t xml:space="preserve">Aleksandra Kropin in </w:t>
      </w:r>
      <w:r w:rsidRPr="00141220">
        <w:rPr>
          <w:rFonts w:asciiTheme="minorHAnsi" w:eastAsia="Calibri" w:hAnsiTheme="minorHAnsi" w:cstheme="minorHAnsi"/>
          <w:b/>
          <w:bCs/>
          <w:color w:val="000000" w:themeColor="text1"/>
        </w:rPr>
        <w:t xml:space="preserve">Brigita Primažič </w:t>
      </w:r>
    </w:p>
    <w:p w14:paraId="7A23DC32" w14:textId="06363B2F" w:rsidR="25CF6E0F" w:rsidRPr="00141220" w:rsidRDefault="1C356A0B" w:rsidP="1D325522">
      <w:pPr>
        <w:spacing w:after="0" w:line="257" w:lineRule="auto"/>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Cs w:val="24"/>
        </w:rPr>
        <w:t>MINIMALNI STANDARDI ZNANJA</w:t>
      </w:r>
      <w:r w:rsidRPr="00141220">
        <w:rPr>
          <w:rFonts w:asciiTheme="minorHAnsi" w:eastAsia="Calibri" w:hAnsiTheme="minorHAnsi" w:cstheme="minorHAnsi"/>
          <w:color w:val="000000" w:themeColor="text1"/>
          <w:szCs w:val="24"/>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32"/>
        <w:gridCol w:w="4290"/>
        <w:gridCol w:w="8837"/>
      </w:tblGrid>
      <w:tr w:rsidR="00D17FAF" w:rsidRPr="00141220" w14:paraId="24A2F609" w14:textId="77777777" w:rsidTr="3A473380">
        <w:trPr>
          <w:trHeight w:val="360"/>
        </w:trPr>
        <w:tc>
          <w:tcPr>
            <w:tcW w:w="832" w:type="dxa"/>
            <w:tcBorders>
              <w:top w:val="single" w:sz="8" w:space="0" w:color="auto"/>
              <w:left w:val="single" w:sz="8" w:space="0" w:color="auto"/>
              <w:bottom w:val="single" w:sz="8" w:space="0" w:color="auto"/>
              <w:right w:val="single" w:sz="8" w:space="0" w:color="auto"/>
            </w:tcBorders>
          </w:tcPr>
          <w:p w14:paraId="50E27704" w14:textId="0553929C" w:rsidR="1D325522" w:rsidRPr="00141220" w:rsidRDefault="4953F34C" w:rsidP="3A473380">
            <w:pPr>
              <w:spacing w:after="0"/>
              <w:rPr>
                <w:rFonts w:asciiTheme="minorHAnsi" w:hAnsiTheme="minorHAnsi" w:cstheme="minorHAnsi"/>
                <w:b/>
                <w:bCs/>
                <w:color w:val="000000" w:themeColor="text1"/>
              </w:rPr>
            </w:pPr>
            <w:proofErr w:type="spellStart"/>
            <w:r w:rsidRPr="00141220">
              <w:rPr>
                <w:rFonts w:asciiTheme="minorHAnsi" w:hAnsiTheme="minorHAnsi" w:cstheme="minorHAnsi"/>
                <w:b/>
                <w:bCs/>
                <w:color w:val="000000" w:themeColor="text1"/>
                <w:sz w:val="22"/>
                <w:szCs w:val="22"/>
              </w:rPr>
              <w:t>Oc</w:t>
            </w:r>
            <w:proofErr w:type="spellEnd"/>
            <w:r w:rsidRPr="00141220">
              <w:rPr>
                <w:rFonts w:asciiTheme="minorHAnsi" w:hAnsiTheme="minorHAnsi" w:cstheme="minorHAnsi"/>
                <w:b/>
                <w:bCs/>
                <w:color w:val="000000" w:themeColor="text1"/>
                <w:sz w:val="22"/>
                <w:szCs w:val="22"/>
              </w:rPr>
              <w:t xml:space="preserve">. sklop </w:t>
            </w:r>
          </w:p>
        </w:tc>
        <w:tc>
          <w:tcPr>
            <w:tcW w:w="4290" w:type="dxa"/>
            <w:tcBorders>
              <w:top w:val="single" w:sz="8" w:space="0" w:color="auto"/>
              <w:left w:val="single" w:sz="8" w:space="0" w:color="auto"/>
              <w:bottom w:val="single" w:sz="8" w:space="0" w:color="auto"/>
              <w:right w:val="single" w:sz="8" w:space="0" w:color="auto"/>
            </w:tcBorders>
          </w:tcPr>
          <w:p w14:paraId="48416D34" w14:textId="2C60C3F2" w:rsidR="1D325522" w:rsidRPr="00141220" w:rsidRDefault="4953F34C"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sz w:val="22"/>
                <w:szCs w:val="22"/>
              </w:rPr>
              <w:t xml:space="preserve">Ocenjevalni sklop </w:t>
            </w:r>
          </w:p>
        </w:tc>
        <w:tc>
          <w:tcPr>
            <w:tcW w:w="8837" w:type="dxa"/>
            <w:tcBorders>
              <w:top w:val="single" w:sz="8" w:space="0" w:color="auto"/>
              <w:left w:val="single" w:sz="8" w:space="0" w:color="auto"/>
              <w:bottom w:val="single" w:sz="8" w:space="0" w:color="auto"/>
              <w:right w:val="single" w:sz="8" w:space="0" w:color="auto"/>
            </w:tcBorders>
          </w:tcPr>
          <w:p w14:paraId="4EB75108" w14:textId="002EE6BA" w:rsidR="1D325522" w:rsidRPr="00141220" w:rsidRDefault="4953F34C"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sz w:val="22"/>
                <w:szCs w:val="22"/>
              </w:rPr>
              <w:t xml:space="preserve">Minimalni standardi </w:t>
            </w:r>
          </w:p>
        </w:tc>
      </w:tr>
      <w:tr w:rsidR="00D17FAF" w:rsidRPr="00141220" w14:paraId="48D64F36" w14:textId="77777777" w:rsidTr="3A473380">
        <w:trPr>
          <w:trHeight w:val="1230"/>
        </w:trPr>
        <w:tc>
          <w:tcPr>
            <w:tcW w:w="832" w:type="dxa"/>
            <w:tcBorders>
              <w:top w:val="single" w:sz="8" w:space="0" w:color="auto"/>
              <w:left w:val="single" w:sz="8" w:space="0" w:color="auto"/>
              <w:bottom w:val="single" w:sz="8" w:space="0" w:color="auto"/>
              <w:right w:val="single" w:sz="8" w:space="0" w:color="auto"/>
            </w:tcBorders>
          </w:tcPr>
          <w:p w14:paraId="6E92E87C" w14:textId="3B9F7524"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1</w:t>
            </w:r>
            <w:r w:rsidRPr="00141220">
              <w:rPr>
                <w:rFonts w:asciiTheme="minorHAnsi" w:hAnsiTheme="minorHAnsi" w:cstheme="minorHAnsi"/>
                <w:color w:val="000000" w:themeColor="text1"/>
                <w:sz w:val="22"/>
                <w:szCs w:val="22"/>
              </w:rPr>
              <w:t xml:space="preserve"> </w:t>
            </w:r>
          </w:p>
        </w:tc>
        <w:tc>
          <w:tcPr>
            <w:tcW w:w="4290" w:type="dxa"/>
            <w:tcBorders>
              <w:top w:val="single" w:sz="8" w:space="0" w:color="auto"/>
              <w:left w:val="single" w:sz="8" w:space="0" w:color="auto"/>
              <w:bottom w:val="single" w:sz="8" w:space="0" w:color="auto"/>
              <w:right w:val="single" w:sz="8" w:space="0" w:color="auto"/>
            </w:tcBorders>
          </w:tcPr>
          <w:p w14:paraId="7B943AEB" w14:textId="1605C37C"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DIGITALNA PISMENOST</w:t>
            </w:r>
            <w:r w:rsidRPr="00141220">
              <w:rPr>
                <w:rFonts w:asciiTheme="minorHAnsi" w:hAnsiTheme="minorHAnsi" w:cstheme="minorHAnsi"/>
                <w:color w:val="000000" w:themeColor="text1"/>
                <w:sz w:val="22"/>
                <w:szCs w:val="22"/>
              </w:rPr>
              <w:t xml:space="preserve"> </w:t>
            </w:r>
          </w:p>
        </w:tc>
        <w:tc>
          <w:tcPr>
            <w:tcW w:w="8837" w:type="dxa"/>
            <w:tcBorders>
              <w:top w:val="single" w:sz="8" w:space="0" w:color="auto"/>
              <w:left w:val="single" w:sz="8" w:space="0" w:color="auto"/>
              <w:bottom w:val="single" w:sz="8" w:space="0" w:color="auto"/>
              <w:right w:val="single" w:sz="8" w:space="0" w:color="auto"/>
            </w:tcBorders>
          </w:tcPr>
          <w:p w14:paraId="10D3FD0E" w14:textId="6498E4B1" w:rsidR="1D325522" w:rsidRPr="00141220" w:rsidRDefault="1D325522" w:rsidP="478ECF1A">
            <w:pPr>
              <w:spacing w:after="0"/>
              <w:ind w:left="75"/>
              <w:rPr>
                <w:rFonts w:asciiTheme="minorHAnsi" w:hAnsiTheme="minorHAnsi" w:cstheme="minorHAnsi"/>
                <w:color w:val="000000" w:themeColor="text1"/>
              </w:rPr>
            </w:pPr>
            <w:r w:rsidRPr="00141220">
              <w:rPr>
                <w:rFonts w:asciiTheme="minorHAnsi" w:hAnsiTheme="minorHAnsi" w:cstheme="minorHAnsi"/>
                <w:color w:val="000000" w:themeColor="text1"/>
                <w:sz w:val="22"/>
                <w:szCs w:val="22"/>
              </w:rPr>
              <w:t xml:space="preserve">Dijak: </w:t>
            </w:r>
          </w:p>
          <w:p w14:paraId="7EFD3DA3" w14:textId="3322E234" w:rsidR="1D325522" w:rsidRPr="00141220" w:rsidRDefault="1D325522" w:rsidP="00FE1B6D">
            <w:pPr>
              <w:pStyle w:val="Odstavekseznama"/>
              <w:numPr>
                <w:ilvl w:val="0"/>
                <w:numId w:val="22"/>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pozna in pojasnjuje pojem »digitalna pismenost« </w:t>
            </w:r>
          </w:p>
          <w:p w14:paraId="37D8FA53" w14:textId="688FB03F" w:rsidR="1D325522" w:rsidRPr="00141220" w:rsidRDefault="1D325522" w:rsidP="00FE1B6D">
            <w:pPr>
              <w:pStyle w:val="Odstavekseznama"/>
              <w:numPr>
                <w:ilvl w:val="0"/>
                <w:numId w:val="22"/>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zna pojasniti prednosti in slabosti posameznih e-storitev </w:t>
            </w:r>
          </w:p>
          <w:p w14:paraId="4BD42929" w14:textId="227C4E15" w:rsidR="1D325522" w:rsidRPr="00141220" w:rsidRDefault="1D325522" w:rsidP="00FE1B6D">
            <w:pPr>
              <w:pStyle w:val="Odstavekseznama"/>
              <w:numPr>
                <w:ilvl w:val="0"/>
                <w:numId w:val="22"/>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zna napisati elektronsko sporočilo z upoštevanjem spletnega bontona </w:t>
            </w:r>
          </w:p>
          <w:p w14:paraId="58479384" w14:textId="5AF6D21B" w:rsidR="1D325522" w:rsidRPr="00141220" w:rsidRDefault="1D325522" w:rsidP="00FE1B6D">
            <w:pPr>
              <w:pStyle w:val="Odstavekseznama"/>
              <w:numPr>
                <w:ilvl w:val="0"/>
                <w:numId w:val="22"/>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pozna postopek pridobitve digitalnega potrdila </w:t>
            </w:r>
          </w:p>
        </w:tc>
      </w:tr>
      <w:tr w:rsidR="00D17FAF" w:rsidRPr="00141220" w14:paraId="2B73768E" w14:textId="77777777" w:rsidTr="3A473380">
        <w:trPr>
          <w:trHeight w:val="840"/>
        </w:trPr>
        <w:tc>
          <w:tcPr>
            <w:tcW w:w="832" w:type="dxa"/>
            <w:tcBorders>
              <w:top w:val="single" w:sz="8" w:space="0" w:color="auto"/>
              <w:left w:val="single" w:sz="8" w:space="0" w:color="auto"/>
              <w:bottom w:val="single" w:sz="8" w:space="0" w:color="auto"/>
              <w:right w:val="single" w:sz="8" w:space="0" w:color="auto"/>
            </w:tcBorders>
          </w:tcPr>
          <w:p w14:paraId="7B8E7025" w14:textId="4EAA3890"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lastRenderedPageBreak/>
              <w:t>2</w:t>
            </w:r>
            <w:r w:rsidRPr="00141220">
              <w:rPr>
                <w:rFonts w:asciiTheme="minorHAnsi" w:hAnsiTheme="minorHAnsi" w:cstheme="minorHAnsi"/>
                <w:color w:val="000000" w:themeColor="text1"/>
                <w:sz w:val="22"/>
                <w:szCs w:val="22"/>
              </w:rPr>
              <w:t xml:space="preserve"> </w:t>
            </w:r>
          </w:p>
        </w:tc>
        <w:tc>
          <w:tcPr>
            <w:tcW w:w="4290" w:type="dxa"/>
            <w:tcBorders>
              <w:top w:val="single" w:sz="8" w:space="0" w:color="auto"/>
              <w:left w:val="single" w:sz="8" w:space="0" w:color="auto"/>
              <w:bottom w:val="single" w:sz="8" w:space="0" w:color="auto"/>
              <w:right w:val="single" w:sz="8" w:space="0" w:color="auto"/>
            </w:tcBorders>
          </w:tcPr>
          <w:p w14:paraId="76ACBDBE" w14:textId="0F0522D5"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UPRAVLJANJE Z INFORMACIJAMI</w:t>
            </w:r>
            <w:r w:rsidRPr="00141220">
              <w:rPr>
                <w:rFonts w:asciiTheme="minorHAnsi" w:hAnsiTheme="minorHAnsi" w:cstheme="minorHAnsi"/>
                <w:color w:val="000000" w:themeColor="text1"/>
                <w:sz w:val="22"/>
                <w:szCs w:val="22"/>
              </w:rPr>
              <w:t xml:space="preserve"> </w:t>
            </w:r>
          </w:p>
        </w:tc>
        <w:tc>
          <w:tcPr>
            <w:tcW w:w="8837" w:type="dxa"/>
            <w:tcBorders>
              <w:top w:val="single" w:sz="8" w:space="0" w:color="auto"/>
              <w:left w:val="single" w:sz="8" w:space="0" w:color="auto"/>
              <w:bottom w:val="single" w:sz="8" w:space="0" w:color="auto"/>
              <w:right w:val="single" w:sz="8" w:space="0" w:color="auto"/>
            </w:tcBorders>
          </w:tcPr>
          <w:p w14:paraId="5B88C24E" w14:textId="0018EF14" w:rsidR="1D325522" w:rsidRPr="00141220" w:rsidRDefault="1D325522" w:rsidP="478ECF1A">
            <w:pPr>
              <w:spacing w:after="0"/>
              <w:rPr>
                <w:rFonts w:asciiTheme="minorHAnsi" w:hAnsiTheme="minorHAnsi" w:cstheme="minorHAnsi"/>
                <w:color w:val="000000" w:themeColor="text1"/>
              </w:rPr>
            </w:pPr>
            <w:r w:rsidRPr="00141220">
              <w:rPr>
                <w:rFonts w:asciiTheme="minorHAnsi" w:hAnsiTheme="minorHAnsi" w:cstheme="minorHAnsi"/>
                <w:color w:val="000000" w:themeColor="text1"/>
                <w:sz w:val="22"/>
                <w:szCs w:val="22"/>
              </w:rPr>
              <w:t xml:space="preserve">Dijak: </w:t>
            </w:r>
          </w:p>
          <w:p w14:paraId="1D5BB16D" w14:textId="092D06C2" w:rsidR="1D325522" w:rsidRPr="00141220" w:rsidRDefault="1D325522" w:rsidP="00FE1B6D">
            <w:pPr>
              <w:pStyle w:val="Odstavekseznama"/>
              <w:numPr>
                <w:ilvl w:val="0"/>
                <w:numId w:val="23"/>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pripravi in oblikuje enostavno preglednico z izračunom nabavne in prodajne cene </w:t>
            </w:r>
          </w:p>
          <w:p w14:paraId="79D8D216" w14:textId="0274F9D5" w:rsidR="1D325522" w:rsidRPr="00141220" w:rsidRDefault="1D325522" w:rsidP="00FE1B6D">
            <w:pPr>
              <w:pStyle w:val="Odstavekseznama"/>
              <w:numPr>
                <w:ilvl w:val="0"/>
                <w:numId w:val="23"/>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pripravi in oblikuje ustrezen grafikon glede na izvorne podatke </w:t>
            </w:r>
          </w:p>
        </w:tc>
      </w:tr>
      <w:tr w:rsidR="00D17FAF" w:rsidRPr="00141220" w14:paraId="23DAB481" w14:textId="77777777" w:rsidTr="3A473380">
        <w:trPr>
          <w:trHeight w:val="825"/>
        </w:trPr>
        <w:tc>
          <w:tcPr>
            <w:tcW w:w="832" w:type="dxa"/>
            <w:tcBorders>
              <w:top w:val="single" w:sz="8" w:space="0" w:color="auto"/>
              <w:left w:val="single" w:sz="8" w:space="0" w:color="auto"/>
              <w:bottom w:val="single" w:sz="8" w:space="0" w:color="auto"/>
              <w:right w:val="single" w:sz="8" w:space="0" w:color="auto"/>
            </w:tcBorders>
          </w:tcPr>
          <w:p w14:paraId="571CD60C" w14:textId="24CD33AE"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3</w:t>
            </w:r>
            <w:r w:rsidRPr="00141220">
              <w:rPr>
                <w:rFonts w:asciiTheme="minorHAnsi" w:hAnsiTheme="minorHAnsi" w:cstheme="minorHAnsi"/>
                <w:color w:val="000000" w:themeColor="text1"/>
                <w:sz w:val="22"/>
                <w:szCs w:val="22"/>
              </w:rPr>
              <w:t xml:space="preserve"> </w:t>
            </w:r>
          </w:p>
        </w:tc>
        <w:tc>
          <w:tcPr>
            <w:tcW w:w="4290" w:type="dxa"/>
            <w:tcBorders>
              <w:top w:val="single" w:sz="8" w:space="0" w:color="auto"/>
              <w:left w:val="single" w:sz="8" w:space="0" w:color="auto"/>
              <w:bottom w:val="single" w:sz="8" w:space="0" w:color="auto"/>
              <w:right w:val="single" w:sz="8" w:space="0" w:color="auto"/>
            </w:tcBorders>
          </w:tcPr>
          <w:p w14:paraId="55357698" w14:textId="6E6E250F" w:rsidR="1D325522" w:rsidRPr="00141220" w:rsidRDefault="1D325522" w:rsidP="1D325522">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SPLETNE PREDSTAVITVE</w:t>
            </w:r>
            <w:r w:rsidRPr="00141220">
              <w:rPr>
                <w:rFonts w:asciiTheme="minorHAnsi" w:hAnsiTheme="minorHAnsi" w:cstheme="minorHAnsi"/>
                <w:color w:val="000000" w:themeColor="text1"/>
                <w:sz w:val="22"/>
                <w:szCs w:val="22"/>
              </w:rPr>
              <w:t xml:space="preserve"> </w:t>
            </w:r>
          </w:p>
        </w:tc>
        <w:tc>
          <w:tcPr>
            <w:tcW w:w="8837" w:type="dxa"/>
            <w:tcBorders>
              <w:top w:val="single" w:sz="8" w:space="0" w:color="auto"/>
              <w:left w:val="single" w:sz="8" w:space="0" w:color="auto"/>
              <w:bottom w:val="single" w:sz="8" w:space="0" w:color="auto"/>
              <w:right w:val="single" w:sz="8" w:space="0" w:color="auto"/>
            </w:tcBorders>
          </w:tcPr>
          <w:p w14:paraId="163C345F" w14:textId="735E28FB" w:rsidR="1D325522" w:rsidRPr="00141220" w:rsidRDefault="1D325522" w:rsidP="478ECF1A">
            <w:pPr>
              <w:spacing w:after="0"/>
              <w:rPr>
                <w:rFonts w:asciiTheme="minorHAnsi" w:hAnsiTheme="minorHAnsi" w:cstheme="minorHAnsi"/>
                <w:color w:val="000000" w:themeColor="text1"/>
              </w:rPr>
            </w:pPr>
            <w:r w:rsidRPr="00141220">
              <w:rPr>
                <w:rFonts w:asciiTheme="minorHAnsi" w:hAnsiTheme="minorHAnsi" w:cstheme="minorHAnsi"/>
                <w:color w:val="000000" w:themeColor="text1"/>
                <w:sz w:val="22"/>
                <w:szCs w:val="22"/>
              </w:rPr>
              <w:t xml:space="preserve">Dijak: </w:t>
            </w:r>
          </w:p>
          <w:p w14:paraId="68F336F3" w14:textId="0B5E21E5" w:rsidR="1D325522" w:rsidRPr="00141220" w:rsidRDefault="1D325522" w:rsidP="00FE1B6D">
            <w:pPr>
              <w:pStyle w:val="Odstavekseznama"/>
              <w:numPr>
                <w:ilvl w:val="0"/>
                <w:numId w:val="21"/>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izdela preprosto spletno stran  </w:t>
            </w:r>
          </w:p>
          <w:p w14:paraId="41DC77D0" w14:textId="7A2186E8" w:rsidR="1D325522" w:rsidRPr="00141220" w:rsidRDefault="1D325522" w:rsidP="00FE1B6D">
            <w:pPr>
              <w:pStyle w:val="Odstavekseznama"/>
              <w:numPr>
                <w:ilvl w:val="0"/>
                <w:numId w:val="21"/>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pripravi preprosto multimedijsko predstavitev </w:t>
            </w:r>
          </w:p>
        </w:tc>
      </w:tr>
    </w:tbl>
    <w:p w14:paraId="1F22973C" w14:textId="1F1D6E7B" w:rsidR="25CF6E0F" w:rsidRPr="00141220" w:rsidRDefault="47FB7206" w:rsidP="1D325522">
      <w:pPr>
        <w:spacing w:after="0" w:line="257" w:lineRule="auto"/>
        <w:rPr>
          <w:rFonts w:asciiTheme="minorHAnsi" w:hAnsiTheme="minorHAnsi" w:cstheme="minorHAnsi"/>
          <w:color w:val="000000" w:themeColor="text1"/>
          <w:sz w:val="20"/>
        </w:rPr>
      </w:pPr>
      <w:r w:rsidRPr="00141220">
        <w:rPr>
          <w:rFonts w:asciiTheme="minorHAnsi" w:hAnsiTheme="minorHAnsi" w:cstheme="minorHAnsi"/>
          <w:color w:val="000000" w:themeColor="text1"/>
          <w:sz w:val="20"/>
        </w:rPr>
        <w:t xml:space="preserve"> </w:t>
      </w:r>
    </w:p>
    <w:p w14:paraId="472424AC" w14:textId="509FB8F8" w:rsidR="004819A9" w:rsidRPr="00141220" w:rsidRDefault="004819A9" w:rsidP="1D325522">
      <w:pPr>
        <w:spacing w:after="0" w:line="257" w:lineRule="auto"/>
        <w:rPr>
          <w:rFonts w:asciiTheme="minorHAnsi" w:hAnsiTheme="minorHAnsi" w:cstheme="minorHAnsi"/>
          <w:color w:val="000000" w:themeColor="text1"/>
          <w:sz w:val="22"/>
          <w:szCs w:val="22"/>
        </w:rPr>
      </w:pPr>
    </w:p>
    <w:p w14:paraId="1A87DDCF" w14:textId="69550E43" w:rsidR="004819A9" w:rsidRPr="00141220" w:rsidRDefault="004819A9" w:rsidP="1D325522">
      <w:pPr>
        <w:spacing w:after="0" w:line="257" w:lineRule="auto"/>
        <w:rPr>
          <w:rFonts w:asciiTheme="minorHAnsi" w:hAnsiTheme="minorHAnsi" w:cstheme="minorHAnsi"/>
          <w:color w:val="000000" w:themeColor="text1"/>
          <w:sz w:val="22"/>
          <w:szCs w:val="22"/>
        </w:rPr>
      </w:pPr>
    </w:p>
    <w:p w14:paraId="7F1105CA" w14:textId="4B181456" w:rsidR="004819A9" w:rsidRPr="00141220" w:rsidRDefault="004819A9" w:rsidP="1D325522">
      <w:pPr>
        <w:spacing w:after="0" w:line="257" w:lineRule="auto"/>
        <w:rPr>
          <w:rFonts w:asciiTheme="minorHAnsi" w:hAnsiTheme="minorHAnsi" w:cstheme="minorHAnsi"/>
          <w:color w:val="000000" w:themeColor="text1"/>
          <w:sz w:val="22"/>
          <w:szCs w:val="22"/>
        </w:rPr>
      </w:pPr>
    </w:p>
    <w:p w14:paraId="75D10E1E" w14:textId="77777777" w:rsidR="004819A9" w:rsidRPr="00141220" w:rsidRDefault="004819A9" w:rsidP="1D325522">
      <w:pPr>
        <w:spacing w:after="0" w:line="257" w:lineRule="auto"/>
        <w:rPr>
          <w:rFonts w:asciiTheme="minorHAnsi" w:hAnsiTheme="minorHAnsi" w:cstheme="minorHAnsi"/>
          <w:color w:val="000000" w:themeColor="text1"/>
          <w:sz w:val="22"/>
          <w:szCs w:val="22"/>
        </w:rPr>
      </w:pPr>
    </w:p>
    <w:p w14:paraId="3476AA5C" w14:textId="6F5F26BA" w:rsidR="25CF6E0F" w:rsidRPr="00141220" w:rsidRDefault="47FB7206" w:rsidP="1D325522">
      <w:pPr>
        <w:pBdr>
          <w:bottom w:val="single" w:sz="8" w:space="1" w:color="000000"/>
        </w:pBdr>
        <w:spacing w:after="160" w:line="257" w:lineRule="auto"/>
        <w:rPr>
          <w:rFonts w:asciiTheme="minorHAnsi" w:eastAsia="Calibri" w:hAnsiTheme="minorHAnsi" w:cstheme="minorHAnsi"/>
          <w:b/>
          <w:bCs/>
          <w:color w:val="000000" w:themeColor="text1"/>
        </w:rPr>
      </w:pPr>
      <w:r w:rsidRPr="00141220">
        <w:rPr>
          <w:rFonts w:asciiTheme="minorHAnsi" w:hAnsiTheme="minorHAnsi" w:cstheme="minorHAnsi"/>
          <w:color w:val="000000" w:themeColor="text1"/>
          <w:sz w:val="20"/>
        </w:rPr>
        <w:t xml:space="preserve"> </w:t>
      </w:r>
      <w:r w:rsidR="3655403D" w:rsidRPr="00141220">
        <w:rPr>
          <w:rFonts w:asciiTheme="minorHAnsi" w:eastAsia="Calibri" w:hAnsiTheme="minorHAnsi" w:cstheme="minorHAnsi"/>
          <w:b/>
          <w:bCs/>
          <w:color w:val="000000" w:themeColor="text1"/>
        </w:rPr>
        <w:t>Predmet: S</w:t>
      </w:r>
      <w:r w:rsidR="4AC464F8" w:rsidRPr="00141220">
        <w:rPr>
          <w:rFonts w:asciiTheme="minorHAnsi" w:eastAsia="Calibri" w:hAnsiTheme="minorHAnsi" w:cstheme="minorHAnsi"/>
          <w:b/>
          <w:bCs/>
          <w:color w:val="000000" w:themeColor="text1"/>
        </w:rPr>
        <w:t>odobno gospodarstvo - SOG</w:t>
      </w:r>
      <w:r w:rsidR="3655403D" w:rsidRPr="00141220">
        <w:rPr>
          <w:rFonts w:asciiTheme="minorHAnsi" w:eastAsia="Calibri" w:hAnsiTheme="minorHAnsi" w:cstheme="minorHAnsi"/>
          <w:b/>
          <w:bCs/>
          <w:color w:val="000000" w:themeColor="text1"/>
        </w:rPr>
        <w:t xml:space="preserve">             </w:t>
      </w:r>
      <w:r w:rsidR="315813E7" w:rsidRPr="00141220">
        <w:rPr>
          <w:rFonts w:asciiTheme="minorHAnsi" w:eastAsia="Calibri" w:hAnsiTheme="minorHAnsi" w:cstheme="minorHAnsi"/>
          <w:b/>
          <w:bCs/>
          <w:color w:val="000000" w:themeColor="text1"/>
        </w:rPr>
        <w:t>4</w:t>
      </w:r>
      <w:r w:rsidR="3655403D" w:rsidRPr="00141220">
        <w:rPr>
          <w:rFonts w:asciiTheme="minorHAnsi" w:eastAsia="Calibri" w:hAnsiTheme="minorHAnsi" w:cstheme="minorHAnsi"/>
          <w:b/>
          <w:bCs/>
          <w:color w:val="000000" w:themeColor="text1"/>
        </w:rPr>
        <w:t xml:space="preserve"> . letnik                                                                         </w:t>
      </w:r>
      <w:r w:rsidR="3EA31064" w:rsidRPr="00141220">
        <w:rPr>
          <w:rFonts w:asciiTheme="minorHAnsi" w:eastAsia="Calibri" w:hAnsiTheme="minorHAnsi" w:cstheme="minorHAnsi"/>
          <w:b/>
          <w:bCs/>
          <w:color w:val="000000" w:themeColor="text1"/>
        </w:rPr>
        <w:t xml:space="preserve">         </w:t>
      </w:r>
      <w:r w:rsidR="3655403D" w:rsidRPr="00141220">
        <w:rPr>
          <w:rFonts w:asciiTheme="minorHAnsi" w:eastAsia="Calibri" w:hAnsiTheme="minorHAnsi" w:cstheme="minorHAnsi"/>
          <w:b/>
          <w:bCs/>
          <w:color w:val="000000" w:themeColor="text1"/>
        </w:rPr>
        <w:t xml:space="preserve">          Učitelj:  Brigita Primažič</w:t>
      </w:r>
    </w:p>
    <w:p w14:paraId="29BC6B57" w14:textId="6FB61889" w:rsidR="25CF6E0F" w:rsidRPr="00141220" w:rsidRDefault="2AF01FA4" w:rsidP="1D325522">
      <w:pPr>
        <w:spacing w:after="0" w:line="257" w:lineRule="auto"/>
        <w:rPr>
          <w:rFonts w:asciiTheme="minorHAnsi" w:hAnsiTheme="minorHAnsi" w:cstheme="minorHAnsi"/>
          <w:b/>
          <w:bCs/>
          <w:color w:val="000000" w:themeColor="text1"/>
          <w:sz w:val="20"/>
        </w:rPr>
      </w:pPr>
      <w:r w:rsidRPr="00141220">
        <w:rPr>
          <w:rFonts w:asciiTheme="minorHAnsi" w:hAnsiTheme="minorHAnsi" w:cstheme="minorHAnsi"/>
          <w:b/>
          <w:bCs/>
          <w:color w:val="000000" w:themeColor="text1"/>
          <w:sz w:val="20"/>
        </w:rPr>
        <w:t xml:space="preserve">MINIMALNI STANDARDI   </w:t>
      </w:r>
      <w:r w:rsidR="02DC613A" w:rsidRPr="00141220">
        <w:rPr>
          <w:rFonts w:asciiTheme="minorHAnsi" w:hAnsiTheme="minorHAnsi" w:cstheme="minorHAnsi"/>
          <w:b/>
          <w:bCs/>
          <w:color w:val="000000" w:themeColor="text1"/>
          <w:sz w:val="20"/>
        </w:rPr>
        <w:t>ZNANJA</w:t>
      </w:r>
      <w:r w:rsidRPr="00141220">
        <w:rPr>
          <w:rFonts w:asciiTheme="minorHAnsi" w:hAnsiTheme="minorHAnsi" w:cstheme="minorHAnsi"/>
          <w:b/>
          <w:bCs/>
          <w:color w:val="000000" w:themeColor="text1"/>
          <w:sz w:val="20"/>
        </w:rPr>
        <w:t xml:space="preserve">                                        </w:t>
      </w:r>
    </w:p>
    <w:tbl>
      <w:tblPr>
        <w:tblW w:w="13989" w:type="dxa"/>
        <w:tblLayout w:type="fixed"/>
        <w:tblLook w:val="01E0" w:firstRow="1" w:lastRow="1" w:firstColumn="1" w:lastColumn="1" w:noHBand="0" w:noVBand="0"/>
      </w:tblPr>
      <w:tblGrid>
        <w:gridCol w:w="2250"/>
        <w:gridCol w:w="3879"/>
        <w:gridCol w:w="7860"/>
      </w:tblGrid>
      <w:tr w:rsidR="00D17FAF" w:rsidRPr="00141220" w14:paraId="42C1441D" w14:textId="77777777" w:rsidTr="7FF0C246">
        <w:trPr>
          <w:trHeight w:val="375"/>
        </w:trPr>
        <w:tc>
          <w:tcPr>
            <w:tcW w:w="2250" w:type="dxa"/>
            <w:tcBorders>
              <w:top w:val="single" w:sz="8" w:space="0" w:color="auto"/>
              <w:left w:val="single" w:sz="8" w:space="0" w:color="auto"/>
              <w:bottom w:val="single" w:sz="8" w:space="0" w:color="auto"/>
              <w:right w:val="single" w:sz="8" w:space="0" w:color="auto"/>
            </w:tcBorders>
            <w:tcMar>
              <w:left w:w="108" w:type="dxa"/>
              <w:right w:w="108" w:type="dxa"/>
            </w:tcMar>
          </w:tcPr>
          <w:p w14:paraId="162442C3" w14:textId="72DD9E67" w:rsidR="1D325522" w:rsidRPr="00141220" w:rsidRDefault="5AF6C081"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Številka </w:t>
            </w:r>
            <w:proofErr w:type="spellStart"/>
            <w:r w:rsidRPr="00141220">
              <w:rPr>
                <w:rFonts w:asciiTheme="minorHAnsi" w:hAnsiTheme="minorHAnsi" w:cstheme="minorHAnsi"/>
                <w:b/>
                <w:bCs/>
                <w:color w:val="000000" w:themeColor="text1"/>
                <w:sz w:val="22"/>
                <w:szCs w:val="22"/>
              </w:rPr>
              <w:t>oc</w:t>
            </w:r>
            <w:proofErr w:type="spellEnd"/>
            <w:r w:rsidRPr="00141220">
              <w:rPr>
                <w:rFonts w:asciiTheme="minorHAnsi" w:hAnsiTheme="minorHAnsi" w:cstheme="minorHAnsi"/>
                <w:b/>
                <w:bCs/>
                <w:color w:val="000000" w:themeColor="text1"/>
                <w:sz w:val="22"/>
                <w:szCs w:val="22"/>
              </w:rPr>
              <w:t>. sklopa</w:t>
            </w:r>
          </w:p>
        </w:tc>
        <w:tc>
          <w:tcPr>
            <w:tcW w:w="3879" w:type="dxa"/>
            <w:tcBorders>
              <w:top w:val="single" w:sz="8" w:space="0" w:color="auto"/>
              <w:left w:val="single" w:sz="8" w:space="0" w:color="auto"/>
              <w:bottom w:val="single" w:sz="8" w:space="0" w:color="auto"/>
              <w:right w:val="single" w:sz="8" w:space="0" w:color="auto"/>
            </w:tcBorders>
            <w:tcMar>
              <w:left w:w="108" w:type="dxa"/>
              <w:right w:w="108" w:type="dxa"/>
            </w:tcMar>
          </w:tcPr>
          <w:p w14:paraId="11082AAC" w14:textId="3212DBCF"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Ocenjevalni sklop</w:t>
            </w:r>
          </w:p>
        </w:tc>
        <w:tc>
          <w:tcPr>
            <w:tcW w:w="7860" w:type="dxa"/>
            <w:tcBorders>
              <w:top w:val="single" w:sz="8" w:space="0" w:color="auto"/>
              <w:left w:val="single" w:sz="8" w:space="0" w:color="auto"/>
              <w:bottom w:val="single" w:sz="8" w:space="0" w:color="auto"/>
              <w:right w:val="single" w:sz="8" w:space="0" w:color="auto"/>
            </w:tcBorders>
            <w:tcMar>
              <w:left w:w="108" w:type="dxa"/>
              <w:right w:w="108" w:type="dxa"/>
            </w:tcMar>
          </w:tcPr>
          <w:p w14:paraId="42EB7AB6" w14:textId="30356C51" w:rsidR="1D325522" w:rsidRPr="00141220" w:rsidRDefault="5AF6C081"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Minimalni standardi</w:t>
            </w:r>
          </w:p>
        </w:tc>
      </w:tr>
      <w:tr w:rsidR="00D17FAF" w:rsidRPr="00141220" w14:paraId="6C6FEB6A" w14:textId="77777777" w:rsidTr="7FF0C246">
        <w:trPr>
          <w:trHeight w:val="555"/>
        </w:trPr>
        <w:tc>
          <w:tcPr>
            <w:tcW w:w="2250" w:type="dxa"/>
            <w:tcBorders>
              <w:top w:val="single" w:sz="8" w:space="0" w:color="auto"/>
              <w:left w:val="single" w:sz="8" w:space="0" w:color="auto"/>
              <w:bottom w:val="single" w:sz="8" w:space="0" w:color="auto"/>
              <w:right w:val="single" w:sz="8" w:space="0" w:color="auto"/>
            </w:tcBorders>
            <w:tcMar>
              <w:left w:w="108" w:type="dxa"/>
              <w:right w:w="108" w:type="dxa"/>
            </w:tcMar>
          </w:tcPr>
          <w:p w14:paraId="13CAA940" w14:textId="08A5FCD5"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53DCAC7" w14:textId="23AFC537"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A.</w:t>
            </w:r>
          </w:p>
        </w:tc>
        <w:tc>
          <w:tcPr>
            <w:tcW w:w="3879" w:type="dxa"/>
            <w:tcBorders>
              <w:top w:val="single" w:sz="8" w:space="0" w:color="auto"/>
              <w:left w:val="single" w:sz="8" w:space="0" w:color="auto"/>
              <w:bottom w:val="single" w:sz="8" w:space="0" w:color="auto"/>
              <w:right w:val="single" w:sz="8" w:space="0" w:color="auto"/>
            </w:tcBorders>
            <w:tcMar>
              <w:left w:w="108" w:type="dxa"/>
              <w:right w:w="108" w:type="dxa"/>
            </w:tcMar>
          </w:tcPr>
          <w:p w14:paraId="3607170F" w14:textId="616F0288"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9185E2B" w14:textId="4B1DE78A"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PRAVNOORGANIZACIJSKE OBLIKE GOSPODARSKIH DRUŽB</w:t>
            </w:r>
          </w:p>
        </w:tc>
        <w:tc>
          <w:tcPr>
            <w:tcW w:w="7860" w:type="dxa"/>
            <w:tcBorders>
              <w:top w:val="single" w:sz="8" w:space="0" w:color="auto"/>
              <w:left w:val="single" w:sz="8" w:space="0" w:color="auto"/>
              <w:bottom w:val="single" w:sz="8" w:space="0" w:color="auto"/>
              <w:right w:val="single" w:sz="8" w:space="0" w:color="auto"/>
            </w:tcBorders>
            <w:tcMar>
              <w:left w:w="108" w:type="dxa"/>
              <w:right w:w="108" w:type="dxa"/>
            </w:tcMar>
          </w:tcPr>
          <w:p w14:paraId="33566CE8" w14:textId="4919B8C6"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w:t>
            </w:r>
          </w:p>
          <w:p w14:paraId="2E52E502" w14:textId="73D327F1"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organizacijske oblike pravnih oseb</w:t>
            </w:r>
          </w:p>
          <w:p w14:paraId="0B63130B" w14:textId="3F94500C"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Pove definicijo gospodarske družbe</w:t>
            </w:r>
          </w:p>
          <w:p w14:paraId="11DAD996" w14:textId="0C4525C0"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Razlikuje med osebnimi in kapitalskimi družbami</w:t>
            </w:r>
          </w:p>
          <w:p w14:paraId="1B27C97D" w14:textId="57EE35B2"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gospodarske družbe</w:t>
            </w:r>
          </w:p>
          <w:p w14:paraId="6E644499" w14:textId="695D39C8"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Pove postopek ustanovitve gosp. družbe</w:t>
            </w:r>
          </w:p>
          <w:p w14:paraId="3220099F" w14:textId="2444C722"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Pove definicijo in sestavine  firme</w:t>
            </w:r>
          </w:p>
          <w:p w14:paraId="28106896" w14:textId="7A279C16"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Našteje načela </w:t>
            </w:r>
            <w:proofErr w:type="spellStart"/>
            <w:r w:rsidRPr="00141220">
              <w:rPr>
                <w:rFonts w:asciiTheme="minorHAnsi" w:eastAsia="Times New Roman" w:hAnsiTheme="minorHAnsi" w:cstheme="minorHAnsi"/>
                <w:color w:val="000000" w:themeColor="text1"/>
              </w:rPr>
              <w:t>firmskega</w:t>
            </w:r>
            <w:proofErr w:type="spellEnd"/>
            <w:r w:rsidRPr="00141220">
              <w:rPr>
                <w:rFonts w:asciiTheme="minorHAnsi" w:eastAsia="Times New Roman" w:hAnsiTheme="minorHAnsi" w:cstheme="minorHAnsi"/>
                <w:color w:val="000000" w:themeColor="text1"/>
              </w:rPr>
              <w:t xml:space="preserve"> prava</w:t>
            </w:r>
          </w:p>
          <w:p w14:paraId="2FDFACD9" w14:textId="181226EB"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načela registrskega prava</w:t>
            </w:r>
          </w:p>
          <w:p w14:paraId="75314B4B" w14:textId="0BCDB4C3"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dejavnike, ki vplivajo na uspešnost poslovanja podjetja</w:t>
            </w:r>
          </w:p>
          <w:p w14:paraId="2DDF7B11" w14:textId="5CBF98BA"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Ve kaj je poslovni načrt</w:t>
            </w:r>
          </w:p>
          <w:p w14:paraId="1C54C9B9" w14:textId="402D1816"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Zna povedati, kdaj gre podjetje v stečaj ali v likvidacijo in kdaj pride v poštev sanacija</w:t>
            </w:r>
          </w:p>
        </w:tc>
      </w:tr>
      <w:tr w:rsidR="00D17FAF" w:rsidRPr="00141220" w14:paraId="779F47B2" w14:textId="77777777" w:rsidTr="7FF0C246">
        <w:trPr>
          <w:trHeight w:val="705"/>
        </w:trPr>
        <w:tc>
          <w:tcPr>
            <w:tcW w:w="2250" w:type="dxa"/>
            <w:tcBorders>
              <w:top w:val="single" w:sz="8" w:space="0" w:color="auto"/>
              <w:left w:val="single" w:sz="8" w:space="0" w:color="auto"/>
              <w:bottom w:val="single" w:sz="8" w:space="0" w:color="auto"/>
              <w:right w:val="single" w:sz="8" w:space="0" w:color="auto"/>
            </w:tcBorders>
            <w:tcMar>
              <w:left w:w="108" w:type="dxa"/>
              <w:right w:w="108" w:type="dxa"/>
            </w:tcMar>
          </w:tcPr>
          <w:p w14:paraId="184DDBE4" w14:textId="2937FEF5"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35972E9" w14:textId="4ECFD184" w:rsidR="1D325522" w:rsidRPr="00141220" w:rsidRDefault="45BF3BD5"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B.</w:t>
            </w:r>
          </w:p>
        </w:tc>
        <w:tc>
          <w:tcPr>
            <w:tcW w:w="3879" w:type="dxa"/>
            <w:tcBorders>
              <w:top w:val="single" w:sz="8" w:space="0" w:color="auto"/>
              <w:left w:val="single" w:sz="8" w:space="0" w:color="auto"/>
              <w:bottom w:val="single" w:sz="8" w:space="0" w:color="auto"/>
              <w:right w:val="single" w:sz="8" w:space="0" w:color="auto"/>
            </w:tcBorders>
            <w:tcMar>
              <w:left w:w="108" w:type="dxa"/>
              <w:right w:w="108" w:type="dxa"/>
            </w:tcMar>
          </w:tcPr>
          <w:p w14:paraId="6C9739F6" w14:textId="1E65C992"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A3E55B9" w14:textId="7FED99EF"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DELOVNO PRAVO</w:t>
            </w:r>
          </w:p>
        </w:tc>
        <w:tc>
          <w:tcPr>
            <w:tcW w:w="7860" w:type="dxa"/>
            <w:tcBorders>
              <w:top w:val="single" w:sz="8" w:space="0" w:color="auto"/>
              <w:left w:val="single" w:sz="8" w:space="0" w:color="auto"/>
              <w:bottom w:val="single" w:sz="8" w:space="0" w:color="auto"/>
              <w:right w:val="single" w:sz="8" w:space="0" w:color="auto"/>
            </w:tcBorders>
            <w:tcMar>
              <w:left w:w="108" w:type="dxa"/>
              <w:right w:w="108" w:type="dxa"/>
            </w:tcMar>
          </w:tcPr>
          <w:p w14:paraId="1126F812" w14:textId="33889713"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w:t>
            </w:r>
          </w:p>
          <w:p w14:paraId="4849ECAF" w14:textId="37D120AB"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pravne vire, ki urejajo delovno razmerje</w:t>
            </w:r>
          </w:p>
          <w:p w14:paraId="7A35B182" w14:textId="78436AF6"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pogoje za sklenitev pogodbe o zaposlitvi</w:t>
            </w:r>
          </w:p>
          <w:p w14:paraId="14950E5B" w14:textId="00B1CA5A"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Ve, kdo so stranke pogodbe o zaposlitvi</w:t>
            </w:r>
          </w:p>
          <w:p w14:paraId="36E89147" w14:textId="792A69EB"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Našteje sestavine pogodbe o zaposlitvi</w:t>
            </w:r>
          </w:p>
          <w:p w14:paraId="533045B6" w14:textId="5D031096"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pravice in obveznosti delavca in delodajalca</w:t>
            </w:r>
          </w:p>
          <w:p w14:paraId="59781CDB" w14:textId="149E26A3"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načine prenehanja delovnega razmerja</w:t>
            </w:r>
          </w:p>
          <w:p w14:paraId="079C23F0" w14:textId="32C5113D"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pravice, ki jih ima delavec, če delodajalec krši njegove pravice iz delovnega razmerja</w:t>
            </w:r>
          </w:p>
        </w:tc>
      </w:tr>
      <w:tr w:rsidR="00D17FAF" w:rsidRPr="00141220" w14:paraId="6941C3E5" w14:textId="77777777" w:rsidTr="7FF0C246">
        <w:trPr>
          <w:trHeight w:val="420"/>
        </w:trPr>
        <w:tc>
          <w:tcPr>
            <w:tcW w:w="2250" w:type="dxa"/>
            <w:tcBorders>
              <w:top w:val="single" w:sz="8" w:space="0" w:color="auto"/>
              <w:left w:val="single" w:sz="8" w:space="0" w:color="auto"/>
              <w:bottom w:val="single" w:sz="8" w:space="0" w:color="auto"/>
              <w:right w:val="single" w:sz="8" w:space="0" w:color="auto"/>
            </w:tcBorders>
            <w:tcMar>
              <w:left w:w="108" w:type="dxa"/>
              <w:right w:w="108" w:type="dxa"/>
            </w:tcMar>
          </w:tcPr>
          <w:p w14:paraId="396BA5DA" w14:textId="1ABA8AE8"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lastRenderedPageBreak/>
              <w:t xml:space="preserve"> </w:t>
            </w:r>
          </w:p>
          <w:p w14:paraId="1096F2BD" w14:textId="4B6179DF"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C.</w:t>
            </w:r>
          </w:p>
        </w:tc>
        <w:tc>
          <w:tcPr>
            <w:tcW w:w="3879" w:type="dxa"/>
            <w:tcBorders>
              <w:top w:val="single" w:sz="8" w:space="0" w:color="auto"/>
              <w:left w:val="single" w:sz="8" w:space="0" w:color="auto"/>
              <w:bottom w:val="single" w:sz="8" w:space="0" w:color="auto"/>
              <w:right w:val="single" w:sz="8" w:space="0" w:color="auto"/>
            </w:tcBorders>
            <w:tcMar>
              <w:left w:w="108" w:type="dxa"/>
              <w:right w:w="108" w:type="dxa"/>
            </w:tcMar>
          </w:tcPr>
          <w:p w14:paraId="37C39975" w14:textId="4A952FC0"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3A2F6DA" w14:textId="5233788C"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CIVILNOPRAVNA RAZMERJA</w:t>
            </w:r>
          </w:p>
        </w:tc>
        <w:tc>
          <w:tcPr>
            <w:tcW w:w="7860" w:type="dxa"/>
            <w:tcBorders>
              <w:top w:val="single" w:sz="8" w:space="0" w:color="auto"/>
              <w:left w:val="single" w:sz="8" w:space="0" w:color="auto"/>
              <w:bottom w:val="single" w:sz="8" w:space="0" w:color="auto"/>
              <w:right w:val="single" w:sz="8" w:space="0" w:color="auto"/>
            </w:tcBorders>
            <w:tcMar>
              <w:left w:w="108" w:type="dxa"/>
              <w:right w:w="108" w:type="dxa"/>
            </w:tcMar>
          </w:tcPr>
          <w:p w14:paraId="3D6D6D41" w14:textId="16CE71C9" w:rsidR="1D325522" w:rsidRPr="00141220" w:rsidRDefault="45BF3BD5"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w:t>
            </w:r>
          </w:p>
          <w:p w14:paraId="6533234B" w14:textId="48CA5F42"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veje civilnega prava</w:t>
            </w:r>
          </w:p>
          <w:p w14:paraId="266A7329" w14:textId="7FBB4697"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stvarne pravice</w:t>
            </w:r>
          </w:p>
          <w:p w14:paraId="1B590735" w14:textId="406654BB"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Pove kaj je posest</w:t>
            </w:r>
          </w:p>
          <w:p w14:paraId="78175020" w14:textId="54B9A099"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pojem lastninske pravice</w:t>
            </w:r>
          </w:p>
          <w:p w14:paraId="19D96162" w14:textId="17BD5126"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načine pridobitve lastninske pravice</w:t>
            </w:r>
          </w:p>
          <w:p w14:paraId="3723BF52" w14:textId="1FC3A460"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služnostno in zastavno pravico</w:t>
            </w:r>
          </w:p>
          <w:p w14:paraId="138436D2" w14:textId="21B00664"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Zna povedati kaj je zemljiška knjiga in kaj se v njo vpisuje</w:t>
            </w:r>
          </w:p>
          <w:p w14:paraId="48CE2A54" w14:textId="1291D814"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pojem plombe v zemljiški knjigi</w:t>
            </w:r>
          </w:p>
          <w:p w14:paraId="2B25C146" w14:textId="5F0CAB23"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Ve kaj so obligacije</w:t>
            </w:r>
          </w:p>
          <w:p w14:paraId="4D5FA918" w14:textId="191006EE"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načine nastanka obligacijskega  razmerja</w:t>
            </w:r>
          </w:p>
          <w:p w14:paraId="5BF6200E" w14:textId="1C3AC5FE"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zakonske pogoje za nastanek obligacijskega razmerja</w:t>
            </w:r>
          </w:p>
          <w:p w14:paraId="48BCFBFF" w14:textId="60228BF3"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Pove, kateri pogoji morajo biti izpolnjeni za veljavnost pogodbe</w:t>
            </w:r>
          </w:p>
          <w:p w14:paraId="5EF7C025" w14:textId="0016521E"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pogoje za nastanek odškodninske obveznosti</w:t>
            </w:r>
          </w:p>
          <w:p w14:paraId="789A25E4" w14:textId="32C77F5D"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pojem neveljavnosti pogodbe</w:t>
            </w:r>
          </w:p>
          <w:p w14:paraId="051F766F" w14:textId="0307ADDE"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primere utrditve obveznosti</w:t>
            </w:r>
          </w:p>
          <w:p w14:paraId="3737A3DB" w14:textId="444556E9"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pogoje za nastanek odškodninske obveznosti</w:t>
            </w:r>
          </w:p>
          <w:p w14:paraId="7D3FC8B0" w14:textId="3EC886ED"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vsaj tri načine prenehanja obveznosti</w:t>
            </w:r>
          </w:p>
          <w:p w14:paraId="3AD60816" w14:textId="7A9AEFB1"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Zna izračunati zastaralni rok</w:t>
            </w:r>
          </w:p>
          <w:p w14:paraId="70DF6197" w14:textId="0264BAF9"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sestavine prodajne pogodbe (obvezne in druge)</w:t>
            </w:r>
          </w:p>
          <w:p w14:paraId="66161FC2" w14:textId="588B1B39"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posledice nepravilne izpolnitve prod. pogodbe in ve, da so nepravilnosti izpolnitve lahko na strani kupca ali pa prodajalca</w:t>
            </w:r>
          </w:p>
          <w:p w14:paraId="01FC603C" w14:textId="0EEFC2CE"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Našteje najpogostejše obligacijske pogodbe </w:t>
            </w:r>
          </w:p>
        </w:tc>
      </w:tr>
      <w:tr w:rsidR="00D17FAF" w:rsidRPr="00141220" w14:paraId="5BED268A" w14:textId="77777777" w:rsidTr="7FF0C246">
        <w:trPr>
          <w:trHeight w:val="450"/>
        </w:trPr>
        <w:tc>
          <w:tcPr>
            <w:tcW w:w="2250" w:type="dxa"/>
            <w:tcBorders>
              <w:top w:val="single" w:sz="8" w:space="0" w:color="auto"/>
              <w:left w:val="single" w:sz="8" w:space="0" w:color="auto"/>
              <w:bottom w:val="single" w:sz="8" w:space="0" w:color="auto"/>
              <w:right w:val="single" w:sz="8" w:space="0" w:color="auto"/>
            </w:tcBorders>
            <w:tcMar>
              <w:left w:w="108" w:type="dxa"/>
              <w:right w:w="108" w:type="dxa"/>
            </w:tcMar>
          </w:tcPr>
          <w:p w14:paraId="1A590A6E" w14:textId="4BA3956A"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D.</w:t>
            </w:r>
          </w:p>
        </w:tc>
        <w:tc>
          <w:tcPr>
            <w:tcW w:w="3879" w:type="dxa"/>
            <w:tcBorders>
              <w:top w:val="single" w:sz="8" w:space="0" w:color="auto"/>
              <w:left w:val="single" w:sz="8" w:space="0" w:color="auto"/>
              <w:bottom w:val="single" w:sz="8" w:space="0" w:color="auto"/>
              <w:right w:val="single" w:sz="8" w:space="0" w:color="auto"/>
            </w:tcBorders>
            <w:tcMar>
              <w:left w:w="108" w:type="dxa"/>
              <w:right w:w="108" w:type="dxa"/>
            </w:tcMar>
          </w:tcPr>
          <w:p w14:paraId="1CF8C391" w14:textId="180C18E7" w:rsidR="1D325522" w:rsidRPr="00141220" w:rsidRDefault="45BF3BD5"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MAPA Z DELOVNIMI LISTI</w:t>
            </w:r>
          </w:p>
        </w:tc>
        <w:tc>
          <w:tcPr>
            <w:tcW w:w="7860" w:type="dxa"/>
            <w:tcBorders>
              <w:top w:val="single" w:sz="8" w:space="0" w:color="auto"/>
              <w:left w:val="single" w:sz="8" w:space="0" w:color="auto"/>
              <w:bottom w:val="single" w:sz="8" w:space="0" w:color="auto"/>
              <w:right w:val="single" w:sz="8" w:space="0" w:color="auto"/>
            </w:tcBorders>
            <w:tcMar>
              <w:left w:w="108" w:type="dxa"/>
              <w:right w:w="108" w:type="dxa"/>
            </w:tcMar>
          </w:tcPr>
          <w:p w14:paraId="185629EE" w14:textId="39B5A498" w:rsidR="1D325522" w:rsidRPr="00141220" w:rsidRDefault="45BF3BD5" w:rsidP="00FE1B6D">
            <w:pPr>
              <w:pStyle w:val="Odstavekseznama"/>
              <w:numPr>
                <w:ilvl w:val="0"/>
                <w:numId w:val="24"/>
              </w:numPr>
              <w:spacing w:after="0" w:line="240" w:lineRule="auto"/>
              <w:ind w:left="360"/>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Dijak na koncu odda mapo z delovnimi listi, ki jih rešuje preko leta</w:t>
            </w:r>
          </w:p>
        </w:tc>
      </w:tr>
    </w:tbl>
    <w:p w14:paraId="7646BAAD" w14:textId="25EF711F" w:rsidR="004819A9" w:rsidRPr="00141220" w:rsidRDefault="48F1640B" w:rsidP="43749C97">
      <w:pPr>
        <w:spacing w:after="0"/>
        <w:rPr>
          <w:rFonts w:asciiTheme="minorHAnsi" w:hAnsiTheme="minorHAnsi" w:cstheme="minorHAnsi"/>
          <w:color w:val="000000" w:themeColor="text1"/>
        </w:rPr>
      </w:pPr>
      <w:r w:rsidRPr="00141220">
        <w:rPr>
          <w:rFonts w:asciiTheme="minorHAnsi" w:hAnsiTheme="minorHAnsi" w:cstheme="minorHAnsi"/>
          <w:color w:val="000000" w:themeColor="text1"/>
          <w:sz w:val="20"/>
        </w:rPr>
        <w:t xml:space="preserve"> </w:t>
      </w:r>
    </w:p>
    <w:p w14:paraId="162A564A" w14:textId="77777777" w:rsidR="004819A9" w:rsidRPr="00141220" w:rsidRDefault="004819A9" w:rsidP="43749C97">
      <w:pPr>
        <w:spacing w:after="0"/>
        <w:rPr>
          <w:rFonts w:asciiTheme="minorHAnsi" w:hAnsiTheme="minorHAnsi" w:cstheme="minorHAnsi"/>
          <w:color w:val="000000" w:themeColor="text1"/>
        </w:rPr>
      </w:pPr>
    </w:p>
    <w:p w14:paraId="65414CA9" w14:textId="600186F7" w:rsidR="25CF6E0F" w:rsidRPr="00141220" w:rsidRDefault="254C9B3A" w:rsidP="43749C97">
      <w:pPr>
        <w:spacing w:after="0"/>
        <w:rPr>
          <w:rFonts w:asciiTheme="minorHAnsi" w:eastAsia="Calibri" w:hAnsiTheme="minorHAnsi" w:cstheme="minorHAnsi"/>
          <w:b/>
          <w:bCs/>
          <w:color w:val="000000" w:themeColor="text1"/>
        </w:rPr>
      </w:pPr>
      <w:r w:rsidRPr="00141220">
        <w:rPr>
          <w:rFonts w:asciiTheme="minorHAnsi" w:hAnsiTheme="minorHAnsi" w:cstheme="minorHAnsi"/>
          <w:color w:val="000000" w:themeColor="text1"/>
        </w:rPr>
        <w:t xml:space="preserve"> </w:t>
      </w:r>
      <w:r w:rsidRPr="00141220">
        <w:rPr>
          <w:rFonts w:asciiTheme="minorHAns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Predmet: Poslovanje podjetij (menedžment) - PPO</w:t>
      </w:r>
      <w:r w:rsidR="5DF337AC"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t             3 . letnik                                      </w:t>
      </w:r>
      <w:r w:rsidR="5F75B8B9"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Učitelj: </w:t>
      </w:r>
    </w:p>
    <w:tbl>
      <w:tblPr>
        <w:tblW w:w="0" w:type="auto"/>
        <w:tblLayout w:type="fixed"/>
        <w:tblLook w:val="01E0" w:firstRow="1" w:lastRow="1" w:firstColumn="1" w:lastColumn="1" w:noHBand="0" w:noVBand="0"/>
      </w:tblPr>
      <w:tblGrid>
        <w:gridCol w:w="1275"/>
        <w:gridCol w:w="3367"/>
        <w:gridCol w:w="9353"/>
      </w:tblGrid>
      <w:tr w:rsidR="00D17FAF" w:rsidRPr="00141220" w14:paraId="6E940817" w14:textId="77777777" w:rsidTr="7FF0C246">
        <w:trPr>
          <w:trHeight w:val="750"/>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tcPr>
          <w:p w14:paraId="20F4F061" w14:textId="31047123" w:rsidR="3B3216ED" w:rsidRPr="00141220" w:rsidRDefault="2180012B"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lastRenderedPageBreak/>
              <w:t>Š</w:t>
            </w:r>
            <w:r w:rsidR="4D510C5C" w:rsidRPr="00141220">
              <w:rPr>
                <w:rFonts w:asciiTheme="minorHAnsi" w:hAnsiTheme="minorHAnsi" w:cstheme="minorHAnsi"/>
                <w:b/>
                <w:bCs/>
                <w:color w:val="000000" w:themeColor="text1"/>
                <w:sz w:val="22"/>
                <w:szCs w:val="22"/>
              </w:rPr>
              <w:t>t. ocen. sklopa</w:t>
            </w:r>
          </w:p>
        </w:tc>
        <w:tc>
          <w:tcPr>
            <w:tcW w:w="3367" w:type="dxa"/>
            <w:tcBorders>
              <w:top w:val="single" w:sz="8" w:space="0" w:color="auto"/>
              <w:left w:val="single" w:sz="8" w:space="0" w:color="auto"/>
              <w:bottom w:val="single" w:sz="8" w:space="0" w:color="auto"/>
              <w:right w:val="single" w:sz="8" w:space="0" w:color="auto"/>
            </w:tcBorders>
            <w:tcMar>
              <w:left w:w="108" w:type="dxa"/>
              <w:right w:w="108" w:type="dxa"/>
            </w:tcMar>
          </w:tcPr>
          <w:p w14:paraId="78D46B2A" w14:textId="17947305"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Vsebinski  sklop</w:t>
            </w:r>
          </w:p>
        </w:tc>
        <w:tc>
          <w:tcPr>
            <w:tcW w:w="9353" w:type="dxa"/>
            <w:tcBorders>
              <w:top w:val="single" w:sz="8" w:space="0" w:color="auto"/>
              <w:left w:val="single" w:sz="8" w:space="0" w:color="auto"/>
              <w:bottom w:val="single" w:sz="8" w:space="0" w:color="auto"/>
              <w:right w:val="single" w:sz="8" w:space="0" w:color="auto"/>
            </w:tcBorders>
            <w:tcMar>
              <w:left w:w="108" w:type="dxa"/>
              <w:right w:w="108" w:type="dxa"/>
            </w:tcMar>
          </w:tcPr>
          <w:p w14:paraId="4868688F" w14:textId="7C011755" w:rsidR="43749C97" w:rsidRPr="00141220" w:rsidRDefault="4D510C5C"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Minimalni standardi znanja </w:t>
            </w:r>
          </w:p>
        </w:tc>
      </w:tr>
      <w:tr w:rsidR="00D17FAF" w:rsidRPr="00141220" w14:paraId="347AF728" w14:textId="77777777" w:rsidTr="008C5F61">
        <w:trPr>
          <w:trHeight w:val="1265"/>
        </w:trPr>
        <w:tc>
          <w:tcPr>
            <w:tcW w:w="1275" w:type="dxa"/>
            <w:tcBorders>
              <w:top w:val="single" w:sz="8" w:space="0" w:color="auto"/>
              <w:left w:val="single" w:sz="8" w:space="0" w:color="auto"/>
              <w:bottom w:val="single" w:sz="8" w:space="0" w:color="auto"/>
              <w:right w:val="single" w:sz="8" w:space="0" w:color="auto"/>
            </w:tcBorders>
            <w:tcMar>
              <w:left w:w="108" w:type="dxa"/>
              <w:right w:w="108" w:type="dxa"/>
            </w:tcMar>
          </w:tcPr>
          <w:p w14:paraId="718FDFD1" w14:textId="75B47B5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DA89249" w14:textId="64E610A7"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1.</w:t>
            </w:r>
          </w:p>
          <w:p w14:paraId="1115B586" w14:textId="5CF777C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718980A" w14:textId="204228E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7B365FD" w14:textId="42FA9E74"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0AFC7D3" w14:textId="2042D1DB"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7A4B014" w14:textId="558C6FA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343C209" w14:textId="5B63A984"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12D38FB" w14:textId="17758F3E"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2503601" w14:textId="143F71D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EF33DBA" w14:textId="57D2D160"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5227536" w14:textId="777E9F43"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33BB8B3" w14:textId="72D94EC3"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8BE9756" w14:textId="57CE56DF"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97FE6AA" w14:textId="0F120412"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CCB878E" w14:textId="1C6DC75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141BAFB" w14:textId="772E4D1F"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9949976" w14:textId="7CAA33B4"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2.</w:t>
            </w:r>
          </w:p>
        </w:tc>
        <w:tc>
          <w:tcPr>
            <w:tcW w:w="3367" w:type="dxa"/>
            <w:tcBorders>
              <w:top w:val="single" w:sz="8" w:space="0" w:color="auto"/>
              <w:left w:val="single" w:sz="8" w:space="0" w:color="auto"/>
              <w:bottom w:val="single" w:sz="8" w:space="0" w:color="auto"/>
              <w:right w:val="single" w:sz="8" w:space="0" w:color="auto"/>
            </w:tcBorders>
            <w:tcMar>
              <w:left w:w="108" w:type="dxa"/>
              <w:right w:w="108" w:type="dxa"/>
            </w:tcMar>
          </w:tcPr>
          <w:p w14:paraId="3528A5F7" w14:textId="6FE173CD" w:rsidR="43749C97" w:rsidRPr="00141220" w:rsidRDefault="19AED06F"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57DDFA43" w14:textId="3121A9DF"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Ustanovitev podjetja</w:t>
            </w:r>
          </w:p>
          <w:p w14:paraId="04633D1E" w14:textId="22ABA597"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5F2CD2B" w14:textId="36BB19C3"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3E03CA4" w14:textId="29D64CBC"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BF517E0" w14:textId="270BAB8C"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5A41316" w14:textId="47B5A8C9"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D7E474A" w14:textId="1354F90F"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524CAEA" w14:textId="61CCAEF5"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E9861E7" w14:textId="22BF031A"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F84B41B" w14:textId="105E52C2"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A15FAD7" w14:textId="4BC9D4AC"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15F9D3D" w14:textId="63B2FB7F"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C6BCA36" w14:textId="2DA303EE"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949EA68" w14:textId="6BA06968"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DADA472" w14:textId="65F4F694"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8C8A0C2" w14:textId="7C7800BE"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5D56703" w14:textId="6973E1B8"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Upravljanje podjetja </w:t>
            </w:r>
          </w:p>
          <w:p w14:paraId="41C0C288" w14:textId="1035F9B5"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3F4F0A6" w14:textId="2DDEDE17"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D2C0683" w14:textId="55F98E1F"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00B5F49" w14:textId="36444698"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D8D9E3E" w14:textId="7E384249"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4D9AC61" w14:textId="418C95A2"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74EDD46" w14:textId="37E84C47"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C34796B" w14:textId="662DEFDA"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1061A92" w14:textId="375B25F2"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7F53EDB" w14:textId="22374CBE"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3D9319E" w14:textId="6814BC8E"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23A523B" w14:textId="74F12C62"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41771E3" w14:textId="4E7F03AE"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lastRenderedPageBreak/>
              <w:t xml:space="preserve"> </w:t>
            </w:r>
          </w:p>
          <w:p w14:paraId="4844830D" w14:textId="5F8A882C"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3FA7F59" w14:textId="4C18097A" w:rsidR="43749C97" w:rsidRPr="00141220" w:rsidRDefault="3E84BDB9" w:rsidP="39AB8FE7">
            <w:pPr>
              <w:spacing w:after="0" w:line="360"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tc>
        <w:tc>
          <w:tcPr>
            <w:tcW w:w="9353" w:type="dxa"/>
            <w:tcBorders>
              <w:top w:val="single" w:sz="8" w:space="0" w:color="auto"/>
              <w:left w:val="single" w:sz="8" w:space="0" w:color="auto"/>
              <w:bottom w:val="single" w:sz="8" w:space="0" w:color="auto"/>
              <w:right w:val="single" w:sz="8" w:space="0" w:color="auto"/>
            </w:tcBorders>
            <w:tcMar>
              <w:left w:w="108" w:type="dxa"/>
              <w:right w:w="108" w:type="dxa"/>
            </w:tcMar>
          </w:tcPr>
          <w:p w14:paraId="4054D1DA" w14:textId="50D2FDB5" w:rsidR="43749C97" w:rsidRPr="00141220" w:rsidRDefault="19AED06F"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xml:space="preserve">Dijak:  </w:t>
            </w:r>
          </w:p>
          <w:p w14:paraId="19D3A2E1" w14:textId="6BFA0FAA" w:rsidR="43749C97" w:rsidRPr="00141220" w:rsidRDefault="19AED06F" w:rsidP="39AB8FE7">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 opiše dejavnosti podjetnika, </w:t>
            </w:r>
          </w:p>
          <w:p w14:paraId="2146A86E" w14:textId="4F994FAF"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opredeli podjetnikove sposobnosti, značilnosti, znanja </w:t>
            </w:r>
          </w:p>
          <w:p w14:paraId="74C36C40" w14:textId="074B626A"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poslovne odločitve, povezane z ustanovitvijo podjetja</w:t>
            </w:r>
          </w:p>
          <w:p w14:paraId="3BEF2394" w14:textId="64A263C0"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pojasni pomen lokacije in lokacijskih dejavnikov,</w:t>
            </w:r>
          </w:p>
          <w:p w14:paraId="13684A64" w14:textId="71130B62"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značilnosti  pravnoorganizacijskih oblik podjetja</w:t>
            </w:r>
          </w:p>
          <w:p w14:paraId="6472D30A" w14:textId="299FC98D"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sestavine poslovnega načrta</w:t>
            </w:r>
          </w:p>
          <w:p w14:paraId="507A78AB" w14:textId="33EF5DAB"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pojasni vsebino ustanovitvene pogodbe </w:t>
            </w:r>
          </w:p>
          <w:p w14:paraId="3E2FA8E6" w14:textId="7FD0C574"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postopek registracije podjetja</w:t>
            </w:r>
          </w:p>
          <w:p w14:paraId="00E317CC" w14:textId="3D81B328"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r w:rsidR="4A0A5534" w:rsidRPr="00141220">
              <w:rPr>
                <w:rFonts w:asciiTheme="minorHAnsi" w:hAnsiTheme="minorHAnsi" w:cstheme="minorHAnsi"/>
                <w:color w:val="000000" w:themeColor="text1"/>
                <w:sz w:val="22"/>
                <w:szCs w:val="22"/>
              </w:rPr>
              <w:t xml:space="preserve"> </w:t>
            </w:r>
            <w:r w:rsidRPr="00141220">
              <w:rPr>
                <w:rFonts w:asciiTheme="minorHAnsi" w:hAnsiTheme="minorHAnsi" w:cstheme="minorHAnsi"/>
                <w:color w:val="000000" w:themeColor="text1"/>
                <w:sz w:val="22"/>
                <w:szCs w:val="22"/>
              </w:rPr>
              <w:t>našteje naloge menedžerja</w:t>
            </w:r>
          </w:p>
          <w:p w14:paraId="7511A885" w14:textId="145E1DA0"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opiše in primerja načela vodenja </w:t>
            </w:r>
          </w:p>
          <w:p w14:paraId="49821351" w14:textId="35C82802"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različne ravni vodstva s primeri</w:t>
            </w:r>
          </w:p>
          <w:p w14:paraId="066DFA76" w14:textId="4F4C5AA2"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analizira in primerja  stile (sloge) vodenja podjetja</w:t>
            </w:r>
          </w:p>
          <w:p w14:paraId="1EE814D3" w14:textId="5FCC65D7"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pojasni ciljno usmerjenost vodij</w:t>
            </w:r>
          </w:p>
          <w:p w14:paraId="271886FD" w14:textId="44FBE810"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različne tehnike vodenja in odločanja, </w:t>
            </w:r>
          </w:p>
          <w:p w14:paraId="7D57AB3B" w14:textId="41264CEB"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pojem načrtovanja</w:t>
            </w:r>
          </w:p>
          <w:p w14:paraId="771BA21C" w14:textId="542905AC"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pomen načrtovanja organiziranja dela </w:t>
            </w:r>
          </w:p>
          <w:p w14:paraId="13E2144F" w14:textId="77137813"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razlikuje strateški načrt od operativnega načrta</w:t>
            </w:r>
          </w:p>
          <w:p w14:paraId="3FBD5EA0" w14:textId="0594D505"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instrumente strateškega načrtovanja</w:t>
            </w:r>
          </w:p>
          <w:p w14:paraId="653B9C5D" w14:textId="26C7A096"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dejavnike makro in </w:t>
            </w:r>
            <w:proofErr w:type="spellStart"/>
            <w:r w:rsidRPr="00141220">
              <w:rPr>
                <w:rFonts w:asciiTheme="minorHAnsi" w:hAnsiTheme="minorHAnsi" w:cstheme="minorHAnsi"/>
                <w:color w:val="000000" w:themeColor="text1"/>
                <w:sz w:val="22"/>
                <w:szCs w:val="22"/>
              </w:rPr>
              <w:t>mikro</w:t>
            </w:r>
            <w:proofErr w:type="spellEnd"/>
            <w:r w:rsidRPr="00141220">
              <w:rPr>
                <w:rFonts w:asciiTheme="minorHAnsi" w:hAnsiTheme="minorHAnsi" w:cstheme="minorHAnsi"/>
                <w:color w:val="000000" w:themeColor="text1"/>
                <w:sz w:val="22"/>
                <w:szCs w:val="22"/>
              </w:rPr>
              <w:t xml:space="preserve"> okolja</w:t>
            </w:r>
          </w:p>
          <w:p w14:paraId="5FF0827E" w14:textId="7390C6DF" w:rsidR="0139CC24" w:rsidRPr="00141220" w:rsidRDefault="1AF978CB"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SWOT analizo</w:t>
            </w:r>
          </w:p>
          <w:p w14:paraId="0FFB35D8" w14:textId="03F81629"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operativni plan  izvedbe</w:t>
            </w:r>
          </w:p>
          <w:p w14:paraId="11D89D29" w14:textId="15430F3A"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w:t>
            </w:r>
            <w:r w:rsidR="4EB7568A" w:rsidRPr="00141220">
              <w:rPr>
                <w:rFonts w:asciiTheme="minorHAnsi" w:hAnsiTheme="minorHAnsi" w:cstheme="minorHAnsi"/>
                <w:color w:val="000000" w:themeColor="text1"/>
                <w:sz w:val="22"/>
                <w:szCs w:val="22"/>
              </w:rPr>
              <w:t>redeli</w:t>
            </w:r>
            <w:r w:rsidRPr="00141220">
              <w:rPr>
                <w:rFonts w:asciiTheme="minorHAnsi" w:hAnsiTheme="minorHAnsi" w:cstheme="minorHAnsi"/>
                <w:color w:val="000000" w:themeColor="text1"/>
                <w:sz w:val="22"/>
                <w:szCs w:val="22"/>
              </w:rPr>
              <w:t xml:space="preserve"> pojem organiziranje</w:t>
            </w:r>
          </w:p>
          <w:p w14:paraId="6C61B80D" w14:textId="3D8960BB"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zna našteti organizacijska načela in jih delno opisati</w:t>
            </w:r>
          </w:p>
          <w:p w14:paraId="6354236F" w14:textId="49F3DCBE"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elemente in oblike organizacijske strukture</w:t>
            </w:r>
          </w:p>
          <w:p w14:paraId="2E4AFCAE" w14:textId="10F79544"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in primerja različne organizacijske strukture</w:t>
            </w:r>
          </w:p>
          <w:p w14:paraId="2995A772" w14:textId="75CA2085"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b/>
                <w:bCs/>
                <w:color w:val="000000" w:themeColor="text1"/>
                <w:sz w:val="22"/>
                <w:szCs w:val="22"/>
              </w:rPr>
              <w:t xml:space="preserve">- </w:t>
            </w:r>
            <w:r w:rsidRPr="00141220">
              <w:rPr>
                <w:rFonts w:asciiTheme="minorHAnsi" w:hAnsiTheme="minorHAnsi" w:cstheme="minorHAnsi"/>
                <w:color w:val="000000" w:themeColor="text1"/>
                <w:sz w:val="22"/>
                <w:szCs w:val="22"/>
              </w:rPr>
              <w:t>predstavi organizacijsko shemo</w:t>
            </w:r>
            <w:r w:rsidR="370E9C28" w:rsidRPr="00141220">
              <w:rPr>
                <w:rFonts w:asciiTheme="minorHAnsi" w:hAnsiTheme="minorHAnsi" w:cstheme="minorHAnsi"/>
                <w:color w:val="000000" w:themeColor="text1"/>
                <w:sz w:val="22"/>
                <w:szCs w:val="22"/>
              </w:rPr>
              <w:t xml:space="preserve"> (</w:t>
            </w:r>
            <w:proofErr w:type="spellStart"/>
            <w:r w:rsidR="370E9C28" w:rsidRPr="00141220">
              <w:rPr>
                <w:rFonts w:asciiTheme="minorHAnsi" w:hAnsiTheme="minorHAnsi" w:cstheme="minorHAnsi"/>
                <w:color w:val="000000" w:themeColor="text1"/>
                <w:sz w:val="22"/>
                <w:szCs w:val="22"/>
              </w:rPr>
              <w:t>gantogram</w:t>
            </w:r>
            <w:proofErr w:type="spellEnd"/>
            <w:r w:rsidR="370E9C28" w:rsidRPr="00141220">
              <w:rPr>
                <w:rFonts w:asciiTheme="minorHAnsi" w:hAnsiTheme="minorHAnsi" w:cstheme="minorHAnsi"/>
                <w:color w:val="000000" w:themeColor="text1"/>
                <w:sz w:val="22"/>
                <w:szCs w:val="22"/>
              </w:rPr>
              <w:t>)</w:t>
            </w:r>
            <w:r w:rsidRPr="00141220">
              <w:rPr>
                <w:rFonts w:asciiTheme="minorHAnsi" w:hAnsiTheme="minorHAnsi" w:cstheme="minorHAnsi"/>
                <w:color w:val="000000" w:themeColor="text1"/>
                <w:sz w:val="22"/>
                <w:szCs w:val="22"/>
              </w:rPr>
              <w:t xml:space="preserve"> podjetja</w:t>
            </w:r>
          </w:p>
          <w:p w14:paraId="6EF7B14D" w14:textId="525BD35E" w:rsidR="43749C97" w:rsidRPr="00141220" w:rsidRDefault="19AED06F" w:rsidP="39AB8FE7">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loči formalno organizacijo od neformalne</w:t>
            </w:r>
          </w:p>
          <w:p w14:paraId="732034D1" w14:textId="4B7304F6" w:rsidR="004819A9" w:rsidRPr="00141220" w:rsidRDefault="3E84BDB9" w:rsidP="004819A9">
            <w:pPr>
              <w:tabs>
                <w:tab w:val="left" w:pos="1620"/>
              </w:tabs>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pojasni pomen nadzora </w:t>
            </w:r>
            <w:r w:rsidR="2F3366C1" w:rsidRPr="00141220">
              <w:rPr>
                <w:rFonts w:asciiTheme="minorHAnsi" w:hAnsiTheme="minorHAnsi" w:cstheme="minorHAnsi"/>
                <w:color w:val="000000" w:themeColor="text1"/>
                <w:sz w:val="22"/>
                <w:szCs w:val="22"/>
              </w:rPr>
              <w:t xml:space="preserve"> in kontrole </w:t>
            </w:r>
            <w:r w:rsidRPr="00141220">
              <w:rPr>
                <w:rFonts w:asciiTheme="minorHAnsi" w:hAnsiTheme="minorHAnsi" w:cstheme="minorHAnsi"/>
                <w:color w:val="000000" w:themeColor="text1"/>
                <w:sz w:val="22"/>
                <w:szCs w:val="22"/>
              </w:rPr>
              <w:t>v podjetju</w:t>
            </w:r>
            <w:r w:rsidR="709961C8" w:rsidRPr="00141220">
              <w:rPr>
                <w:rFonts w:asciiTheme="minorHAnsi" w:hAnsiTheme="minorHAnsi" w:cstheme="minorHAnsi"/>
                <w:color w:val="000000" w:themeColor="text1"/>
                <w:sz w:val="22"/>
                <w:szCs w:val="22"/>
              </w:rPr>
              <w:t xml:space="preserve"> </w:t>
            </w:r>
          </w:p>
        </w:tc>
      </w:tr>
    </w:tbl>
    <w:p w14:paraId="48CE2FEA" w14:textId="20EBDD73" w:rsidR="004819A9" w:rsidRPr="00141220" w:rsidRDefault="74C4A6E7" w:rsidP="39AB8FE7">
      <w:pPr>
        <w:spacing w:after="1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lastRenderedPageBreak/>
        <w:t xml:space="preserve"> </w:t>
      </w:r>
    </w:p>
    <w:p w14:paraId="1B493CFC" w14:textId="7F592BBF" w:rsidR="25CF6E0F" w:rsidRPr="00141220" w:rsidRDefault="664C51A6" w:rsidP="4AFC6034">
      <w:pPr>
        <w:spacing w:after="160"/>
        <w:rPr>
          <w:rFonts w:asciiTheme="minorHAnsi" w:eastAsia="Calibri" w:hAnsiTheme="minorHAnsi" w:cstheme="minorHAnsi"/>
          <w:b/>
          <w:bCs/>
          <w:color w:val="000000" w:themeColor="text1"/>
        </w:rPr>
      </w:pPr>
      <w:r w:rsidRPr="00141220">
        <w:rPr>
          <w:rFonts w:asciiTheme="minorHAnsi" w:eastAsia="Calibri" w:hAnsiTheme="minorHAnsi" w:cstheme="minorHAnsi"/>
          <w:b/>
          <w:bCs/>
          <w:color w:val="000000" w:themeColor="text1"/>
        </w:rPr>
        <w:t xml:space="preserve">Predmet: </w:t>
      </w:r>
      <w:r w:rsidR="00B0148B" w:rsidRPr="00141220">
        <w:rPr>
          <w:rFonts w:asciiTheme="minorHAnsi" w:eastAsia="Calibri" w:hAnsiTheme="minorHAnsi" w:cstheme="minorHAnsi"/>
          <w:b/>
          <w:bCs/>
          <w:color w:val="000000" w:themeColor="text1"/>
        </w:rPr>
        <w:t xml:space="preserve">Poslovanje podjetij </w:t>
      </w:r>
      <w:r w:rsidR="775FB7D8" w:rsidRPr="00141220">
        <w:rPr>
          <w:rFonts w:asciiTheme="minorHAnsi" w:eastAsia="Calibri" w:hAnsiTheme="minorHAnsi" w:cstheme="minorHAnsi"/>
          <w:b/>
          <w:bCs/>
          <w:color w:val="000000" w:themeColor="text1"/>
        </w:rPr>
        <w:t xml:space="preserve">(menedžment) </w:t>
      </w:r>
      <w:r w:rsidR="2D9FFA2F" w:rsidRPr="00141220">
        <w:rPr>
          <w:rFonts w:asciiTheme="minorHAnsi" w:eastAsia="Calibri" w:hAnsiTheme="minorHAnsi" w:cstheme="minorHAnsi"/>
          <w:b/>
          <w:bCs/>
          <w:color w:val="000000" w:themeColor="text1"/>
        </w:rPr>
        <w:t>–</w:t>
      </w:r>
      <w:r w:rsidR="00B0148B" w:rsidRPr="00141220">
        <w:rPr>
          <w:rFonts w:asciiTheme="minorHAnsi" w:eastAsia="Calibri" w:hAnsiTheme="minorHAnsi" w:cstheme="minorHAnsi"/>
          <w:b/>
          <w:bCs/>
          <w:color w:val="000000" w:themeColor="text1"/>
        </w:rPr>
        <w:t xml:space="preserve"> PPO</w:t>
      </w:r>
      <w:r w:rsidR="2D9FFA2F" w:rsidRPr="00141220">
        <w:rPr>
          <w:rFonts w:asciiTheme="minorHAnsi" w:eastAsia="Calibri" w:hAnsiTheme="minorHAnsi" w:cstheme="minorHAnsi"/>
          <w:b/>
          <w:bCs/>
          <w:color w:val="000000" w:themeColor="text1"/>
        </w:rPr>
        <w:t xml:space="preserve"> </w:t>
      </w:r>
      <w:r w:rsidR="00B0148B" w:rsidRPr="00141220">
        <w:rPr>
          <w:rFonts w:asciiTheme="minorHAnsi" w:eastAsia="Calibri" w:hAnsiTheme="minorHAnsi" w:cstheme="minorHAnsi"/>
          <w:b/>
          <w:bCs/>
          <w:color w:val="000000" w:themeColor="text1"/>
        </w:rPr>
        <w:t>p</w:t>
      </w:r>
      <w:r w:rsidRPr="00141220">
        <w:rPr>
          <w:rFonts w:asciiTheme="minorHAnsi" w:eastAsia="Calibri" w:hAnsiTheme="minorHAnsi" w:cstheme="minorHAnsi"/>
          <w:b/>
          <w:bCs/>
          <w:color w:val="000000" w:themeColor="text1"/>
        </w:rPr>
        <w:t xml:space="preserve">             </w:t>
      </w:r>
      <w:r w:rsidR="088DFBA2" w:rsidRPr="00141220">
        <w:rPr>
          <w:rFonts w:asciiTheme="minorHAnsi" w:eastAsia="Calibri" w:hAnsiTheme="minorHAnsi" w:cstheme="minorHAnsi"/>
          <w:b/>
          <w:bCs/>
          <w:color w:val="000000" w:themeColor="text1"/>
        </w:rPr>
        <w:t>3</w:t>
      </w:r>
      <w:r w:rsidRPr="00141220">
        <w:rPr>
          <w:rFonts w:asciiTheme="minorHAnsi" w:eastAsia="Calibri" w:hAnsiTheme="minorHAnsi" w:cstheme="minorHAnsi"/>
          <w:b/>
          <w:bCs/>
          <w:color w:val="000000" w:themeColor="text1"/>
        </w:rPr>
        <w:t xml:space="preserve"> . letnik            </w:t>
      </w:r>
      <w:r w:rsidR="6673CF3B" w:rsidRPr="00141220">
        <w:rPr>
          <w:rFonts w:asciiTheme="minorHAnsi" w:eastAsia="Calibri" w:hAnsiTheme="minorHAnsi" w:cstheme="minorHAnsi"/>
          <w:b/>
          <w:bCs/>
          <w:color w:val="000000" w:themeColor="text1"/>
        </w:rPr>
        <w:t xml:space="preserve">      </w:t>
      </w:r>
      <w:r w:rsidRPr="00141220">
        <w:rPr>
          <w:rFonts w:asciiTheme="minorHAnsi" w:eastAsia="Calibri" w:hAnsiTheme="minorHAnsi" w:cstheme="minorHAnsi"/>
          <w:b/>
          <w:bCs/>
          <w:color w:val="000000" w:themeColor="text1"/>
        </w:rPr>
        <w:t xml:space="preserve">                    Učitelj:  </w:t>
      </w:r>
    </w:p>
    <w:tbl>
      <w:tblPr>
        <w:tblW w:w="13995" w:type="dxa"/>
        <w:tblLayout w:type="fixed"/>
        <w:tblLook w:val="01E0" w:firstRow="1" w:lastRow="1" w:firstColumn="1" w:lastColumn="1" w:noHBand="0" w:noVBand="0"/>
      </w:tblPr>
      <w:tblGrid>
        <w:gridCol w:w="1545"/>
        <w:gridCol w:w="3097"/>
        <w:gridCol w:w="9353"/>
      </w:tblGrid>
      <w:tr w:rsidR="00D17FAF" w:rsidRPr="00141220" w14:paraId="102E428C" w14:textId="77777777" w:rsidTr="7FF0C246">
        <w:trPr>
          <w:trHeight w:val="750"/>
        </w:trPr>
        <w:tc>
          <w:tcPr>
            <w:tcW w:w="1545" w:type="dxa"/>
            <w:tcBorders>
              <w:top w:val="single" w:sz="8" w:space="0" w:color="auto"/>
              <w:left w:val="single" w:sz="8" w:space="0" w:color="auto"/>
              <w:bottom w:val="single" w:sz="8" w:space="0" w:color="auto"/>
              <w:right w:val="single" w:sz="8" w:space="0" w:color="auto"/>
            </w:tcBorders>
            <w:tcMar>
              <w:left w:w="108" w:type="dxa"/>
              <w:right w:w="108" w:type="dxa"/>
            </w:tcMar>
          </w:tcPr>
          <w:p w14:paraId="0DC692E9" w14:textId="4AE7FEB9" w:rsidR="7D67CAD6" w:rsidRPr="00141220" w:rsidRDefault="34077D1F"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Številka ocenjevalnega sklopa</w:t>
            </w:r>
          </w:p>
        </w:tc>
        <w:tc>
          <w:tcPr>
            <w:tcW w:w="3097" w:type="dxa"/>
            <w:tcBorders>
              <w:top w:val="single" w:sz="8" w:space="0" w:color="auto"/>
              <w:left w:val="single" w:sz="8" w:space="0" w:color="auto"/>
              <w:bottom w:val="single" w:sz="8" w:space="0" w:color="auto"/>
              <w:right w:val="single" w:sz="8" w:space="0" w:color="auto"/>
            </w:tcBorders>
            <w:tcMar>
              <w:left w:w="108" w:type="dxa"/>
              <w:right w:w="108" w:type="dxa"/>
            </w:tcMar>
          </w:tcPr>
          <w:p w14:paraId="6BF00ACF" w14:textId="17947305" w:rsidR="43749C97" w:rsidRPr="00141220" w:rsidRDefault="19AED06F" w:rsidP="39AB8FE7">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Vsebinski  sklop</w:t>
            </w:r>
          </w:p>
        </w:tc>
        <w:tc>
          <w:tcPr>
            <w:tcW w:w="9353" w:type="dxa"/>
            <w:tcBorders>
              <w:top w:val="single" w:sz="8" w:space="0" w:color="auto"/>
              <w:left w:val="single" w:sz="8" w:space="0" w:color="auto"/>
              <w:bottom w:val="single" w:sz="8" w:space="0" w:color="auto"/>
              <w:right w:val="single" w:sz="8" w:space="0" w:color="auto"/>
            </w:tcBorders>
            <w:tcMar>
              <w:left w:w="108" w:type="dxa"/>
              <w:right w:w="108" w:type="dxa"/>
            </w:tcMar>
          </w:tcPr>
          <w:p w14:paraId="3C9D9F82" w14:textId="7C011755" w:rsidR="43749C97" w:rsidRPr="00141220" w:rsidRDefault="4D510C5C"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Minimalni standardi znanja </w:t>
            </w:r>
          </w:p>
        </w:tc>
      </w:tr>
      <w:tr w:rsidR="43749C97" w:rsidRPr="00141220" w14:paraId="4FD0A172" w14:textId="77777777" w:rsidTr="008C5F61">
        <w:trPr>
          <w:trHeight w:val="698"/>
        </w:trPr>
        <w:tc>
          <w:tcPr>
            <w:tcW w:w="1545" w:type="dxa"/>
            <w:tcBorders>
              <w:top w:val="single" w:sz="8" w:space="0" w:color="auto"/>
              <w:left w:val="single" w:sz="8" w:space="0" w:color="auto"/>
              <w:bottom w:val="single" w:sz="8" w:space="0" w:color="auto"/>
              <w:right w:val="single" w:sz="8" w:space="0" w:color="auto"/>
            </w:tcBorders>
            <w:tcMar>
              <w:left w:w="108" w:type="dxa"/>
              <w:right w:w="108" w:type="dxa"/>
            </w:tcMar>
          </w:tcPr>
          <w:p w14:paraId="42F796C4" w14:textId="75B47B5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C7A95C2" w14:textId="64E610A7"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1.</w:t>
            </w:r>
          </w:p>
          <w:p w14:paraId="2523FC3D" w14:textId="5CF777C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FBB4FC1" w14:textId="204228E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DC210BE" w14:textId="42FA9E74"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D34C3D2" w14:textId="2042D1DB"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F043E5D" w14:textId="558C6FA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B4CF7E1" w14:textId="5B63A984"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66AED67" w14:textId="17758F3E"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44624BB" w14:textId="143F71DD"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1C91702" w14:textId="57D2D160"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3E22790" w14:textId="777E9F43"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41B0921" w14:textId="72D94EC3"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944AFD1" w14:textId="57CE56DF"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865F9FC" w14:textId="0F120412"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7165C73" w14:textId="1C6DC75A"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5AA6ECDF" w14:textId="772E4D1F" w:rsidR="43749C97" w:rsidRPr="00141220" w:rsidRDefault="19AED06F" w:rsidP="39AB8FE7">
            <w:pPr>
              <w:spacing w:after="0"/>
              <w:ind w:left="36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5A55543" w14:textId="5692AF2A" w:rsidR="43749C97" w:rsidRPr="00141220" w:rsidRDefault="43749C97" w:rsidP="39AB8FE7">
            <w:pPr>
              <w:spacing w:after="0"/>
              <w:ind w:left="360"/>
              <w:rPr>
                <w:rFonts w:asciiTheme="minorHAnsi" w:hAnsiTheme="minorHAnsi" w:cstheme="minorHAnsi"/>
                <w:b/>
                <w:bCs/>
                <w:color w:val="000000" w:themeColor="text1"/>
                <w:sz w:val="22"/>
                <w:szCs w:val="22"/>
              </w:rPr>
            </w:pPr>
          </w:p>
        </w:tc>
        <w:tc>
          <w:tcPr>
            <w:tcW w:w="3097" w:type="dxa"/>
            <w:tcBorders>
              <w:top w:val="single" w:sz="8" w:space="0" w:color="auto"/>
              <w:left w:val="single" w:sz="8" w:space="0" w:color="auto"/>
              <w:bottom w:val="single" w:sz="8" w:space="0" w:color="auto"/>
              <w:right w:val="single" w:sz="8" w:space="0" w:color="auto"/>
            </w:tcBorders>
            <w:tcMar>
              <w:left w:w="108" w:type="dxa"/>
              <w:right w:w="108" w:type="dxa"/>
            </w:tcMar>
          </w:tcPr>
          <w:p w14:paraId="18CFE724" w14:textId="6FE173CD" w:rsidR="43749C97" w:rsidRPr="00141220" w:rsidRDefault="19AED06F" w:rsidP="39AB8FE7">
            <w:pPr>
              <w:spacing w:after="0" w:line="276" w:lineRule="auto"/>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27DE2F11" w14:textId="1475983C"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Ustanovitev </w:t>
            </w:r>
            <w:r w:rsidR="01BF17BB" w:rsidRPr="00141220">
              <w:rPr>
                <w:rFonts w:asciiTheme="minorHAnsi" w:hAnsiTheme="minorHAnsi" w:cstheme="minorHAnsi"/>
                <w:b/>
                <w:bCs/>
                <w:color w:val="000000" w:themeColor="text1"/>
                <w:sz w:val="22"/>
                <w:szCs w:val="22"/>
              </w:rPr>
              <w:t xml:space="preserve">učnega </w:t>
            </w:r>
            <w:r w:rsidRPr="00141220">
              <w:rPr>
                <w:rFonts w:asciiTheme="minorHAnsi" w:hAnsiTheme="minorHAnsi" w:cstheme="minorHAnsi"/>
                <w:b/>
                <w:bCs/>
                <w:color w:val="000000" w:themeColor="text1"/>
                <w:sz w:val="22"/>
                <w:szCs w:val="22"/>
              </w:rPr>
              <w:t>podjetja</w:t>
            </w:r>
            <w:r w:rsidR="3FE1675F" w:rsidRPr="00141220">
              <w:rPr>
                <w:rFonts w:asciiTheme="minorHAnsi" w:hAnsiTheme="minorHAnsi" w:cstheme="minorHAnsi"/>
                <w:b/>
                <w:bCs/>
                <w:color w:val="000000" w:themeColor="text1"/>
                <w:sz w:val="22"/>
                <w:szCs w:val="22"/>
              </w:rPr>
              <w:t xml:space="preserve">, </w:t>
            </w:r>
          </w:p>
          <w:p w14:paraId="73519AE6" w14:textId="2C7811C8" w:rsidR="69341715" w:rsidRPr="00141220" w:rsidRDefault="769741BB"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o</w:t>
            </w:r>
            <w:r w:rsidR="6DC00786" w:rsidRPr="00141220">
              <w:rPr>
                <w:rFonts w:asciiTheme="minorHAnsi" w:hAnsiTheme="minorHAnsi" w:cstheme="minorHAnsi"/>
                <w:b/>
                <w:bCs/>
                <w:color w:val="000000" w:themeColor="text1"/>
                <w:sz w:val="22"/>
                <w:szCs w:val="22"/>
              </w:rPr>
              <w:t>rganizacija</w:t>
            </w:r>
            <w:r w:rsidR="5D1B17FA" w:rsidRPr="00141220">
              <w:rPr>
                <w:rFonts w:asciiTheme="minorHAnsi" w:hAnsiTheme="minorHAnsi" w:cstheme="minorHAnsi"/>
                <w:b/>
                <w:bCs/>
                <w:color w:val="000000" w:themeColor="text1"/>
                <w:sz w:val="22"/>
                <w:szCs w:val="22"/>
              </w:rPr>
              <w:t xml:space="preserve"> UP</w:t>
            </w:r>
          </w:p>
          <w:p w14:paraId="2CC1F212" w14:textId="2DDEDE17"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F162E70" w14:textId="55F98E1F"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D873789" w14:textId="36444698"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28979C03" w14:textId="7E384249"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832EE95" w14:textId="418C95A2"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8D0A82B" w14:textId="37E84C47"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81C9FA6" w14:textId="662DEFDA"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B19763F" w14:textId="375B25F2"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0B796DA1" w14:textId="22374CBE"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62F05B81" w14:textId="6814BC8E"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103E0143" w14:textId="74F12C62"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2C1637D" w14:textId="4E7F03AE"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3760E619" w14:textId="5F8A882C"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711CBC73" w14:textId="1E89F667"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p w14:paraId="4329611C" w14:textId="6596E675" w:rsidR="43749C97" w:rsidRPr="00141220" w:rsidRDefault="19AED06F" w:rsidP="39AB8FE7">
            <w:pPr>
              <w:spacing w:after="0" w:line="276" w:lineRule="auto"/>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 xml:space="preserve"> </w:t>
            </w:r>
          </w:p>
        </w:tc>
        <w:tc>
          <w:tcPr>
            <w:tcW w:w="9353" w:type="dxa"/>
            <w:tcBorders>
              <w:top w:val="single" w:sz="8" w:space="0" w:color="auto"/>
              <w:left w:val="single" w:sz="8" w:space="0" w:color="auto"/>
              <w:bottom w:val="single" w:sz="8" w:space="0" w:color="auto"/>
              <w:right w:val="single" w:sz="8" w:space="0" w:color="auto"/>
            </w:tcBorders>
            <w:tcMar>
              <w:left w:w="108" w:type="dxa"/>
              <w:right w:w="108" w:type="dxa"/>
            </w:tcMar>
          </w:tcPr>
          <w:p w14:paraId="0F3625F5" w14:textId="56799B11" w:rsidR="43749C97" w:rsidRPr="00141220" w:rsidRDefault="19AED06F" w:rsidP="43749C97">
            <w:pPr>
              <w:spacing w:after="0" w:line="276" w:lineRule="auto"/>
              <w:jc w:val="left"/>
              <w:rPr>
                <w:rFonts w:asciiTheme="minorHAnsi" w:hAnsiTheme="minorHAnsi" w:cstheme="minorHAnsi"/>
                <w:b/>
                <w:bCs/>
                <w:color w:val="000000" w:themeColor="text1"/>
                <w:sz w:val="22"/>
                <w:szCs w:val="22"/>
              </w:rPr>
            </w:pPr>
            <w:r w:rsidRPr="00141220">
              <w:rPr>
                <w:rFonts w:asciiTheme="minorHAnsi" w:hAnsiTheme="minorHAnsi" w:cstheme="minorHAnsi"/>
                <w:color w:val="000000" w:themeColor="text1"/>
                <w:sz w:val="22"/>
                <w:szCs w:val="22"/>
              </w:rPr>
              <w:t xml:space="preserve"> </w:t>
            </w:r>
            <w:r w:rsidR="2EA8E540" w:rsidRPr="00141220">
              <w:rPr>
                <w:rFonts w:asciiTheme="minorHAnsi" w:hAnsiTheme="minorHAnsi" w:cstheme="minorHAnsi"/>
                <w:b/>
                <w:bCs/>
                <w:color w:val="000000" w:themeColor="text1"/>
                <w:sz w:val="22"/>
                <w:szCs w:val="22"/>
              </w:rPr>
              <w:t xml:space="preserve">Dijak: </w:t>
            </w:r>
          </w:p>
          <w:p w14:paraId="651DA8AA" w14:textId="5F485FBF"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r w:rsidR="2497E360" w:rsidRPr="00141220">
              <w:rPr>
                <w:rFonts w:asciiTheme="minorHAnsi" w:hAnsiTheme="minorHAnsi" w:cstheme="minorHAnsi"/>
                <w:color w:val="000000" w:themeColor="text1"/>
                <w:sz w:val="22"/>
                <w:szCs w:val="22"/>
              </w:rPr>
              <w:t>poda nekaj podjetniških idej za ustanovitev učnega podjetja</w:t>
            </w:r>
          </w:p>
          <w:p w14:paraId="11A5DD75" w14:textId="71845F12" w:rsidR="2497E360" w:rsidRPr="00141220" w:rsidRDefault="2497E360"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r w:rsidR="6ADBA2E4" w:rsidRPr="00141220">
              <w:rPr>
                <w:rFonts w:asciiTheme="minorHAnsi" w:hAnsiTheme="minorHAnsi" w:cstheme="minorHAnsi"/>
                <w:color w:val="000000" w:themeColor="text1"/>
                <w:sz w:val="22"/>
                <w:szCs w:val="22"/>
              </w:rPr>
              <w:t xml:space="preserve">izdela nekaj  predlogov za  logotip  in  slogan podjetja </w:t>
            </w:r>
          </w:p>
          <w:p w14:paraId="421DA0DE" w14:textId="4E1A0DC2" w:rsidR="6ADBA2E4" w:rsidRPr="00141220" w:rsidRDefault="6ADBA2E4"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počasneje razvija svoje podjetniške in  poslovne zmožnosti</w:t>
            </w:r>
          </w:p>
          <w:p w14:paraId="05E7E711" w14:textId="5D1BB3B8" w:rsidR="6ADBA2E4" w:rsidRPr="00141220" w:rsidRDefault="6ADBA2E4"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počasneje razvija svojo ustvarjalnost in   inovativnost</w:t>
            </w:r>
          </w:p>
          <w:p w14:paraId="5C498D62" w14:textId="45ABD0F5" w:rsidR="6ADBA2E4" w:rsidRPr="00141220" w:rsidRDefault="6ADBA2E4"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pridobiva  sistematičnost, natančnost in urejenost pri  delu </w:t>
            </w:r>
          </w:p>
          <w:p w14:paraId="398C725D" w14:textId="47292B1F" w:rsidR="6ADBA2E4" w:rsidRPr="00141220" w:rsidRDefault="6ADBA2E4"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sestavi predstavitveno pismo podjetja</w:t>
            </w:r>
          </w:p>
          <w:p w14:paraId="2129EBDE" w14:textId="45C7543F" w:rsidR="6ADBA2E4" w:rsidRPr="00141220" w:rsidRDefault="6ADBA2E4"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r w:rsidR="1FC85B8E" w:rsidRPr="00141220">
              <w:rPr>
                <w:rFonts w:asciiTheme="minorHAnsi" w:hAnsiTheme="minorHAnsi" w:cstheme="minorHAnsi"/>
                <w:color w:val="000000" w:themeColor="text1"/>
                <w:sz w:val="22"/>
                <w:szCs w:val="22"/>
              </w:rPr>
              <w:t>sestavi prijavo za prosto delovno mesto</w:t>
            </w:r>
          </w:p>
          <w:p w14:paraId="5B50075B" w14:textId="74420078"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delovne naloge zaposlenih</w:t>
            </w:r>
          </w:p>
          <w:p w14:paraId="1FC9A2C7" w14:textId="16404C02"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komunicira z učnimi podjetji</w:t>
            </w:r>
          </w:p>
          <w:p w14:paraId="4093629C" w14:textId="0B295356"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zna sestaviti povpraševanje</w:t>
            </w:r>
          </w:p>
          <w:p w14:paraId="244B5229" w14:textId="77A1B0F0"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oblikuje ponudbo podjetja</w:t>
            </w:r>
          </w:p>
          <w:p w14:paraId="12A577CF" w14:textId="42144B70"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izdela naročilo in sestavi račun</w:t>
            </w:r>
          </w:p>
          <w:p w14:paraId="266FC3E1" w14:textId="387B3BA8"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vodi evidence izdanih in prejetih naročil</w:t>
            </w:r>
          </w:p>
          <w:p w14:paraId="6A600CC5" w14:textId="1F5A7113"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sestavi enostavno kalkulacijo PC izdelka</w:t>
            </w:r>
          </w:p>
          <w:p w14:paraId="72FADB57" w14:textId="68017C4F"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izdela anketni vprašalnik</w:t>
            </w:r>
          </w:p>
          <w:p w14:paraId="5C8BA842" w14:textId="47DAE848"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zna z manjšimi napakami obdelati podatke anketiranja</w:t>
            </w:r>
          </w:p>
          <w:p w14:paraId="0610C8F5" w14:textId="35FAB658"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 svojih močeh pomaga pripraviti in oblikovati katalog </w:t>
            </w:r>
          </w:p>
          <w:p w14:paraId="5B793C4A" w14:textId="2D0D6D8E" w:rsidR="1FC85B8E" w:rsidRPr="00141220" w:rsidRDefault="1FC85B8E"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skromno sodeluje pri oblikovanju oglasnih sporočil</w:t>
            </w:r>
          </w:p>
          <w:p w14:paraId="30DF5294" w14:textId="2E4F1209" w:rsidR="43749C97" w:rsidRPr="00141220" w:rsidRDefault="611994BB" w:rsidP="43749C97">
            <w:pPr>
              <w:spacing w:after="0" w:line="276" w:lineRule="auto"/>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pomanjkljivo  analizira oglaševalske dejavnosti</w:t>
            </w:r>
          </w:p>
        </w:tc>
      </w:tr>
    </w:tbl>
    <w:p w14:paraId="3CE6DD0F" w14:textId="6C0A0CD0" w:rsidR="004819A9" w:rsidRPr="00141220" w:rsidRDefault="004819A9" w:rsidP="7FF0C246">
      <w:pPr>
        <w:pBdr>
          <w:bottom w:val="single" w:sz="8" w:space="1" w:color="000000"/>
        </w:pBdr>
        <w:spacing w:after="160" w:line="257" w:lineRule="auto"/>
        <w:rPr>
          <w:rFonts w:asciiTheme="minorHAnsi" w:eastAsia="Calibri" w:hAnsiTheme="minorHAnsi" w:cstheme="minorHAnsi"/>
          <w:b/>
          <w:bCs/>
          <w:color w:val="000000" w:themeColor="text1"/>
        </w:rPr>
      </w:pPr>
    </w:p>
    <w:p w14:paraId="162FE342" w14:textId="6EF18037" w:rsidR="25CF6E0F" w:rsidRPr="00141220" w:rsidRDefault="7D8B826A" w:rsidP="4AFC6034">
      <w:pPr>
        <w:pBdr>
          <w:bottom w:val="single" w:sz="8" w:space="1" w:color="000000"/>
        </w:pBdr>
        <w:spacing w:after="160" w:line="257" w:lineRule="auto"/>
        <w:rPr>
          <w:rFonts w:asciiTheme="minorHAnsi" w:eastAsia="Calibri" w:hAnsiTheme="minorHAnsi" w:cstheme="minorHAnsi"/>
          <w:b/>
          <w:bCs/>
          <w:color w:val="000000" w:themeColor="text1"/>
        </w:rPr>
      </w:pPr>
      <w:r w:rsidRPr="00141220">
        <w:rPr>
          <w:rFonts w:asciiTheme="minorHAnsi" w:eastAsia="Calibri" w:hAnsiTheme="minorHAnsi" w:cstheme="minorHAnsi"/>
          <w:b/>
          <w:bCs/>
          <w:color w:val="000000" w:themeColor="text1"/>
        </w:rPr>
        <w:t>Predmet: Komercialno poslovanje - KOP            3 . letnik                                                  Učitelj:  Brigita Primažič</w:t>
      </w:r>
      <w:r w:rsidR="7765774A" w:rsidRPr="00141220">
        <w:rPr>
          <w:rFonts w:asciiTheme="minorHAnsi" w:eastAsia="Calibri" w:hAnsiTheme="minorHAnsi" w:cstheme="minorHAnsi"/>
          <w:b/>
          <w:bCs/>
          <w:color w:val="000000" w:themeColor="text1"/>
        </w:rPr>
        <w:t xml:space="preserve"> in Valerija Kranjc</w:t>
      </w:r>
    </w:p>
    <w:p w14:paraId="4FC6A2ED" w14:textId="06363B2F" w:rsidR="25CF6E0F" w:rsidRPr="00141220" w:rsidRDefault="2EB73849" w:rsidP="478ECF1A">
      <w:pPr>
        <w:spacing w:after="0" w:line="257" w:lineRule="auto"/>
        <w:rPr>
          <w:rFonts w:asciiTheme="minorHAnsi" w:hAnsiTheme="minorHAnsi" w:cstheme="minorHAnsi"/>
          <w:color w:val="000000" w:themeColor="text1"/>
        </w:rPr>
      </w:pPr>
      <w:r w:rsidRPr="00141220">
        <w:rPr>
          <w:rFonts w:asciiTheme="minorHAnsi" w:eastAsia="Calibri" w:hAnsiTheme="minorHAnsi" w:cstheme="minorHAnsi"/>
          <w:b/>
          <w:bCs/>
          <w:color w:val="000000" w:themeColor="text1"/>
          <w:szCs w:val="24"/>
        </w:rPr>
        <w:t>MINIMALNI STANDARDI ZNANJA</w:t>
      </w:r>
      <w:r w:rsidRPr="00141220">
        <w:rPr>
          <w:rFonts w:asciiTheme="minorHAnsi" w:eastAsia="Calibri" w:hAnsiTheme="minorHAnsi" w:cstheme="minorHAnsi"/>
          <w:color w:val="000000" w:themeColor="text1"/>
          <w:szCs w:val="24"/>
        </w:rPr>
        <w:t xml:space="preserve"> </w:t>
      </w:r>
    </w:p>
    <w:tbl>
      <w:tblPr>
        <w:tblW w:w="13959"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545"/>
        <w:gridCol w:w="1980"/>
        <w:gridCol w:w="10434"/>
      </w:tblGrid>
      <w:tr w:rsidR="00D17FAF" w:rsidRPr="00141220" w14:paraId="617EA171" w14:textId="77777777" w:rsidTr="3A473380">
        <w:trPr>
          <w:trHeight w:val="300"/>
        </w:trPr>
        <w:tc>
          <w:tcPr>
            <w:tcW w:w="1545" w:type="dxa"/>
            <w:tcBorders>
              <w:top w:val="single" w:sz="8" w:space="0" w:color="auto"/>
              <w:left w:val="single" w:sz="8" w:space="0" w:color="auto"/>
              <w:bottom w:val="single" w:sz="8" w:space="0" w:color="auto"/>
              <w:right w:val="single" w:sz="8" w:space="0" w:color="auto"/>
            </w:tcBorders>
          </w:tcPr>
          <w:p w14:paraId="4D91FD41" w14:textId="50B8F0B8" w:rsidR="478ECF1A" w:rsidRPr="00141220" w:rsidRDefault="4EAE1638"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Številka ocenjevalnega sklopa</w:t>
            </w:r>
          </w:p>
        </w:tc>
        <w:tc>
          <w:tcPr>
            <w:tcW w:w="1980" w:type="dxa"/>
            <w:tcBorders>
              <w:top w:val="single" w:sz="8" w:space="0" w:color="auto"/>
              <w:left w:val="single" w:sz="8" w:space="0" w:color="auto"/>
              <w:bottom w:val="single" w:sz="8" w:space="0" w:color="auto"/>
              <w:right w:val="single" w:sz="8" w:space="0" w:color="auto"/>
            </w:tcBorders>
          </w:tcPr>
          <w:p w14:paraId="74BD06A4" w14:textId="2C60C3F2" w:rsidR="478ECF1A" w:rsidRPr="00141220" w:rsidRDefault="094AC8CE"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sz w:val="22"/>
                <w:szCs w:val="22"/>
              </w:rPr>
              <w:t xml:space="preserve">Ocenjevalni sklop </w:t>
            </w:r>
          </w:p>
        </w:tc>
        <w:tc>
          <w:tcPr>
            <w:tcW w:w="10434" w:type="dxa"/>
            <w:tcBorders>
              <w:top w:val="single" w:sz="8" w:space="0" w:color="auto"/>
              <w:left w:val="single" w:sz="8" w:space="0" w:color="auto"/>
              <w:bottom w:val="single" w:sz="8" w:space="0" w:color="auto"/>
              <w:right w:val="single" w:sz="8" w:space="0" w:color="auto"/>
            </w:tcBorders>
          </w:tcPr>
          <w:p w14:paraId="302B80DC" w14:textId="002EE6BA" w:rsidR="478ECF1A" w:rsidRPr="00141220" w:rsidRDefault="094AC8CE"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sz w:val="22"/>
                <w:szCs w:val="22"/>
              </w:rPr>
              <w:t xml:space="preserve">Minimalni standardi </w:t>
            </w:r>
          </w:p>
        </w:tc>
      </w:tr>
      <w:tr w:rsidR="00D17FAF" w:rsidRPr="00141220" w14:paraId="37E84991" w14:textId="77777777" w:rsidTr="3A473380">
        <w:trPr>
          <w:trHeight w:val="300"/>
        </w:trPr>
        <w:tc>
          <w:tcPr>
            <w:tcW w:w="1545" w:type="dxa"/>
            <w:tcBorders>
              <w:top w:val="single" w:sz="8" w:space="0" w:color="auto"/>
              <w:left w:val="single" w:sz="8" w:space="0" w:color="auto"/>
              <w:bottom w:val="single" w:sz="8" w:space="0" w:color="auto"/>
              <w:right w:val="single" w:sz="8" w:space="0" w:color="auto"/>
            </w:tcBorders>
          </w:tcPr>
          <w:p w14:paraId="77BBBE65" w14:textId="3B9F7524" w:rsidR="478ECF1A" w:rsidRPr="00141220" w:rsidRDefault="478ECF1A" w:rsidP="478ECF1A">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t>1</w:t>
            </w:r>
            <w:r w:rsidRPr="00141220">
              <w:rPr>
                <w:rFonts w:asciiTheme="minorHAnsi" w:hAnsiTheme="minorHAnsi" w:cstheme="minorHAnsi"/>
                <w:color w:val="000000" w:themeColor="text1"/>
                <w:sz w:val="22"/>
                <w:szCs w:val="22"/>
              </w:rPr>
              <w:t xml:space="preserve"> </w:t>
            </w:r>
          </w:p>
        </w:tc>
        <w:tc>
          <w:tcPr>
            <w:tcW w:w="1980" w:type="dxa"/>
            <w:tcBorders>
              <w:top w:val="single" w:sz="8" w:space="0" w:color="auto"/>
              <w:left w:val="single" w:sz="8" w:space="0" w:color="auto"/>
              <w:bottom w:val="single" w:sz="8" w:space="0" w:color="auto"/>
              <w:right w:val="single" w:sz="8" w:space="0" w:color="auto"/>
            </w:tcBorders>
          </w:tcPr>
          <w:p w14:paraId="041310E7" w14:textId="19F1C3B2" w:rsidR="38A67E17" w:rsidRPr="00141220" w:rsidRDefault="38A67E17" w:rsidP="478ECF1A">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NABAVA, SKLADIŠČENJE, PRODAJA</w:t>
            </w:r>
          </w:p>
        </w:tc>
        <w:tc>
          <w:tcPr>
            <w:tcW w:w="10434" w:type="dxa"/>
            <w:tcBorders>
              <w:top w:val="single" w:sz="8" w:space="0" w:color="auto"/>
              <w:left w:val="single" w:sz="8" w:space="0" w:color="auto"/>
              <w:bottom w:val="single" w:sz="8" w:space="0" w:color="auto"/>
              <w:right w:val="single" w:sz="8" w:space="0" w:color="auto"/>
            </w:tcBorders>
          </w:tcPr>
          <w:p w14:paraId="1B140255" w14:textId="1EB70018" w:rsidR="478ECF1A" w:rsidRPr="00141220" w:rsidRDefault="478ECF1A" w:rsidP="478ECF1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w:t>
            </w:r>
            <w:r w:rsidR="42413614" w:rsidRPr="00141220">
              <w:rPr>
                <w:rFonts w:asciiTheme="minorHAnsi" w:hAnsiTheme="minorHAnsi" w:cstheme="minorHAnsi"/>
                <w:color w:val="000000" w:themeColor="text1"/>
                <w:sz w:val="22"/>
                <w:szCs w:val="22"/>
              </w:rPr>
              <w:t xml:space="preserve"> zna</w:t>
            </w:r>
            <w:r w:rsidRPr="00141220">
              <w:rPr>
                <w:rFonts w:asciiTheme="minorHAnsi" w:hAnsiTheme="minorHAnsi" w:cstheme="minorHAnsi"/>
                <w:color w:val="000000" w:themeColor="text1"/>
                <w:sz w:val="22"/>
                <w:szCs w:val="22"/>
              </w:rPr>
              <w:t xml:space="preserve">: </w:t>
            </w:r>
          </w:p>
          <w:p w14:paraId="16FA9C1E" w14:textId="70D8D803" w:rsidR="2B036981" w:rsidRPr="00141220" w:rsidRDefault="2B036981" w:rsidP="00FE1B6D">
            <w:pPr>
              <w:pStyle w:val="Odstavekseznama"/>
              <w:numPr>
                <w:ilvl w:val="0"/>
                <w:numId w:val="19"/>
              </w:numPr>
              <w:spacing w:after="0" w:line="240" w:lineRule="auto"/>
              <w:rPr>
                <w:rFonts w:asciiTheme="minorHAnsi" w:hAnsiTheme="minorHAnsi" w:cstheme="minorHAnsi"/>
                <w:color w:val="000000" w:themeColor="text1"/>
              </w:rPr>
            </w:pPr>
            <w:r w:rsidRPr="00141220">
              <w:rPr>
                <w:rFonts w:asciiTheme="minorHAnsi" w:eastAsia="Times New Roman" w:hAnsiTheme="minorHAnsi" w:cstheme="minorHAnsi"/>
                <w:color w:val="000000" w:themeColor="text1"/>
              </w:rPr>
              <w:t xml:space="preserve">našteti najpomembnejša opravila nabave, skladiščenja in prodaje, </w:t>
            </w:r>
          </w:p>
          <w:p w14:paraId="353F3F9D" w14:textId="67A0C2F8" w:rsidR="2B036981" w:rsidRPr="00141220" w:rsidRDefault="2B036981" w:rsidP="00FE1B6D">
            <w:pPr>
              <w:pStyle w:val="Odstavekseznama"/>
              <w:numPr>
                <w:ilvl w:val="0"/>
                <w:numId w:val="19"/>
              </w:numPr>
              <w:spacing w:after="0" w:line="240" w:lineRule="auto"/>
              <w:rPr>
                <w:rFonts w:asciiTheme="minorHAnsi" w:hAnsiTheme="minorHAnsi" w:cstheme="minorHAnsi"/>
                <w:color w:val="000000" w:themeColor="text1"/>
              </w:rPr>
            </w:pPr>
            <w:r w:rsidRPr="00141220">
              <w:rPr>
                <w:rFonts w:asciiTheme="minorHAnsi" w:eastAsia="Times New Roman" w:hAnsiTheme="minorHAnsi" w:cstheme="minorHAnsi"/>
                <w:color w:val="000000" w:themeColor="text1"/>
              </w:rPr>
              <w:t xml:space="preserve">razložiti razliko med pojmi: primarna in sekundarna raziskava nabavnega trga, </w:t>
            </w:r>
          </w:p>
          <w:p w14:paraId="486B4C4E" w14:textId="5ABA323B"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w:t>
            </w:r>
            <w:r w:rsidR="0F95E480"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vse 4 politike in jih </w:t>
            </w:r>
            <w:r w:rsidR="6928F926" w:rsidRPr="00141220">
              <w:rPr>
                <w:rFonts w:asciiTheme="minorHAnsi" w:eastAsia="Times New Roman" w:hAnsiTheme="minorHAnsi" w:cstheme="minorHAnsi"/>
                <w:color w:val="000000" w:themeColor="text1"/>
              </w:rPr>
              <w:t>zna opisati,</w:t>
            </w:r>
          </w:p>
          <w:p w14:paraId="33FED4E0" w14:textId="46E7C268"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nabavna načela in vsaj po dve prednosti oziroma pomanjkljivosti pri posameznem načelu, </w:t>
            </w:r>
          </w:p>
          <w:p w14:paraId="76E414D2" w14:textId="0F6118D1"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w:t>
            </w:r>
            <w:r w:rsidR="18948C01"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pojem, opi</w:t>
            </w:r>
            <w:r w:rsidR="7FA84BC5" w:rsidRPr="00141220">
              <w:rPr>
                <w:rFonts w:asciiTheme="minorHAnsi" w:eastAsia="Times New Roman" w:hAnsiTheme="minorHAnsi" w:cstheme="minorHAnsi"/>
                <w:color w:val="000000" w:themeColor="text1"/>
              </w:rPr>
              <w:t>sati</w:t>
            </w:r>
            <w:r w:rsidRPr="00141220">
              <w:rPr>
                <w:rFonts w:asciiTheme="minorHAnsi" w:eastAsia="Times New Roman" w:hAnsiTheme="minorHAnsi" w:cstheme="minorHAnsi"/>
                <w:color w:val="000000" w:themeColor="text1"/>
              </w:rPr>
              <w:t xml:space="preserve"> sistem točke naročanja</w:t>
            </w:r>
            <w:r w:rsidR="795B419D" w:rsidRPr="00141220">
              <w:rPr>
                <w:rFonts w:asciiTheme="minorHAnsi" w:eastAsia="Times New Roman" w:hAnsiTheme="minorHAnsi" w:cstheme="minorHAnsi"/>
                <w:color w:val="000000" w:themeColor="text1"/>
              </w:rPr>
              <w:t>,</w:t>
            </w:r>
          </w:p>
          <w:p w14:paraId="00E4382A" w14:textId="42AA867E"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w:t>
            </w:r>
            <w:r w:rsidR="3D40B4CC"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vrste povpraševanja</w:t>
            </w:r>
            <w:r w:rsidR="0809770B"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4659CAD3" w14:textId="20F49DB6"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sestavine povpraševanja in naročila, </w:t>
            </w:r>
          </w:p>
          <w:p w14:paraId="1DC9AAA6" w14:textId="0FFA2B02"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w:t>
            </w:r>
            <w:r w:rsidR="586CC0E8"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sestavine in napi</w:t>
            </w:r>
            <w:r w:rsidR="1508C23F" w:rsidRPr="00141220">
              <w:rPr>
                <w:rFonts w:asciiTheme="minorHAnsi" w:eastAsia="Times New Roman" w:hAnsiTheme="minorHAnsi" w:cstheme="minorHAnsi"/>
                <w:color w:val="000000" w:themeColor="text1"/>
              </w:rPr>
              <w:t>sati</w:t>
            </w:r>
            <w:r w:rsidRPr="00141220">
              <w:rPr>
                <w:rFonts w:asciiTheme="minorHAnsi" w:eastAsia="Times New Roman" w:hAnsiTheme="minorHAnsi" w:cstheme="minorHAnsi"/>
                <w:color w:val="000000" w:themeColor="text1"/>
              </w:rPr>
              <w:t xml:space="preserve"> naročilo </w:t>
            </w:r>
          </w:p>
          <w:p w14:paraId="3C111FA8" w14:textId="1C84A3A9" w:rsidR="20B7697D" w:rsidRPr="00141220" w:rsidRDefault="20B7697D"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w:t>
            </w:r>
            <w:r w:rsidR="2B036981" w:rsidRPr="00141220">
              <w:rPr>
                <w:rFonts w:asciiTheme="minorHAnsi" w:eastAsia="Times New Roman" w:hAnsiTheme="minorHAnsi" w:cstheme="minorHAnsi"/>
                <w:color w:val="000000" w:themeColor="text1"/>
              </w:rPr>
              <w:t>oči</w:t>
            </w:r>
            <w:r w:rsidR="1CC3E561" w:rsidRPr="00141220">
              <w:rPr>
                <w:rFonts w:asciiTheme="minorHAnsi" w:eastAsia="Times New Roman" w:hAnsiTheme="minorHAnsi" w:cstheme="minorHAnsi"/>
                <w:color w:val="000000" w:themeColor="text1"/>
              </w:rPr>
              <w:t>ti</w:t>
            </w:r>
            <w:r w:rsidR="2B036981" w:rsidRPr="00141220">
              <w:rPr>
                <w:rFonts w:asciiTheme="minorHAnsi" w:eastAsia="Times New Roman" w:hAnsiTheme="minorHAnsi" w:cstheme="minorHAnsi"/>
                <w:color w:val="000000" w:themeColor="text1"/>
              </w:rPr>
              <w:t xml:space="preserve"> med centralizirano in decentralizirano nabavo, direktn</w:t>
            </w:r>
            <w:r w:rsidR="3ACDB9F0" w:rsidRPr="00141220">
              <w:rPr>
                <w:rFonts w:asciiTheme="minorHAnsi" w:eastAsia="Times New Roman" w:hAnsiTheme="minorHAnsi" w:cstheme="minorHAnsi"/>
                <w:color w:val="000000" w:themeColor="text1"/>
              </w:rPr>
              <w:t>o</w:t>
            </w:r>
            <w:r w:rsidR="2B036981" w:rsidRPr="00141220">
              <w:rPr>
                <w:rFonts w:asciiTheme="minorHAnsi" w:eastAsia="Times New Roman" w:hAnsiTheme="minorHAnsi" w:cstheme="minorHAnsi"/>
                <w:color w:val="000000" w:themeColor="text1"/>
              </w:rPr>
              <w:t xml:space="preserve"> in indirektn</w:t>
            </w:r>
            <w:r w:rsidR="5056165A" w:rsidRPr="00141220">
              <w:rPr>
                <w:rFonts w:asciiTheme="minorHAnsi" w:eastAsia="Times New Roman" w:hAnsiTheme="minorHAnsi" w:cstheme="minorHAnsi"/>
                <w:color w:val="000000" w:themeColor="text1"/>
              </w:rPr>
              <w:t>o</w:t>
            </w:r>
            <w:r w:rsidR="2B036981" w:rsidRPr="00141220">
              <w:rPr>
                <w:rFonts w:asciiTheme="minorHAnsi" w:eastAsia="Times New Roman" w:hAnsiTheme="minorHAnsi" w:cstheme="minorHAnsi"/>
                <w:color w:val="000000" w:themeColor="text1"/>
              </w:rPr>
              <w:t xml:space="preserve"> nabav</w:t>
            </w:r>
            <w:r w:rsidR="1D1F95CC" w:rsidRPr="00141220">
              <w:rPr>
                <w:rFonts w:asciiTheme="minorHAnsi" w:eastAsia="Times New Roman" w:hAnsiTheme="minorHAnsi" w:cstheme="minorHAnsi"/>
                <w:color w:val="000000" w:themeColor="text1"/>
              </w:rPr>
              <w:t>o</w:t>
            </w:r>
            <w:r w:rsidR="2B036981" w:rsidRPr="00141220">
              <w:rPr>
                <w:rFonts w:asciiTheme="minorHAnsi" w:eastAsia="Times New Roman" w:hAnsiTheme="minorHAnsi" w:cstheme="minorHAnsi"/>
                <w:color w:val="000000" w:themeColor="text1"/>
              </w:rPr>
              <w:t xml:space="preserve">, </w:t>
            </w:r>
          </w:p>
          <w:p w14:paraId="072A280D" w14:textId="406D3C92"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skromno opisati postopek nabave</w:t>
            </w:r>
            <w:r w:rsidR="22FC27BF"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5A1987F4" w14:textId="0F0A8E66"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in opisati najpomembnejše vrste skladišč, </w:t>
            </w:r>
          </w:p>
          <w:p w14:paraId="49152302" w14:textId="745C7730"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prodajno, nabavno in skladiščno dokumentacijo, </w:t>
            </w:r>
          </w:p>
          <w:p w14:paraId="73DC3B0B" w14:textId="7A587A8F"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pojasniti pomen KOZ in časa enega obrata, </w:t>
            </w:r>
          </w:p>
          <w:p w14:paraId="393C6AF7" w14:textId="59167DB5"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reš</w:t>
            </w:r>
            <w:r w:rsidR="1AB51FCB" w:rsidRPr="00141220">
              <w:rPr>
                <w:rFonts w:asciiTheme="minorHAnsi" w:eastAsia="Times New Roman" w:hAnsiTheme="minorHAnsi" w:cstheme="minorHAnsi"/>
                <w:color w:val="000000" w:themeColor="text1"/>
              </w:rPr>
              <w:t>iti</w:t>
            </w:r>
            <w:r w:rsidRPr="00141220">
              <w:rPr>
                <w:rFonts w:asciiTheme="minorHAnsi" w:eastAsia="Times New Roman" w:hAnsiTheme="minorHAnsi" w:cstheme="minorHAnsi"/>
                <w:color w:val="000000" w:themeColor="text1"/>
              </w:rPr>
              <w:t xml:space="preserve"> naloge</w:t>
            </w:r>
            <w:r w:rsidR="26E05E4F"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73C22E05" w14:textId="759393A9"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skromno opisati prodajni postopek v prodajalni, </w:t>
            </w:r>
          </w:p>
          <w:p w14:paraId="13E7210A" w14:textId="7581B34A"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obvezne sestavine prodajne pogodbe, </w:t>
            </w:r>
          </w:p>
          <w:p w14:paraId="1847ABA5" w14:textId="2B6B0F1D"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našteti načine za določanje kakovosti v prodajni pogodbi, </w:t>
            </w:r>
          </w:p>
          <w:p w14:paraId="571DCEB3" w14:textId="205BF253"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opisati načine določanja cene</w:t>
            </w:r>
            <w:r w:rsidR="0D5151ED"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79C8ACE1" w14:textId="5D12D0C3"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opisati načine določanja količine</w:t>
            </w:r>
            <w:r w:rsidR="4DB91EFF"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6629A290" w14:textId="6A37B76D"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razlikovati takojšnje plačilo od kasnejšega, našteti prednosti in slabosti obeh</w:t>
            </w:r>
            <w:r w:rsidR="1257310F"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6A382EA6" w14:textId="2665835F"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sestavi</w:t>
            </w:r>
            <w:r w:rsidR="087D5C1F"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ponudbo,</w:t>
            </w:r>
          </w:p>
          <w:p w14:paraId="06436546" w14:textId="264F0B13"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določi</w:t>
            </w:r>
            <w:r w:rsidR="03FCEABC"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pogoje dobave in plačila</w:t>
            </w:r>
            <w:r w:rsidR="5FFC9A2D"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1E8FAA7A" w14:textId="5C3F2E54" w:rsidR="26FD5738" w:rsidRPr="00141220" w:rsidRDefault="26FD5738"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opisati </w:t>
            </w:r>
            <w:r w:rsidR="2B036981" w:rsidRPr="00141220">
              <w:rPr>
                <w:rFonts w:asciiTheme="minorHAnsi" w:eastAsia="Times New Roman" w:hAnsiTheme="minorHAnsi" w:cstheme="minorHAnsi"/>
                <w:color w:val="000000" w:themeColor="text1"/>
              </w:rPr>
              <w:t>splošn</w:t>
            </w:r>
            <w:r w:rsidR="161505B7" w:rsidRPr="00141220">
              <w:rPr>
                <w:rFonts w:asciiTheme="minorHAnsi" w:eastAsia="Times New Roman" w:hAnsiTheme="minorHAnsi" w:cstheme="minorHAnsi"/>
                <w:color w:val="000000" w:themeColor="text1"/>
              </w:rPr>
              <w:t>e</w:t>
            </w:r>
            <w:r w:rsidR="2B036981" w:rsidRPr="00141220">
              <w:rPr>
                <w:rFonts w:asciiTheme="minorHAnsi" w:eastAsia="Times New Roman" w:hAnsiTheme="minorHAnsi" w:cstheme="minorHAnsi"/>
                <w:color w:val="000000" w:themeColor="text1"/>
              </w:rPr>
              <w:t xml:space="preserve"> prodajn</w:t>
            </w:r>
            <w:r w:rsidR="76993AB3" w:rsidRPr="00141220">
              <w:rPr>
                <w:rFonts w:asciiTheme="minorHAnsi" w:eastAsia="Times New Roman" w:hAnsiTheme="minorHAnsi" w:cstheme="minorHAnsi"/>
                <w:color w:val="000000" w:themeColor="text1"/>
              </w:rPr>
              <w:t xml:space="preserve">e </w:t>
            </w:r>
            <w:r w:rsidR="2B036981" w:rsidRPr="00141220">
              <w:rPr>
                <w:rFonts w:asciiTheme="minorHAnsi" w:eastAsia="Times New Roman" w:hAnsiTheme="minorHAnsi" w:cstheme="minorHAnsi"/>
                <w:color w:val="000000" w:themeColor="text1"/>
              </w:rPr>
              <w:t>pogoj</w:t>
            </w:r>
            <w:r w:rsidR="384A189A" w:rsidRPr="00141220">
              <w:rPr>
                <w:rFonts w:asciiTheme="minorHAnsi" w:eastAsia="Times New Roman" w:hAnsiTheme="minorHAnsi" w:cstheme="minorHAnsi"/>
                <w:color w:val="000000" w:themeColor="text1"/>
              </w:rPr>
              <w:t xml:space="preserve">e </w:t>
            </w:r>
            <w:r w:rsidR="2B036981" w:rsidRPr="00141220">
              <w:rPr>
                <w:rFonts w:asciiTheme="minorHAnsi" w:eastAsia="Times New Roman" w:hAnsiTheme="minorHAnsi" w:cstheme="minorHAnsi"/>
                <w:color w:val="000000" w:themeColor="text1"/>
              </w:rPr>
              <w:t xml:space="preserve">(drobni tisk) </w:t>
            </w:r>
            <w:r w:rsidR="3512CAD2" w:rsidRPr="00141220">
              <w:rPr>
                <w:rFonts w:asciiTheme="minorHAnsi" w:eastAsia="Times New Roman" w:hAnsiTheme="minorHAnsi" w:cstheme="minorHAnsi"/>
                <w:color w:val="000000" w:themeColor="text1"/>
              </w:rPr>
              <w:t>,</w:t>
            </w:r>
          </w:p>
          <w:p w14:paraId="5DBD7182" w14:textId="36325913" w:rsidR="2B036981" w:rsidRPr="00141220" w:rsidRDefault="2B036981"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opredeliti posamezne vrste rabatov,</w:t>
            </w:r>
            <w:r w:rsidR="5976A964" w:rsidRPr="00141220">
              <w:rPr>
                <w:rFonts w:asciiTheme="minorHAnsi" w:eastAsia="Times New Roman" w:hAnsiTheme="minorHAnsi" w:cstheme="minorHAnsi"/>
                <w:color w:val="000000" w:themeColor="text1"/>
              </w:rPr>
              <w:t xml:space="preserve"> </w:t>
            </w:r>
          </w:p>
          <w:p w14:paraId="72F0A0E7" w14:textId="55EE82F8" w:rsidR="5976A964" w:rsidRPr="00141220" w:rsidRDefault="5976A964"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razložiti pojme: ara, avans, predplačilo </w:t>
            </w:r>
            <w:r w:rsidR="6A990135" w:rsidRPr="00141220">
              <w:rPr>
                <w:rFonts w:asciiTheme="minorHAnsi" w:eastAsia="Times New Roman" w:hAnsiTheme="minorHAnsi" w:cstheme="minorHAnsi"/>
                <w:color w:val="000000" w:themeColor="text1"/>
              </w:rPr>
              <w:t>,</w:t>
            </w:r>
          </w:p>
          <w:p w14:paraId="3A749094" w14:textId="1D554A65" w:rsidR="5976A964" w:rsidRPr="00141220" w:rsidRDefault="5976A964"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sestavi račun z vsemi sestavinami</w:t>
            </w:r>
            <w:r w:rsidR="2F2C4CAD"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501095EF" w14:textId="7EFB807A" w:rsidR="5976A964" w:rsidRPr="00141220" w:rsidRDefault="5976A964"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nave</w:t>
            </w:r>
            <w:r w:rsidR="519DAAD4" w:rsidRPr="00141220">
              <w:rPr>
                <w:rFonts w:asciiTheme="minorHAnsi" w:eastAsia="Times New Roman" w:hAnsiTheme="minorHAnsi" w:cstheme="minorHAnsi"/>
                <w:color w:val="000000" w:themeColor="text1"/>
              </w:rPr>
              <w:t>sti</w:t>
            </w:r>
            <w:r w:rsidRPr="00141220">
              <w:rPr>
                <w:rFonts w:asciiTheme="minorHAnsi" w:eastAsia="Times New Roman" w:hAnsiTheme="minorHAnsi" w:cstheme="minorHAnsi"/>
                <w:color w:val="000000" w:themeColor="text1"/>
              </w:rPr>
              <w:t xml:space="preserve"> obvezne sestavine reklamacijskega zapisnika</w:t>
            </w:r>
            <w:r w:rsidR="55739E8F"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5CBB4A8E" w14:textId="7F64DA2A" w:rsidR="5976A964" w:rsidRPr="00141220" w:rsidRDefault="5976A964"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pojasniti pomen reklamacij</w:t>
            </w:r>
            <w:r w:rsidR="718D005C" w:rsidRPr="00141220">
              <w:rPr>
                <w:rFonts w:asciiTheme="minorHAnsi" w:eastAsia="Times New Roman" w:hAnsiTheme="minorHAnsi" w:cstheme="minorHAnsi"/>
                <w:color w:val="000000" w:themeColor="text1"/>
              </w:rPr>
              <w:t>,</w:t>
            </w:r>
            <w:r w:rsidRPr="00141220">
              <w:rPr>
                <w:rFonts w:asciiTheme="minorHAnsi" w:eastAsia="Times New Roman" w:hAnsiTheme="minorHAnsi" w:cstheme="minorHAnsi"/>
                <w:color w:val="000000" w:themeColor="text1"/>
              </w:rPr>
              <w:t xml:space="preserve"> </w:t>
            </w:r>
          </w:p>
          <w:p w14:paraId="3841E9AC" w14:textId="2729B06A" w:rsidR="5976A964" w:rsidRPr="00141220" w:rsidRDefault="5976A964" w:rsidP="00FE1B6D">
            <w:pPr>
              <w:pStyle w:val="Odstavekseznama"/>
              <w:numPr>
                <w:ilvl w:val="0"/>
                <w:numId w:val="19"/>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reš</w:t>
            </w:r>
            <w:r w:rsidR="23D7A91D" w:rsidRPr="00141220">
              <w:rPr>
                <w:rFonts w:asciiTheme="minorHAnsi" w:eastAsia="Times New Roman" w:hAnsiTheme="minorHAnsi" w:cstheme="minorHAnsi"/>
                <w:color w:val="000000" w:themeColor="text1"/>
              </w:rPr>
              <w:t>iti</w:t>
            </w:r>
            <w:r w:rsidRPr="00141220">
              <w:rPr>
                <w:rFonts w:asciiTheme="minorHAnsi" w:eastAsia="Times New Roman" w:hAnsiTheme="minorHAnsi" w:cstheme="minorHAnsi"/>
                <w:color w:val="000000" w:themeColor="text1"/>
              </w:rPr>
              <w:t xml:space="preserve"> nalog</w:t>
            </w:r>
            <w:r w:rsidR="2C436F62" w:rsidRPr="00141220">
              <w:rPr>
                <w:rFonts w:asciiTheme="minorHAnsi" w:eastAsia="Times New Roman" w:hAnsiTheme="minorHAnsi" w:cstheme="minorHAnsi"/>
                <w:color w:val="000000" w:themeColor="text1"/>
              </w:rPr>
              <w:t>e</w:t>
            </w:r>
            <w:r w:rsidRPr="00141220">
              <w:rPr>
                <w:rFonts w:asciiTheme="minorHAnsi" w:eastAsia="Times New Roman" w:hAnsiTheme="minorHAnsi" w:cstheme="minorHAnsi"/>
                <w:color w:val="000000" w:themeColor="text1"/>
              </w:rPr>
              <w:t xml:space="preserve"> z učnega lista</w:t>
            </w:r>
            <w:r w:rsidR="21A6196E" w:rsidRPr="00141220">
              <w:rPr>
                <w:rFonts w:asciiTheme="minorHAnsi" w:eastAsia="Times New Roman" w:hAnsiTheme="minorHAnsi" w:cstheme="minorHAnsi"/>
                <w:color w:val="000000" w:themeColor="text1"/>
              </w:rPr>
              <w:t>.</w:t>
            </w:r>
          </w:p>
        </w:tc>
      </w:tr>
      <w:tr w:rsidR="478ECF1A" w:rsidRPr="00141220" w14:paraId="52635328" w14:textId="77777777" w:rsidTr="3A473380">
        <w:trPr>
          <w:trHeight w:val="7230"/>
        </w:trPr>
        <w:tc>
          <w:tcPr>
            <w:tcW w:w="1545" w:type="dxa"/>
            <w:tcBorders>
              <w:top w:val="single" w:sz="8" w:space="0" w:color="auto"/>
              <w:left w:val="single" w:sz="8" w:space="0" w:color="auto"/>
              <w:bottom w:val="single" w:sz="8" w:space="0" w:color="auto"/>
              <w:right w:val="single" w:sz="8" w:space="0" w:color="auto"/>
            </w:tcBorders>
          </w:tcPr>
          <w:p w14:paraId="6D07BD39" w14:textId="4EAA3890" w:rsidR="478ECF1A" w:rsidRPr="00141220" w:rsidRDefault="478ECF1A" w:rsidP="478ECF1A">
            <w:pPr>
              <w:spacing w:after="0"/>
              <w:rPr>
                <w:rFonts w:asciiTheme="minorHAnsi" w:hAnsiTheme="minorHAnsi" w:cstheme="minorHAnsi"/>
                <w:color w:val="000000" w:themeColor="text1"/>
              </w:rPr>
            </w:pPr>
            <w:r w:rsidRPr="00141220">
              <w:rPr>
                <w:rFonts w:asciiTheme="minorHAnsi" w:hAnsiTheme="minorHAnsi" w:cstheme="minorHAnsi"/>
                <w:b/>
                <w:bCs/>
                <w:color w:val="000000" w:themeColor="text1"/>
                <w:sz w:val="22"/>
                <w:szCs w:val="22"/>
              </w:rPr>
              <w:lastRenderedPageBreak/>
              <w:t>2</w:t>
            </w:r>
            <w:r w:rsidRPr="00141220">
              <w:rPr>
                <w:rFonts w:asciiTheme="minorHAnsi" w:hAnsiTheme="minorHAnsi" w:cstheme="minorHAnsi"/>
                <w:color w:val="000000" w:themeColor="text1"/>
                <w:sz w:val="22"/>
                <w:szCs w:val="22"/>
              </w:rPr>
              <w:t xml:space="preserve"> </w:t>
            </w:r>
          </w:p>
        </w:tc>
        <w:tc>
          <w:tcPr>
            <w:tcW w:w="1980" w:type="dxa"/>
            <w:tcBorders>
              <w:top w:val="single" w:sz="8" w:space="0" w:color="auto"/>
              <w:left w:val="single" w:sz="8" w:space="0" w:color="auto"/>
              <w:bottom w:val="single" w:sz="8" w:space="0" w:color="auto"/>
              <w:right w:val="single" w:sz="8" w:space="0" w:color="auto"/>
            </w:tcBorders>
          </w:tcPr>
          <w:p w14:paraId="418BB27F" w14:textId="721FD410" w:rsidR="46049A70" w:rsidRPr="00141220" w:rsidRDefault="46049A70" w:rsidP="478ECF1A">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RAZISKAVA TRGA</w:t>
            </w:r>
          </w:p>
        </w:tc>
        <w:tc>
          <w:tcPr>
            <w:tcW w:w="10434" w:type="dxa"/>
            <w:tcBorders>
              <w:top w:val="single" w:sz="8" w:space="0" w:color="auto"/>
              <w:left w:val="single" w:sz="8" w:space="0" w:color="auto"/>
              <w:bottom w:val="single" w:sz="8" w:space="0" w:color="auto"/>
              <w:right w:val="single" w:sz="8" w:space="0" w:color="auto"/>
            </w:tcBorders>
          </w:tcPr>
          <w:p w14:paraId="40C442BD" w14:textId="17775CF3" w:rsidR="478ECF1A" w:rsidRPr="00141220" w:rsidRDefault="478ECF1A" w:rsidP="478ECF1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w:t>
            </w:r>
            <w:r w:rsidR="5E005F79" w:rsidRPr="00141220">
              <w:rPr>
                <w:rFonts w:asciiTheme="minorHAnsi" w:hAnsiTheme="minorHAnsi" w:cstheme="minorHAnsi"/>
                <w:color w:val="000000" w:themeColor="text1"/>
                <w:sz w:val="22"/>
                <w:szCs w:val="22"/>
              </w:rPr>
              <w:t xml:space="preserve"> zna</w:t>
            </w:r>
            <w:r w:rsidRPr="00141220">
              <w:rPr>
                <w:rFonts w:asciiTheme="minorHAnsi" w:hAnsiTheme="minorHAnsi" w:cstheme="minorHAnsi"/>
                <w:color w:val="000000" w:themeColor="text1"/>
                <w:sz w:val="22"/>
                <w:szCs w:val="22"/>
              </w:rPr>
              <w:t xml:space="preserve">: </w:t>
            </w:r>
          </w:p>
          <w:p w14:paraId="75878DBC" w14:textId="03D8C707" w:rsidR="26D9537C" w:rsidRPr="00141220" w:rsidRDefault="26D9537C"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naloge trženja in skromno opisati najpomembnejša področja trženja,</w:t>
            </w:r>
          </w:p>
          <w:p w14:paraId="2A95E89A" w14:textId="75C4A62C" w:rsidR="26D9537C" w:rsidRPr="00141220" w:rsidRDefault="26D9537C"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skromno opredeliti pojem sortimenta,</w:t>
            </w:r>
          </w:p>
          <w:p w14:paraId="30FA206A" w14:textId="232FDFF2" w:rsidR="26D9537C" w:rsidRPr="00141220" w:rsidRDefault="26D9537C"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ločiti tržno raziskavo</w:t>
            </w:r>
            <w:r w:rsidR="1288F5C1" w:rsidRPr="00141220">
              <w:rPr>
                <w:rFonts w:asciiTheme="minorHAnsi" w:eastAsia="Times New Roman" w:hAnsiTheme="minorHAnsi" w:cstheme="minorHAnsi"/>
                <w:color w:val="000000" w:themeColor="text1"/>
              </w:rPr>
              <w:t xml:space="preserve"> od tržnega obveščanja,</w:t>
            </w:r>
          </w:p>
          <w:p w14:paraId="7A3848D4" w14:textId="0131F6DE"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 nakupne dejavnike</w:t>
            </w:r>
            <w:r w:rsidR="5E936F67" w:rsidRPr="00141220">
              <w:rPr>
                <w:rFonts w:asciiTheme="minorHAnsi" w:eastAsia="Times New Roman" w:hAnsiTheme="minorHAnsi" w:cstheme="minorHAnsi"/>
                <w:color w:val="000000" w:themeColor="text1"/>
              </w:rPr>
              <w:t>,</w:t>
            </w:r>
          </w:p>
          <w:p w14:paraId="0FF19F65" w14:textId="501CC5B8"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metode primarne raziskave trga in eno razložiti,</w:t>
            </w:r>
          </w:p>
          <w:p w14:paraId="172A9715" w14:textId="185CEE51"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w:t>
            </w:r>
            <w:r w:rsidR="4D222C7D" w:rsidRPr="00141220">
              <w:rPr>
                <w:rFonts w:asciiTheme="minorHAnsi" w:eastAsia="Times New Roman" w:hAnsiTheme="minorHAnsi" w:cstheme="minorHAnsi"/>
                <w:color w:val="000000" w:themeColor="text1"/>
              </w:rPr>
              <w:t>ov</w:t>
            </w:r>
            <w:r w:rsidR="6DC1F357" w:rsidRPr="00141220">
              <w:rPr>
                <w:rFonts w:asciiTheme="minorHAnsi" w:eastAsia="Times New Roman" w:hAnsiTheme="minorHAnsi" w:cstheme="minorHAnsi"/>
                <w:color w:val="000000" w:themeColor="text1"/>
              </w:rPr>
              <w:t>a</w:t>
            </w:r>
            <w:r w:rsidR="4D222C7D"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cilje ankete in sestavi</w:t>
            </w:r>
            <w:r w:rsidR="03B98518"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vprašalnik</w:t>
            </w:r>
            <w:r w:rsidR="2C9C65BD" w:rsidRPr="00141220">
              <w:rPr>
                <w:rFonts w:asciiTheme="minorHAnsi" w:eastAsia="Times New Roman" w:hAnsiTheme="minorHAnsi" w:cstheme="minorHAnsi"/>
                <w:color w:val="000000" w:themeColor="text1"/>
              </w:rPr>
              <w:t>,</w:t>
            </w:r>
          </w:p>
          <w:p w14:paraId="7A8E87BE" w14:textId="401F54B0"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analizira</w:t>
            </w:r>
            <w:r w:rsidR="1121A45B"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anketne vprašalnike in predstavi</w:t>
            </w:r>
            <w:r w:rsidR="410A747F"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rezultate</w:t>
            </w:r>
            <w:r w:rsidR="28F4E5FA" w:rsidRPr="00141220">
              <w:rPr>
                <w:rFonts w:asciiTheme="minorHAnsi" w:eastAsia="Times New Roman" w:hAnsiTheme="minorHAnsi" w:cstheme="minorHAnsi"/>
                <w:color w:val="000000" w:themeColor="text1"/>
              </w:rPr>
              <w:t>,</w:t>
            </w:r>
          </w:p>
          <w:p w14:paraId="1B60965E" w14:textId="10F8A3A4"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 primeru razložiti globino in širino proizvodnega programa,</w:t>
            </w:r>
          </w:p>
          <w:p w14:paraId="5DD1C7D5" w14:textId="6FC262C5"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politike izdelkov,</w:t>
            </w:r>
          </w:p>
          <w:p w14:paraId="424B7094" w14:textId="7A6F4280"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vsaj polovico dejavnikov, ki vplivajo na oblikovanje cene,</w:t>
            </w:r>
          </w:p>
          <w:p w14:paraId="5FEFFCA8" w14:textId="2960794D"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napisati izračun MPC z nekaj pomanjkljivosti in skromno razložiti preprosto kalkulacijo MPC,</w:t>
            </w:r>
          </w:p>
          <w:p w14:paraId="24FEDAE7" w14:textId="1588EEF4"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ločit</w:t>
            </w:r>
            <w:r w:rsidR="326DA765" w:rsidRPr="00141220">
              <w:rPr>
                <w:rFonts w:asciiTheme="minorHAnsi" w:eastAsia="Times New Roman" w:hAnsiTheme="minorHAnsi" w:cstheme="minorHAnsi"/>
                <w:color w:val="000000" w:themeColor="text1"/>
              </w:rPr>
              <w:t>i</w:t>
            </w:r>
            <w:r w:rsidRPr="00141220">
              <w:rPr>
                <w:rFonts w:asciiTheme="minorHAnsi" w:eastAsia="Times New Roman" w:hAnsiTheme="minorHAnsi" w:cstheme="minorHAnsi"/>
                <w:color w:val="000000" w:themeColor="text1"/>
              </w:rPr>
              <w:t xml:space="preserve"> med direktno in indirektno prodajno potjo,</w:t>
            </w:r>
          </w:p>
          <w:p w14:paraId="27B3B71B" w14:textId="4C604805"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w:t>
            </w:r>
            <w:r w:rsidR="09EF0443"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prednosti in slabosti</w:t>
            </w:r>
            <w:r w:rsidR="6AD0F2F1" w:rsidRPr="00141220">
              <w:rPr>
                <w:rFonts w:asciiTheme="minorHAnsi" w:eastAsia="Times New Roman" w:hAnsiTheme="minorHAnsi" w:cstheme="minorHAnsi"/>
                <w:color w:val="000000" w:themeColor="text1"/>
              </w:rPr>
              <w:t>,</w:t>
            </w:r>
          </w:p>
          <w:p w14:paraId="66193D15" w14:textId="2E558026"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reš</w:t>
            </w:r>
            <w:r w:rsidR="7DC84D38" w:rsidRPr="00141220">
              <w:rPr>
                <w:rFonts w:asciiTheme="minorHAnsi" w:eastAsia="Times New Roman" w:hAnsiTheme="minorHAnsi" w:cstheme="minorHAnsi"/>
                <w:color w:val="000000" w:themeColor="text1"/>
              </w:rPr>
              <w:t>evati</w:t>
            </w:r>
            <w:r w:rsidRPr="00141220">
              <w:rPr>
                <w:rFonts w:asciiTheme="minorHAnsi" w:eastAsia="Times New Roman" w:hAnsiTheme="minorHAnsi" w:cstheme="minorHAnsi"/>
                <w:color w:val="000000" w:themeColor="text1"/>
              </w:rPr>
              <w:t xml:space="preserve"> nalog</w:t>
            </w:r>
            <w:r w:rsidR="08EC45C6" w:rsidRPr="00141220">
              <w:rPr>
                <w:rFonts w:asciiTheme="minorHAnsi" w:eastAsia="Times New Roman" w:hAnsiTheme="minorHAnsi" w:cstheme="minorHAnsi"/>
                <w:color w:val="000000" w:themeColor="text1"/>
              </w:rPr>
              <w:t>e</w:t>
            </w:r>
            <w:r w:rsidRPr="00141220">
              <w:rPr>
                <w:rFonts w:asciiTheme="minorHAnsi" w:eastAsia="Times New Roman" w:hAnsiTheme="minorHAnsi" w:cstheme="minorHAnsi"/>
                <w:color w:val="000000" w:themeColor="text1"/>
              </w:rPr>
              <w:t xml:space="preserve"> z učnega lista</w:t>
            </w:r>
            <w:r w:rsidR="74799A87" w:rsidRPr="00141220">
              <w:rPr>
                <w:rFonts w:asciiTheme="minorHAnsi" w:eastAsia="Times New Roman" w:hAnsiTheme="minorHAnsi" w:cstheme="minorHAnsi"/>
                <w:color w:val="000000" w:themeColor="text1"/>
              </w:rPr>
              <w:t>,</w:t>
            </w:r>
          </w:p>
          <w:p w14:paraId="7FA3DE07" w14:textId="364A84AC"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w:t>
            </w:r>
            <w:r w:rsidR="5B61A289" w:rsidRPr="00141220">
              <w:rPr>
                <w:rFonts w:asciiTheme="minorHAnsi" w:eastAsia="Times New Roman" w:hAnsiTheme="minorHAnsi" w:cstheme="minorHAnsi"/>
                <w:color w:val="000000" w:themeColor="text1"/>
              </w:rPr>
              <w:t>ti</w:t>
            </w:r>
            <w:r w:rsidRPr="00141220">
              <w:rPr>
                <w:rFonts w:asciiTheme="minorHAnsi" w:eastAsia="Times New Roman" w:hAnsiTheme="minorHAnsi" w:cstheme="minorHAnsi"/>
                <w:color w:val="000000" w:themeColor="text1"/>
              </w:rPr>
              <w:t xml:space="preserve"> možne načine komuniciranja</w:t>
            </w:r>
            <w:r w:rsidR="45A679F5" w:rsidRPr="00141220">
              <w:rPr>
                <w:rFonts w:asciiTheme="minorHAnsi" w:eastAsia="Times New Roman" w:hAnsiTheme="minorHAnsi" w:cstheme="minorHAnsi"/>
                <w:color w:val="000000" w:themeColor="text1"/>
              </w:rPr>
              <w:t>,</w:t>
            </w:r>
          </w:p>
          <w:p w14:paraId="57A2DF3A" w14:textId="5EBC1BAA"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skromno opisati postopek oglaševanja,</w:t>
            </w:r>
          </w:p>
          <w:p w14:paraId="579BCD3B" w14:textId="559660D3"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skromno opisati pomen komunikacijskega spleta,</w:t>
            </w:r>
          </w:p>
          <w:p w14:paraId="6275B1F9" w14:textId="362DB7C9"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razložiti pomen odnosov z javnostmi, osebne prodaje, neposrednega trženja in pospeševanja prodaje,</w:t>
            </w:r>
          </w:p>
          <w:p w14:paraId="1F26025B" w14:textId="1AC028F7"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nekaj ciljev oglaševanja,</w:t>
            </w:r>
          </w:p>
          <w:p w14:paraId="5CF943ED" w14:textId="62B308B1"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ločiti med posameznimi vrstami reklamnih objektov,</w:t>
            </w:r>
          </w:p>
          <w:p w14:paraId="20117448" w14:textId="5BA35E62"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razložiti osebno in množično reklamiranje,</w:t>
            </w:r>
          </w:p>
          <w:p w14:paraId="2CAD06B8" w14:textId="3972249D"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ločiti osnovno in dodatno uporabnost izdelka,</w:t>
            </w:r>
          </w:p>
          <w:p w14:paraId="58CFFC78" w14:textId="28A81861"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 primerom pojasniti in ločiti pojma reklamno sredstvo in reklamni nosilec,</w:t>
            </w:r>
          </w:p>
          <w:p w14:paraId="2D0CC7F6" w14:textId="76F9755B"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metode določanja denarnih sredstev za reklamiranje,</w:t>
            </w:r>
          </w:p>
          <w:p w14:paraId="77125947" w14:textId="388E639C"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našteti sestavine reklamnega pisma,</w:t>
            </w:r>
          </w:p>
          <w:p w14:paraId="38E76AAB" w14:textId="434DE284"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ločiti reklamno pismo od reklamnih tiskovin,</w:t>
            </w:r>
          </w:p>
          <w:p w14:paraId="6ED38B77" w14:textId="585D901B" w:rsidR="1288F5C1" w:rsidRPr="00141220" w:rsidRDefault="1288F5C1" w:rsidP="00FE1B6D">
            <w:pPr>
              <w:pStyle w:val="Odstavekseznama"/>
              <w:numPr>
                <w:ilvl w:val="0"/>
                <w:numId w:val="20"/>
              </w:numPr>
              <w:spacing w:after="0" w:line="240" w:lineRule="auto"/>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skromno opredeliti vrste kupcev po različnih kriterijih.</w:t>
            </w:r>
          </w:p>
        </w:tc>
      </w:tr>
    </w:tbl>
    <w:p w14:paraId="0F759E81" w14:textId="4D900BBC" w:rsidR="7C5CA48A" w:rsidRDefault="7C5CA48A" w:rsidP="7FF0C246">
      <w:pPr>
        <w:spacing w:after="0" w:line="257" w:lineRule="auto"/>
        <w:rPr>
          <w:rFonts w:asciiTheme="minorHAnsi" w:hAnsiTheme="minorHAnsi" w:cstheme="minorHAnsi"/>
          <w:color w:val="000000" w:themeColor="text1"/>
        </w:rPr>
      </w:pPr>
    </w:p>
    <w:p w14:paraId="2A1F0417" w14:textId="02ECA334" w:rsidR="008C5F61" w:rsidRDefault="008C5F61" w:rsidP="7FF0C246">
      <w:pPr>
        <w:spacing w:after="0" w:line="257" w:lineRule="auto"/>
        <w:rPr>
          <w:rFonts w:asciiTheme="minorHAnsi" w:hAnsiTheme="minorHAnsi" w:cstheme="minorHAnsi"/>
          <w:color w:val="000000" w:themeColor="text1"/>
        </w:rPr>
      </w:pPr>
    </w:p>
    <w:p w14:paraId="4B3DA1E2" w14:textId="16784A73" w:rsidR="008C5F61" w:rsidRDefault="008C5F61" w:rsidP="7FF0C246">
      <w:pPr>
        <w:spacing w:after="0" w:line="257" w:lineRule="auto"/>
        <w:rPr>
          <w:rFonts w:asciiTheme="minorHAnsi" w:hAnsiTheme="minorHAnsi" w:cstheme="minorHAnsi"/>
          <w:color w:val="000000" w:themeColor="text1"/>
        </w:rPr>
      </w:pPr>
    </w:p>
    <w:p w14:paraId="1FCCE51D" w14:textId="77777777" w:rsidR="008C5F61" w:rsidRPr="00141220" w:rsidRDefault="008C5F61" w:rsidP="7FF0C246">
      <w:pPr>
        <w:spacing w:after="0" w:line="257" w:lineRule="auto"/>
        <w:rPr>
          <w:rFonts w:asciiTheme="minorHAnsi" w:hAnsiTheme="minorHAnsi" w:cstheme="minorHAnsi"/>
          <w:color w:val="000000" w:themeColor="text1"/>
        </w:rPr>
      </w:pPr>
    </w:p>
    <w:p w14:paraId="5FAE6677" w14:textId="1C02B34D" w:rsidR="7CA0C9CD" w:rsidRPr="00141220" w:rsidRDefault="7CA0C9CD" w:rsidP="3A473380">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lastRenderedPageBreak/>
        <w:t>Predmet: E</w:t>
      </w:r>
      <w:r w:rsidR="4FDB4883" w:rsidRPr="00141220">
        <w:rPr>
          <w:rFonts w:asciiTheme="minorHAnsi" w:hAnsiTheme="minorHAnsi" w:cstheme="minorHAnsi"/>
          <w:b/>
          <w:bCs/>
          <w:color w:val="000000" w:themeColor="text1"/>
        </w:rPr>
        <w:t>konomika poslovanja       Letnik: 2</w:t>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b/>
          <w:bCs/>
          <w:color w:val="000000" w:themeColor="text1"/>
        </w:rPr>
        <w:t>Učitelj: Marjanca Jakše</w:t>
      </w:r>
    </w:p>
    <w:p w14:paraId="7A8A91C2" w14:textId="5258976C" w:rsidR="7C5CA48A" w:rsidRPr="00141220" w:rsidRDefault="7C5CA48A" w:rsidP="7C5CA48A">
      <w:pPr>
        <w:spacing w:after="0"/>
        <w:jc w:val="left"/>
        <w:rPr>
          <w:rFonts w:asciiTheme="minorHAnsi" w:hAnsiTheme="minorHAnsi" w:cstheme="minorHAnsi"/>
          <w:b/>
          <w:bCs/>
          <w:color w:val="000000" w:themeColor="text1"/>
          <w:szCs w:val="24"/>
        </w:rPr>
      </w:pPr>
    </w:p>
    <w:tbl>
      <w:tblPr>
        <w:tblW w:w="14010" w:type="dxa"/>
        <w:tblLook w:val="01E0" w:firstRow="1" w:lastRow="1" w:firstColumn="1" w:lastColumn="1" w:noHBand="0" w:noVBand="0"/>
      </w:tblPr>
      <w:tblGrid>
        <w:gridCol w:w="1680"/>
        <w:gridCol w:w="1845"/>
        <w:gridCol w:w="10485"/>
      </w:tblGrid>
      <w:tr w:rsidR="004819A9" w:rsidRPr="00141220" w14:paraId="06F5B2A4"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11F2E769" w14:textId="4324BA31" w:rsidR="004819A9" w:rsidRPr="00141220" w:rsidRDefault="004819A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w:t>
            </w:r>
            <w:r w:rsidR="668A965F" w:rsidRPr="00141220">
              <w:rPr>
                <w:rFonts w:asciiTheme="minorHAnsi" w:hAnsiTheme="minorHAnsi" w:cstheme="minorHAnsi"/>
                <w:b/>
                <w:bCs/>
                <w:color w:val="000000" w:themeColor="text1"/>
              </w:rPr>
              <w:t>enjevalnega</w:t>
            </w:r>
            <w:r w:rsidRPr="00141220">
              <w:rPr>
                <w:rFonts w:asciiTheme="minorHAnsi" w:hAnsiTheme="minorHAnsi" w:cstheme="minorHAnsi"/>
                <w:b/>
                <w:bCs/>
                <w:color w:val="000000" w:themeColor="text1"/>
              </w:rPr>
              <w:t xml:space="preserve"> sklopa</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3C72122D" w14:textId="70F9E1F8"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Ocenjevalni sklop</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311B0BAE" w14:textId="14BB601F" w:rsidR="004819A9" w:rsidRPr="00141220" w:rsidRDefault="004819A9" w:rsidP="3A473380">
            <w:pPr>
              <w:spacing w:after="0"/>
              <w:rPr>
                <w:rFonts w:asciiTheme="minorHAnsi" w:hAnsiTheme="minorHAnsi" w:cstheme="minorHAnsi"/>
                <w:b/>
                <w:bCs/>
                <w:color w:val="000000" w:themeColor="text1"/>
                <w:sz w:val="22"/>
                <w:szCs w:val="22"/>
              </w:rPr>
            </w:pPr>
            <w:r w:rsidRPr="00141220">
              <w:rPr>
                <w:rFonts w:asciiTheme="minorHAnsi" w:hAnsiTheme="minorHAnsi" w:cstheme="minorHAnsi"/>
                <w:b/>
                <w:bCs/>
                <w:color w:val="000000" w:themeColor="text1"/>
                <w:sz w:val="22"/>
                <w:szCs w:val="22"/>
              </w:rPr>
              <w:t>Minimalni standardi</w:t>
            </w:r>
          </w:p>
        </w:tc>
      </w:tr>
      <w:tr w:rsidR="004819A9" w:rsidRPr="00141220" w14:paraId="1B9E3531"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27E24B5D" w14:textId="0F3EF2F6" w:rsidR="004819A9" w:rsidRPr="00141220" w:rsidRDefault="004819A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4DE02F62" w14:textId="44294DEE" w:rsidR="004819A9" w:rsidRPr="00141220" w:rsidRDefault="2D9FFA2F" w:rsidP="7FF0C246">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t>Temeljni pojmi s področja računovodstva</w:t>
            </w:r>
          </w:p>
          <w:p w14:paraId="650F8E54" w14:textId="11969828" w:rsidR="004819A9" w:rsidRPr="00141220" w:rsidRDefault="2D9FFA2F" w:rsidP="7FF0C246">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 </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29378D1C" w14:textId="39FA4507"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razloži naslednje pojme:</w:t>
            </w:r>
          </w:p>
          <w:p w14:paraId="38BD2636" w14:textId="308F9403"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računovodska informacija, računovodstvo, knjigovodstvo, uporabniki računovodskih informacij, SRS.</w:t>
            </w:r>
          </w:p>
          <w:p w14:paraId="3763205A" w14:textId="4667A11D" w:rsidR="004819A9" w:rsidRPr="00141220" w:rsidRDefault="2D9FFA2F"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pravilno uvrsti postavko med sredstva oz. vire.  Z manjšimi napakami loči različne vrste sredstev in virov in izračuna lastni kapital.</w:t>
            </w:r>
          </w:p>
        </w:tc>
      </w:tr>
      <w:tr w:rsidR="004819A9" w:rsidRPr="00141220" w14:paraId="2577AC7F"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07D75766" w14:textId="3BAE274A" w:rsidR="004819A9" w:rsidRPr="00141220" w:rsidRDefault="004819A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4ECC262A" w14:textId="6027AFB7" w:rsidR="004819A9" w:rsidRPr="00141220" w:rsidRDefault="2D9FFA2F" w:rsidP="7FF0C246">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t>Bilanca stanja in konti stanja</w:t>
            </w:r>
          </w:p>
          <w:p w14:paraId="080821FA" w14:textId="0712BBB1" w:rsidR="004819A9" w:rsidRPr="00141220" w:rsidRDefault="2D9FFA2F" w:rsidP="7FF0C246">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 </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521B007F" w14:textId="4B5C24DC"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Loči aktivne konte od pasivnih kontov in osnovna pravila</w:t>
            </w:r>
          </w:p>
          <w:p w14:paraId="25838085" w14:textId="14F8F38E"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knjiženja. Prepozna kontni načrt</w:t>
            </w:r>
          </w:p>
          <w:p w14:paraId="40CE09DB" w14:textId="27392A7C"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manjšimi napakami knjiži enostavne poslovne dogodke.</w:t>
            </w:r>
          </w:p>
          <w:p w14:paraId="1694FA83" w14:textId="5BC50E95"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manjšimi napakami sestavi enostavno bilanco stanja.</w:t>
            </w:r>
          </w:p>
        </w:tc>
      </w:tr>
      <w:tr w:rsidR="004819A9" w:rsidRPr="00141220" w14:paraId="112C0934"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4010E702" w14:textId="16E95005" w:rsidR="004819A9" w:rsidRPr="00141220" w:rsidRDefault="004819A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3</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73589FB6" w14:textId="7F5A6361" w:rsidR="004819A9" w:rsidRPr="00141220" w:rsidRDefault="2D9FFA2F" w:rsidP="7FF0C246">
            <w:pPr>
              <w:spacing w:after="0"/>
              <w:jc w:val="left"/>
              <w:rPr>
                <w:rFonts w:asciiTheme="minorHAnsi" w:hAnsiTheme="minorHAnsi" w:cstheme="minorHAnsi"/>
                <w:b/>
                <w:bCs/>
                <w:color w:val="000000" w:themeColor="text1"/>
              </w:rPr>
            </w:pPr>
            <w:r w:rsidRPr="00141220">
              <w:rPr>
                <w:rFonts w:asciiTheme="minorHAnsi" w:hAnsiTheme="minorHAnsi" w:cstheme="minorHAnsi"/>
                <w:b/>
                <w:bCs/>
                <w:color w:val="000000" w:themeColor="text1"/>
              </w:rPr>
              <w:t>Konti stroškov</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3F273E8E" w14:textId="324491F6"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razloži naslednje pojme:</w:t>
            </w:r>
          </w:p>
          <w:p w14:paraId="37B895EA" w14:textId="16B47A48" w:rsidR="004819A9" w:rsidRPr="00141220" w:rsidRDefault="004819A9" w:rsidP="7C5CA48A">
            <w:pPr>
              <w:spacing w:after="0"/>
              <w:rPr>
                <w:rFonts w:asciiTheme="minorHAnsi" w:hAnsiTheme="minorHAnsi" w:cstheme="minorHAnsi"/>
                <w:color w:val="000000" w:themeColor="text1"/>
                <w:sz w:val="22"/>
                <w:szCs w:val="22"/>
              </w:rPr>
            </w:pPr>
            <w:proofErr w:type="spellStart"/>
            <w:r w:rsidRPr="00141220">
              <w:rPr>
                <w:rFonts w:asciiTheme="minorHAnsi" w:hAnsiTheme="minorHAnsi" w:cstheme="minorHAnsi"/>
                <w:color w:val="000000" w:themeColor="text1"/>
                <w:sz w:val="22"/>
                <w:szCs w:val="22"/>
              </w:rPr>
              <w:t>potrošek</w:t>
            </w:r>
            <w:proofErr w:type="spellEnd"/>
            <w:r w:rsidRPr="00141220">
              <w:rPr>
                <w:rFonts w:asciiTheme="minorHAnsi" w:hAnsiTheme="minorHAnsi" w:cstheme="minorHAnsi"/>
                <w:color w:val="000000" w:themeColor="text1"/>
                <w:sz w:val="22"/>
                <w:szCs w:val="22"/>
              </w:rPr>
              <w:t>, strošek, izdatek, loči nabavne od poslovnih stroškov. S pomočjo učitelja zna knjižiti enostavne primere na stroškovne konte. Izračuna lastno ceno.</w:t>
            </w:r>
          </w:p>
        </w:tc>
      </w:tr>
      <w:tr w:rsidR="004819A9" w:rsidRPr="00141220" w14:paraId="39139411"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5FB798A6" w14:textId="59B5DC7F" w:rsidR="004819A9" w:rsidRPr="00141220" w:rsidRDefault="004819A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4</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345903F6" w14:textId="782BB9B0"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Konti uspeha</w:t>
            </w:r>
          </w:p>
          <w:p w14:paraId="612050BE" w14:textId="3D047F42"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752E2915" w14:textId="333C27F2"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w:t>
            </w:r>
          </w:p>
          <w:p w14:paraId="060BEAEF" w14:textId="2AD02897"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razloži naslednje pojme:</w:t>
            </w:r>
          </w:p>
          <w:p w14:paraId="18C153F4" w14:textId="644E96DF"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prihodek, odhodek, poslovni izid. Z napakami ga zna izračunati in sestaviti izkaz poslovnega izida. S pomočjo učitelja zna knjižiti enostavne primere na konte poslovnega izida. Pozna pomen knjigovodskih listin, našteje vrste listin.</w:t>
            </w:r>
          </w:p>
        </w:tc>
      </w:tr>
      <w:tr w:rsidR="004819A9" w:rsidRPr="00141220" w14:paraId="1F0133D0"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450A5BDD" w14:textId="0EE69452" w:rsidR="004819A9" w:rsidRPr="00141220" w:rsidRDefault="54BFEB2C"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5</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1B3DA94A" w14:textId="69C6938B"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Proces reprodukcije</w:t>
            </w:r>
          </w:p>
          <w:p w14:paraId="54E34E55" w14:textId="2B052F2D" w:rsidR="004819A9" w:rsidRPr="00141220" w:rsidRDefault="004819A9" w:rsidP="7C5CA48A">
            <w:pPr>
              <w:spacing w:after="0"/>
              <w:rPr>
                <w:rFonts w:asciiTheme="minorHAnsi" w:hAnsiTheme="minorHAnsi" w:cstheme="minorHAnsi"/>
                <w:color w:val="000000" w:themeColor="text1"/>
                <w:szCs w:val="24"/>
              </w:rPr>
            </w:pPr>
            <w:r w:rsidRPr="00141220">
              <w:rPr>
                <w:rFonts w:asciiTheme="minorHAnsi" w:hAnsiTheme="minorHAnsi" w:cstheme="minorHAnsi"/>
                <w:color w:val="000000" w:themeColor="text1"/>
                <w:szCs w:val="24"/>
              </w:rPr>
              <w:t xml:space="preserve"> </w:t>
            </w:r>
          </w:p>
          <w:p w14:paraId="053BA454" w14:textId="5485F746"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5760C378" w14:textId="3D733E02"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našteje prvine poslovnega procesa</w:t>
            </w:r>
          </w:p>
          <w:p w14:paraId="7306E04A" w14:textId="5E711DA8"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Z učiteljevo pomočjo pravilno uvrsti postavko med sredstva oz. vire.  Z manjšimi napakami loči različne vrste sredstev in virov. </w:t>
            </w:r>
          </w:p>
          <w:p w14:paraId="48E9A58F" w14:textId="7D6AC88B"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razloži naslednje pojme:</w:t>
            </w:r>
          </w:p>
          <w:p w14:paraId="35887A10" w14:textId="48C72AC1" w:rsidR="004819A9" w:rsidRPr="00141220" w:rsidRDefault="004819A9" w:rsidP="7C5CA48A">
            <w:pPr>
              <w:spacing w:after="0"/>
              <w:rPr>
                <w:rFonts w:asciiTheme="minorHAnsi" w:hAnsiTheme="minorHAnsi" w:cstheme="minorHAnsi"/>
                <w:color w:val="000000" w:themeColor="text1"/>
                <w:sz w:val="22"/>
                <w:szCs w:val="22"/>
              </w:rPr>
            </w:pPr>
            <w:proofErr w:type="spellStart"/>
            <w:r w:rsidRPr="00141220">
              <w:rPr>
                <w:rFonts w:asciiTheme="minorHAnsi" w:hAnsiTheme="minorHAnsi" w:cstheme="minorHAnsi"/>
                <w:color w:val="000000" w:themeColor="text1"/>
                <w:sz w:val="22"/>
                <w:szCs w:val="22"/>
              </w:rPr>
              <w:t>potrošek</w:t>
            </w:r>
            <w:proofErr w:type="spellEnd"/>
            <w:r w:rsidRPr="00141220">
              <w:rPr>
                <w:rFonts w:asciiTheme="minorHAnsi" w:hAnsiTheme="minorHAnsi" w:cstheme="minorHAnsi"/>
                <w:color w:val="000000" w:themeColor="text1"/>
                <w:sz w:val="22"/>
                <w:szCs w:val="22"/>
              </w:rPr>
              <w:t>, strošek, izdatek, loči nabavne od poslovnih stroškov.</w:t>
            </w:r>
          </w:p>
          <w:p w14:paraId="0691BDF8" w14:textId="0D60BEEF"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Loči med različnimi metodami </w:t>
            </w:r>
            <w:proofErr w:type="spellStart"/>
            <w:r w:rsidRPr="00141220">
              <w:rPr>
                <w:rFonts w:asciiTheme="minorHAnsi" w:hAnsiTheme="minorHAnsi" w:cstheme="minorHAnsi"/>
                <w:color w:val="000000" w:themeColor="text1"/>
                <w:sz w:val="22"/>
                <w:szCs w:val="22"/>
              </w:rPr>
              <w:t>kalkuliranja</w:t>
            </w:r>
            <w:proofErr w:type="spellEnd"/>
            <w:r w:rsidRPr="00141220">
              <w:rPr>
                <w:rFonts w:asciiTheme="minorHAnsi" w:hAnsiTheme="minorHAnsi" w:cstheme="minorHAnsi"/>
                <w:color w:val="000000" w:themeColor="text1"/>
                <w:sz w:val="22"/>
                <w:szCs w:val="22"/>
              </w:rPr>
              <w:t>.</w:t>
            </w:r>
          </w:p>
          <w:p w14:paraId="34BABCA4" w14:textId="38B244BE"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različne možnosti oblikovanja prodajne cene.</w:t>
            </w:r>
          </w:p>
          <w:p w14:paraId="511290EC" w14:textId="1C61658F"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izračuna letno amortizacijo po enakomerni časovni metodi.</w:t>
            </w:r>
          </w:p>
          <w:p w14:paraId="251B930A" w14:textId="4662C684"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iz enostavnih primerov izračuna prag rentabilnosti.</w:t>
            </w:r>
          </w:p>
          <w:p w14:paraId="49E5CD43" w14:textId="20D8ADEA"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izračuna prag rentabilnosti.</w:t>
            </w:r>
          </w:p>
        </w:tc>
      </w:tr>
      <w:tr w:rsidR="004819A9" w:rsidRPr="00141220" w14:paraId="389893E7"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4C4F9D56" w14:textId="5160CB9C" w:rsidR="004819A9" w:rsidRPr="00141220" w:rsidRDefault="60A09696"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6</w:t>
            </w:r>
          </w:p>
        </w:tc>
        <w:tc>
          <w:tcPr>
            <w:tcW w:w="1845" w:type="dxa"/>
            <w:tcBorders>
              <w:top w:val="single" w:sz="8" w:space="0" w:color="auto"/>
              <w:left w:val="single" w:sz="8" w:space="0" w:color="auto"/>
              <w:bottom w:val="single" w:sz="8" w:space="0" w:color="auto"/>
              <w:right w:val="single" w:sz="8" w:space="0" w:color="auto"/>
            </w:tcBorders>
            <w:tcMar>
              <w:left w:w="108" w:type="dxa"/>
              <w:right w:w="108" w:type="dxa"/>
            </w:tcMar>
          </w:tcPr>
          <w:p w14:paraId="514311D6" w14:textId="1852C769"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Uspešnost gospodarjenja</w:t>
            </w:r>
          </w:p>
          <w:p w14:paraId="4C1F467F" w14:textId="1A46BA73" w:rsidR="004819A9" w:rsidRPr="00141220" w:rsidRDefault="004819A9" w:rsidP="7C5CA48A">
            <w:pPr>
              <w:spacing w:after="0"/>
              <w:rPr>
                <w:rFonts w:asciiTheme="minorHAnsi" w:hAnsiTheme="minorHAnsi" w:cstheme="minorHAnsi"/>
                <w:color w:val="000000" w:themeColor="text1"/>
                <w:szCs w:val="24"/>
              </w:rPr>
            </w:pPr>
            <w:r w:rsidRPr="00141220">
              <w:rPr>
                <w:rFonts w:asciiTheme="minorHAnsi" w:hAnsiTheme="minorHAnsi" w:cstheme="minorHAnsi"/>
                <w:color w:val="000000" w:themeColor="text1"/>
                <w:szCs w:val="24"/>
              </w:rPr>
              <w:lastRenderedPageBreak/>
              <w:t xml:space="preserve"> </w:t>
            </w:r>
          </w:p>
          <w:p w14:paraId="44E2F166" w14:textId="58FE849E" w:rsidR="004819A9" w:rsidRPr="00141220" w:rsidRDefault="004819A9"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485" w:type="dxa"/>
            <w:tcBorders>
              <w:top w:val="single" w:sz="8" w:space="0" w:color="auto"/>
              <w:left w:val="single" w:sz="8" w:space="0" w:color="auto"/>
              <w:bottom w:val="single" w:sz="8" w:space="0" w:color="auto"/>
              <w:right w:val="single" w:sz="8" w:space="0" w:color="auto"/>
            </w:tcBorders>
            <w:tcMar>
              <w:left w:w="108" w:type="dxa"/>
              <w:right w:w="108" w:type="dxa"/>
            </w:tcMar>
          </w:tcPr>
          <w:p w14:paraId="359D1D83" w14:textId="2EEC2366"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Ob učiteljevi pomoči razloži naslednje pojme:</w:t>
            </w:r>
          </w:p>
          <w:p w14:paraId="064C4EE7" w14:textId="72505365"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prihodek, odhodek, poslovni izid. Z napakami ga zna izračunati</w:t>
            </w:r>
          </w:p>
          <w:p w14:paraId="015F771D" w14:textId="61490E2B"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Loči pojma ponudba in povpraševanje.</w:t>
            </w:r>
          </w:p>
          <w:p w14:paraId="2D9D8AB9" w14:textId="2C4D7EC6" w:rsidR="004819A9" w:rsidRPr="00141220" w:rsidRDefault="004819A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kriterije uspešnosti poslovanja.</w:t>
            </w:r>
          </w:p>
          <w:p w14:paraId="70E4D4FC" w14:textId="62826F16" w:rsidR="004819A9" w:rsidRPr="00141220" w:rsidRDefault="004819A9" w:rsidP="7C5CA48A">
            <w:pPr>
              <w:spacing w:after="0"/>
              <w:rPr>
                <w:rFonts w:asciiTheme="minorHAnsi" w:hAnsiTheme="minorHAnsi" w:cstheme="minorHAnsi"/>
                <w:color w:val="000000" w:themeColor="text1"/>
                <w:szCs w:val="24"/>
              </w:rPr>
            </w:pPr>
            <w:r w:rsidRPr="00141220">
              <w:rPr>
                <w:rFonts w:asciiTheme="minorHAnsi" w:hAnsiTheme="minorHAnsi" w:cstheme="minorHAnsi"/>
                <w:color w:val="000000" w:themeColor="text1"/>
                <w:sz w:val="22"/>
                <w:szCs w:val="22"/>
              </w:rPr>
              <w:t>Z učiteljevo pomočjo iz enostavnih primerov z napakami izračuna kazalce uspešnosti</w:t>
            </w:r>
            <w:r w:rsidRPr="00141220">
              <w:rPr>
                <w:rFonts w:asciiTheme="minorHAnsi" w:hAnsiTheme="minorHAnsi" w:cstheme="minorHAnsi"/>
                <w:color w:val="000000" w:themeColor="text1"/>
                <w:szCs w:val="24"/>
              </w:rPr>
              <w:t>.</w:t>
            </w:r>
          </w:p>
        </w:tc>
      </w:tr>
    </w:tbl>
    <w:p w14:paraId="64F05845" w14:textId="4C73A9B4" w:rsidR="7C5CA48A" w:rsidRPr="00141220" w:rsidRDefault="7C5CA48A" w:rsidP="7FF0C246">
      <w:pPr>
        <w:spacing w:before="120" w:after="120"/>
        <w:rPr>
          <w:rFonts w:asciiTheme="minorHAnsi" w:hAnsiTheme="minorHAnsi" w:cstheme="minorHAnsi"/>
          <w:color w:val="000000" w:themeColor="text1"/>
        </w:rPr>
      </w:pPr>
    </w:p>
    <w:p w14:paraId="596C144C" w14:textId="1BBD2C7D" w:rsidR="7195FAC6" w:rsidRPr="00141220" w:rsidRDefault="7195FAC6" w:rsidP="3A473380">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Predmet</w:t>
      </w:r>
      <w:r w:rsidR="0685FA28" w:rsidRPr="00141220">
        <w:rPr>
          <w:rFonts w:asciiTheme="minorHAnsi" w:hAnsiTheme="minorHAnsi" w:cstheme="minorHAnsi"/>
          <w:b/>
          <w:bCs/>
          <w:color w:val="000000" w:themeColor="text1"/>
        </w:rPr>
        <w:t>: Sodobno gospodarstvo   Letnik:</w:t>
      </w:r>
      <w:r w:rsidR="7CA0C9CD" w:rsidRPr="00141220">
        <w:rPr>
          <w:rFonts w:asciiTheme="minorHAnsi" w:hAnsiTheme="minorHAnsi" w:cstheme="minorHAnsi"/>
          <w:b/>
          <w:bCs/>
          <w:color w:val="000000" w:themeColor="text1"/>
        </w:rPr>
        <w:t xml:space="preserve"> 3</w:t>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10CD4856" w:rsidRPr="00141220">
        <w:rPr>
          <w:rFonts w:asciiTheme="minorHAnsi" w:hAnsiTheme="minorHAnsi" w:cstheme="minorHAnsi"/>
          <w:b/>
          <w:bCs/>
          <w:color w:val="000000" w:themeColor="text1"/>
        </w:rPr>
        <w:t xml:space="preserve"> Učitelj: Marjanca Jakše</w:t>
      </w:r>
    </w:p>
    <w:tbl>
      <w:tblPr>
        <w:tblW w:w="14022" w:type="dxa"/>
        <w:tblLook w:val="01E0" w:firstRow="1" w:lastRow="1" w:firstColumn="1" w:lastColumn="1" w:noHBand="0" w:noVBand="0"/>
      </w:tblPr>
      <w:tblGrid>
        <w:gridCol w:w="1695"/>
        <w:gridCol w:w="1797"/>
        <w:gridCol w:w="10530"/>
      </w:tblGrid>
      <w:tr w:rsidR="00D17FAF" w:rsidRPr="00141220" w14:paraId="474E716B" w14:textId="77777777" w:rsidTr="7FF0C246">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49462534" w14:textId="4C64397D"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w:t>
            </w:r>
            <w:r w:rsidR="7E7B3F47" w:rsidRPr="00141220">
              <w:rPr>
                <w:rFonts w:asciiTheme="minorHAnsi" w:hAnsiTheme="minorHAnsi" w:cstheme="minorHAnsi"/>
                <w:b/>
                <w:bCs/>
                <w:color w:val="000000" w:themeColor="text1"/>
              </w:rPr>
              <w:t>enjevalnega</w:t>
            </w:r>
            <w:r w:rsidRPr="00141220">
              <w:rPr>
                <w:rFonts w:asciiTheme="minorHAnsi" w:hAnsiTheme="minorHAnsi" w:cstheme="minorHAnsi"/>
                <w:b/>
                <w:bCs/>
                <w:color w:val="000000" w:themeColor="text1"/>
              </w:rPr>
              <w:t xml:space="preserve"> sklopa</w:t>
            </w:r>
          </w:p>
        </w:tc>
        <w:tc>
          <w:tcPr>
            <w:tcW w:w="1797" w:type="dxa"/>
            <w:tcBorders>
              <w:top w:val="single" w:sz="8" w:space="0" w:color="auto"/>
              <w:left w:val="single" w:sz="8" w:space="0" w:color="auto"/>
              <w:bottom w:val="single" w:sz="8" w:space="0" w:color="auto"/>
              <w:right w:val="single" w:sz="8" w:space="0" w:color="auto"/>
            </w:tcBorders>
            <w:tcMar>
              <w:left w:w="108" w:type="dxa"/>
              <w:right w:w="108" w:type="dxa"/>
            </w:tcMar>
          </w:tcPr>
          <w:p w14:paraId="7F632782" w14:textId="7227EA8D"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Ocenjevalni sklop</w:t>
            </w:r>
          </w:p>
        </w:tc>
        <w:tc>
          <w:tcPr>
            <w:tcW w:w="10530" w:type="dxa"/>
            <w:tcBorders>
              <w:top w:val="single" w:sz="8" w:space="0" w:color="auto"/>
              <w:left w:val="single" w:sz="8" w:space="0" w:color="auto"/>
              <w:bottom w:val="single" w:sz="8" w:space="0" w:color="auto"/>
              <w:right w:val="single" w:sz="8" w:space="0" w:color="auto"/>
            </w:tcBorders>
            <w:tcMar>
              <w:left w:w="108" w:type="dxa"/>
              <w:right w:w="108" w:type="dxa"/>
            </w:tcMar>
          </w:tcPr>
          <w:p w14:paraId="1A578F31" w14:textId="23F1F75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Minimalni standardi</w:t>
            </w:r>
          </w:p>
        </w:tc>
      </w:tr>
      <w:tr w:rsidR="00D17FAF" w:rsidRPr="00141220" w14:paraId="32B243EC" w14:textId="77777777" w:rsidTr="7FF0C246">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70BA8737" w14:textId="14F5211C"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2EBF82CF" w14:textId="00039739" w:rsidR="7C5CA48A" w:rsidRPr="00141220" w:rsidRDefault="75FF435B"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1797" w:type="dxa"/>
            <w:tcBorders>
              <w:top w:val="single" w:sz="8" w:space="0" w:color="auto"/>
              <w:left w:val="single" w:sz="8" w:space="0" w:color="auto"/>
              <w:bottom w:val="single" w:sz="8" w:space="0" w:color="auto"/>
              <w:right w:val="single" w:sz="8" w:space="0" w:color="auto"/>
            </w:tcBorders>
            <w:tcMar>
              <w:left w:w="108" w:type="dxa"/>
              <w:right w:w="108" w:type="dxa"/>
            </w:tcMar>
          </w:tcPr>
          <w:p w14:paraId="17CE1D9A" w14:textId="02005A1D"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4EA7164" w14:textId="213C6847"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TEMELJNE ZNAČILNOSTI SODOBNEGA PRAVA</w:t>
            </w:r>
          </w:p>
          <w:p w14:paraId="44CFAC74" w14:textId="38552B6D"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530" w:type="dxa"/>
            <w:tcBorders>
              <w:top w:val="single" w:sz="8" w:space="0" w:color="auto"/>
              <w:left w:val="single" w:sz="8" w:space="0" w:color="auto"/>
              <w:bottom w:val="single" w:sz="8" w:space="0" w:color="auto"/>
              <w:right w:val="single" w:sz="8" w:space="0" w:color="auto"/>
            </w:tcBorders>
            <w:tcMar>
              <w:left w:w="108" w:type="dxa"/>
              <w:right w:w="108" w:type="dxa"/>
            </w:tcMar>
          </w:tcPr>
          <w:p w14:paraId="5423EBEA" w14:textId="7572D7EF" w:rsidR="7C5CA48A" w:rsidRPr="00141220" w:rsidRDefault="7C5CA48A" w:rsidP="7C5CA48A">
            <w:pPr>
              <w:spacing w:after="0"/>
              <w:ind w:left="8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 ob pomoči učitelja:</w:t>
            </w:r>
          </w:p>
          <w:p w14:paraId="6C47B2AB" w14:textId="09C9A328"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in opredeli osnovne pojme: pravo, morala, običaj,</w:t>
            </w:r>
          </w:p>
          <w:p w14:paraId="56BE0A8B" w14:textId="0701D370"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pravne vrednote,</w:t>
            </w:r>
          </w:p>
          <w:p w14:paraId="3A790A33" w14:textId="2B3E8BA3"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in opredeli pojme: pravno pravilo, pravna kršitev, pravna sankcija, pravni akt, </w:t>
            </w:r>
          </w:p>
          <w:p w14:paraId="7A13156B" w14:textId="685513FF"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pogoje za nastanek, spremembo in prenehanje pravnega razmerja,</w:t>
            </w:r>
          </w:p>
          <w:p w14:paraId="7EF7CCA7" w14:textId="123703AB"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zna našteti sposobnosti, ki jih mora imeti PS, da lahko nastopa v PR,</w:t>
            </w:r>
          </w:p>
          <w:p w14:paraId="6E02B043" w14:textId="5B79EBBB" w:rsidR="7C5CA48A" w:rsidRPr="00141220" w:rsidRDefault="7C5CA48A" w:rsidP="7C5CA48A">
            <w:pPr>
              <w:spacing w:after="0"/>
              <w:ind w:left="554"/>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pravne panoge</w:t>
            </w:r>
          </w:p>
          <w:p w14:paraId="2D249736" w14:textId="02794DB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tc>
      </w:tr>
      <w:tr w:rsidR="00D17FAF" w:rsidRPr="00141220" w14:paraId="65AB5E00" w14:textId="77777777" w:rsidTr="7FF0C246">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0537378F" w14:textId="79E6BD3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A4AD5C3" w14:textId="5065D998" w:rsidR="7C5CA48A" w:rsidRPr="00141220" w:rsidRDefault="7418AEB2"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tc>
        <w:tc>
          <w:tcPr>
            <w:tcW w:w="1797" w:type="dxa"/>
            <w:tcBorders>
              <w:top w:val="single" w:sz="8" w:space="0" w:color="auto"/>
              <w:left w:val="single" w:sz="8" w:space="0" w:color="auto"/>
              <w:bottom w:val="single" w:sz="8" w:space="0" w:color="auto"/>
              <w:right w:val="single" w:sz="8" w:space="0" w:color="auto"/>
            </w:tcBorders>
            <w:tcMar>
              <w:left w:w="108" w:type="dxa"/>
              <w:right w:w="108" w:type="dxa"/>
            </w:tcMar>
          </w:tcPr>
          <w:p w14:paraId="6A09761A" w14:textId="6CB6C38E"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09390072" w14:textId="71024D7B" w:rsidR="7C5CA48A" w:rsidRPr="00141220" w:rsidRDefault="7C5CA48A" w:rsidP="7C5CA48A">
            <w:pPr>
              <w:spacing w:after="0"/>
              <w:ind w:left="12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USTAVNA UREDITEV REPUBLIKE SLOVENIJE   </w:t>
            </w:r>
          </w:p>
          <w:p w14:paraId="03870688" w14:textId="459DB800" w:rsidR="7C5CA48A" w:rsidRPr="00141220" w:rsidRDefault="4407AA59" w:rsidP="7FF0C246">
            <w:pPr>
              <w:spacing w:after="0"/>
              <w:rPr>
                <w:rFonts w:asciiTheme="minorHAnsi" w:hAnsiTheme="minorHAnsi" w:cstheme="minorHAnsi"/>
                <w:color w:val="000000" w:themeColor="text1"/>
              </w:rPr>
            </w:pPr>
            <w:r w:rsidRPr="00141220">
              <w:rPr>
                <w:rFonts w:asciiTheme="minorHAnsi" w:hAnsiTheme="minorHAnsi" w:cstheme="minorHAnsi"/>
                <w:color w:val="000000" w:themeColor="text1"/>
              </w:rPr>
              <w:t xml:space="preserve"> </w:t>
            </w:r>
          </w:p>
        </w:tc>
        <w:tc>
          <w:tcPr>
            <w:tcW w:w="10530" w:type="dxa"/>
            <w:tcBorders>
              <w:top w:val="single" w:sz="8" w:space="0" w:color="auto"/>
              <w:left w:val="single" w:sz="8" w:space="0" w:color="auto"/>
              <w:bottom w:val="single" w:sz="8" w:space="0" w:color="auto"/>
              <w:right w:val="single" w:sz="8" w:space="0" w:color="auto"/>
            </w:tcBorders>
            <w:tcMar>
              <w:left w:w="108" w:type="dxa"/>
              <w:right w:w="108" w:type="dxa"/>
            </w:tcMar>
          </w:tcPr>
          <w:p w14:paraId="24F5ADD6" w14:textId="01E8D5F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 ob pomoči učitelja:</w:t>
            </w:r>
          </w:p>
          <w:p w14:paraId="7A7D2A24" w14:textId="65265728" w:rsidR="7C5CA48A" w:rsidRPr="00141220" w:rsidRDefault="7C5CA48A" w:rsidP="7C5CA48A">
            <w:pPr>
              <w:pStyle w:val="Odstavekseznama"/>
              <w:numPr>
                <w:ilvl w:val="0"/>
                <w:numId w:val="15"/>
              </w:numPr>
              <w:spacing w:after="0"/>
              <w:ind w:left="696" w:hanging="19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pozna delitev oblasti na posamezne veje in ve, kateri organ predstavlja posamezno vejo oblasti v Sl.</w:t>
            </w:r>
          </w:p>
          <w:p w14:paraId="1E8F4F64" w14:textId="749D6610" w:rsidR="7C5CA48A" w:rsidRPr="00141220" w:rsidRDefault="7C5CA48A" w:rsidP="7C5CA48A">
            <w:pPr>
              <w:pStyle w:val="Odstavekseznama"/>
              <w:numPr>
                <w:ilvl w:val="0"/>
                <w:numId w:val="15"/>
              </w:numPr>
              <w:spacing w:after="0"/>
              <w:ind w:left="696" w:hanging="19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razloži človekove pravice po Ustavni ureditvi R Slovenije</w:t>
            </w:r>
          </w:p>
          <w:p w14:paraId="7B54E2D5" w14:textId="13ACCCB7" w:rsidR="7C5CA48A" w:rsidRPr="00141220" w:rsidRDefault="4407AA59" w:rsidP="7C5CA48A">
            <w:pPr>
              <w:pStyle w:val="Odstavekseznama"/>
              <w:numPr>
                <w:ilvl w:val="0"/>
                <w:numId w:val="15"/>
              </w:numPr>
              <w:spacing w:after="0"/>
              <w:ind w:left="696" w:hanging="19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posamezne organe oblasti in njihove pristojnost</w:t>
            </w:r>
          </w:p>
          <w:p w14:paraId="296B74FE" w14:textId="59763747" w:rsidR="7C5CA48A" w:rsidRPr="00141220" w:rsidRDefault="7C5CA48A" w:rsidP="7C5CA48A">
            <w:pPr>
              <w:pStyle w:val="Odstavekseznama"/>
              <w:numPr>
                <w:ilvl w:val="0"/>
                <w:numId w:val="15"/>
              </w:numPr>
              <w:spacing w:after="0"/>
              <w:ind w:left="696" w:hanging="19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našteje organe lokalne samouprave</w:t>
            </w:r>
          </w:p>
          <w:p w14:paraId="40729BEC" w14:textId="717AD7AC" w:rsidR="7C5CA48A" w:rsidRPr="00141220" w:rsidRDefault="7C5CA48A" w:rsidP="7C5CA48A">
            <w:pPr>
              <w:pStyle w:val="Odstavekseznama"/>
              <w:numPr>
                <w:ilvl w:val="0"/>
                <w:numId w:val="15"/>
              </w:numPr>
              <w:spacing w:after="0"/>
              <w:ind w:left="696" w:hanging="19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izdela nalogo in jo zagovarja</w:t>
            </w:r>
          </w:p>
        </w:tc>
      </w:tr>
    </w:tbl>
    <w:p w14:paraId="69D5EDE9" w14:textId="367DCD94" w:rsidR="3A473380" w:rsidRPr="00141220" w:rsidRDefault="3A473380" w:rsidP="7FF0C246">
      <w:pPr>
        <w:spacing w:before="120" w:after="120"/>
        <w:rPr>
          <w:rFonts w:asciiTheme="minorHAnsi" w:hAnsiTheme="minorHAnsi" w:cstheme="minorHAnsi"/>
          <w:b/>
          <w:bCs/>
          <w:color w:val="000000" w:themeColor="text1"/>
        </w:rPr>
      </w:pPr>
    </w:p>
    <w:p w14:paraId="7C4354A0" w14:textId="7011C23C" w:rsidR="7CA0C9CD" w:rsidRPr="00141220" w:rsidRDefault="7CA0C9CD" w:rsidP="3A473380">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Predmet</w:t>
      </w:r>
      <w:r w:rsidR="774B0855" w:rsidRPr="00141220">
        <w:rPr>
          <w:rFonts w:asciiTheme="minorHAnsi" w:hAnsiTheme="minorHAnsi" w:cstheme="minorHAnsi"/>
          <w:b/>
          <w:bCs/>
          <w:color w:val="000000" w:themeColor="text1"/>
        </w:rPr>
        <w:t>: Materialno knjigovodstvo     Letnik: 3</w:t>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b/>
          <w:bCs/>
          <w:color w:val="000000" w:themeColor="text1"/>
        </w:rPr>
        <w:t>Učitelja: Marjanca Jakše in Valerija Kranjc</w:t>
      </w:r>
    </w:p>
    <w:tbl>
      <w:tblPr>
        <w:tblW w:w="13927" w:type="dxa"/>
        <w:tblLook w:val="01E0" w:firstRow="1" w:lastRow="1" w:firstColumn="1" w:lastColumn="1" w:noHBand="0" w:noVBand="0"/>
      </w:tblPr>
      <w:tblGrid>
        <w:gridCol w:w="1651"/>
        <w:gridCol w:w="2028"/>
        <w:gridCol w:w="10248"/>
      </w:tblGrid>
      <w:tr w:rsidR="00D17FAF" w:rsidRPr="00141220" w14:paraId="0E37A59E" w14:textId="77777777" w:rsidTr="7FF0C246">
        <w:trPr>
          <w:trHeight w:val="300"/>
        </w:trPr>
        <w:tc>
          <w:tcPr>
            <w:tcW w:w="1575" w:type="dxa"/>
            <w:tcBorders>
              <w:top w:val="single" w:sz="8" w:space="0" w:color="auto"/>
              <w:left w:val="single" w:sz="8" w:space="0" w:color="auto"/>
              <w:bottom w:val="single" w:sz="8" w:space="0" w:color="auto"/>
              <w:right w:val="single" w:sz="8" w:space="0" w:color="auto"/>
            </w:tcBorders>
            <w:tcMar>
              <w:left w:w="108" w:type="dxa"/>
              <w:right w:w="108" w:type="dxa"/>
            </w:tcMar>
          </w:tcPr>
          <w:p w14:paraId="16012D84" w14:textId="0BAEBCC3"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w:t>
            </w:r>
            <w:r w:rsidR="53E01FB5" w:rsidRPr="00141220">
              <w:rPr>
                <w:rFonts w:asciiTheme="minorHAnsi" w:hAnsiTheme="minorHAnsi" w:cstheme="minorHAnsi"/>
                <w:b/>
                <w:bCs/>
                <w:color w:val="000000" w:themeColor="text1"/>
              </w:rPr>
              <w:t xml:space="preserve">enjevalnega </w:t>
            </w:r>
            <w:r w:rsidRPr="00141220">
              <w:rPr>
                <w:rFonts w:asciiTheme="minorHAnsi" w:hAnsiTheme="minorHAnsi" w:cstheme="minorHAnsi"/>
                <w:b/>
                <w:bCs/>
                <w:color w:val="000000" w:themeColor="text1"/>
              </w:rPr>
              <w:t xml:space="preserve"> sklopa</w:t>
            </w:r>
          </w:p>
        </w:tc>
        <w:tc>
          <w:tcPr>
            <w:tcW w:w="1957" w:type="dxa"/>
            <w:tcBorders>
              <w:top w:val="single" w:sz="8" w:space="0" w:color="auto"/>
              <w:left w:val="single" w:sz="8" w:space="0" w:color="auto"/>
              <w:bottom w:val="single" w:sz="8" w:space="0" w:color="auto"/>
              <w:right w:val="single" w:sz="8" w:space="0" w:color="auto"/>
            </w:tcBorders>
            <w:tcMar>
              <w:left w:w="108" w:type="dxa"/>
              <w:right w:w="108" w:type="dxa"/>
            </w:tcMar>
          </w:tcPr>
          <w:p w14:paraId="7C9E84A7" w14:textId="72E27CE7"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Ocenjevalni sklop</w:t>
            </w:r>
          </w:p>
        </w:tc>
        <w:tc>
          <w:tcPr>
            <w:tcW w:w="10395" w:type="dxa"/>
            <w:tcBorders>
              <w:top w:val="single" w:sz="8" w:space="0" w:color="auto"/>
              <w:left w:val="single" w:sz="8" w:space="0" w:color="auto"/>
              <w:bottom w:val="single" w:sz="8" w:space="0" w:color="auto"/>
              <w:right w:val="single" w:sz="8" w:space="0" w:color="auto"/>
            </w:tcBorders>
            <w:tcMar>
              <w:left w:w="108" w:type="dxa"/>
              <w:right w:w="108" w:type="dxa"/>
            </w:tcMar>
          </w:tcPr>
          <w:p w14:paraId="771616C9" w14:textId="63E464C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Minimalni standardi</w:t>
            </w:r>
          </w:p>
        </w:tc>
      </w:tr>
      <w:tr w:rsidR="00D17FAF" w:rsidRPr="00141220" w14:paraId="08AF1AC2" w14:textId="77777777" w:rsidTr="7FF0C246">
        <w:trPr>
          <w:trHeight w:val="300"/>
        </w:trPr>
        <w:tc>
          <w:tcPr>
            <w:tcW w:w="1575" w:type="dxa"/>
            <w:tcBorders>
              <w:top w:val="single" w:sz="8" w:space="0" w:color="auto"/>
              <w:left w:val="single" w:sz="8" w:space="0" w:color="auto"/>
              <w:bottom w:val="single" w:sz="8" w:space="0" w:color="auto"/>
              <w:right w:val="single" w:sz="8" w:space="0" w:color="auto"/>
            </w:tcBorders>
            <w:tcMar>
              <w:left w:w="108" w:type="dxa"/>
              <w:right w:w="108" w:type="dxa"/>
            </w:tcMar>
          </w:tcPr>
          <w:p w14:paraId="6EB22617" w14:textId="0B1E18A8"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1FB62878" w14:textId="69A12B5C"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lastRenderedPageBreak/>
              <w:t xml:space="preserve"> </w:t>
            </w:r>
          </w:p>
          <w:p w14:paraId="560CDBC3" w14:textId="51AC9CF8"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1</w:t>
            </w:r>
          </w:p>
        </w:tc>
        <w:tc>
          <w:tcPr>
            <w:tcW w:w="1957" w:type="dxa"/>
            <w:tcBorders>
              <w:top w:val="single" w:sz="8" w:space="0" w:color="auto"/>
              <w:left w:val="single" w:sz="8" w:space="0" w:color="auto"/>
              <w:bottom w:val="single" w:sz="8" w:space="0" w:color="auto"/>
              <w:right w:val="single" w:sz="8" w:space="0" w:color="auto"/>
            </w:tcBorders>
            <w:tcMar>
              <w:left w:w="108" w:type="dxa"/>
              <w:right w:w="108" w:type="dxa"/>
            </w:tcMar>
          </w:tcPr>
          <w:p w14:paraId="175E82C2" w14:textId="099566ED"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lastRenderedPageBreak/>
              <w:t xml:space="preserve"> </w:t>
            </w:r>
          </w:p>
          <w:p w14:paraId="35C198C0" w14:textId="754EC10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lastRenderedPageBreak/>
              <w:t xml:space="preserve"> </w:t>
            </w:r>
          </w:p>
          <w:p w14:paraId="1D3084F5" w14:textId="44C730BE"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DENARNO POSLOVANJE</w:t>
            </w:r>
          </w:p>
        </w:tc>
        <w:tc>
          <w:tcPr>
            <w:tcW w:w="10395" w:type="dxa"/>
            <w:tcBorders>
              <w:top w:val="single" w:sz="8" w:space="0" w:color="auto"/>
              <w:left w:val="single" w:sz="8" w:space="0" w:color="auto"/>
              <w:bottom w:val="single" w:sz="8" w:space="0" w:color="auto"/>
              <w:right w:val="single" w:sz="8" w:space="0" w:color="auto"/>
            </w:tcBorders>
            <w:tcMar>
              <w:left w:w="108" w:type="dxa"/>
              <w:right w:w="108" w:type="dxa"/>
            </w:tcMar>
          </w:tcPr>
          <w:p w14:paraId="0BA47A69" w14:textId="776F2AEF" w:rsidR="7C5CA48A" w:rsidRPr="00141220" w:rsidRDefault="4407AA59" w:rsidP="7FF0C246">
            <w:pPr>
              <w:spacing w:after="0"/>
              <w:jc w:val="left"/>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Dijak nepopolno in z učiteljevo pomočjo naredi obračun DDV in  ga knjiži v poslovne knjige,</w:t>
            </w:r>
          </w:p>
          <w:p w14:paraId="7FD8160F" w14:textId="6F5F69A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opiše razliko med gotovinskim in negotovinskim plačilnim prometom, prepozna instrumente plačilnega prometa, izpolni blagajniški prejemek, izdatek in z manjšimi napakami blagajniški dnevnik. Pravilno knjiži  polovico poslovnih dogodkov.</w:t>
            </w:r>
          </w:p>
        </w:tc>
      </w:tr>
      <w:tr w:rsidR="00D17FAF" w:rsidRPr="00141220" w14:paraId="02DA1611" w14:textId="77777777" w:rsidTr="7FF0C246">
        <w:trPr>
          <w:trHeight w:val="300"/>
        </w:trPr>
        <w:tc>
          <w:tcPr>
            <w:tcW w:w="1575" w:type="dxa"/>
            <w:tcBorders>
              <w:top w:val="single" w:sz="8" w:space="0" w:color="auto"/>
              <w:left w:val="single" w:sz="8" w:space="0" w:color="auto"/>
              <w:bottom w:val="single" w:sz="8" w:space="0" w:color="auto"/>
              <w:right w:val="single" w:sz="8" w:space="0" w:color="auto"/>
            </w:tcBorders>
            <w:tcMar>
              <w:left w:w="108" w:type="dxa"/>
              <w:right w:w="108" w:type="dxa"/>
            </w:tcMar>
          </w:tcPr>
          <w:p w14:paraId="4ACFA74A" w14:textId="7766B491" w:rsidR="7C5CA48A" w:rsidRPr="00141220" w:rsidRDefault="7C5CA48A" w:rsidP="7C5CA48A">
            <w:pPr>
              <w:spacing w:after="0"/>
              <w:rPr>
                <w:rFonts w:asciiTheme="minorHAnsi" w:hAnsiTheme="minorHAnsi" w:cstheme="minorHAnsi"/>
                <w:b/>
                <w:bCs/>
                <w:color w:val="000000" w:themeColor="text1"/>
                <w:szCs w:val="24"/>
              </w:rPr>
            </w:pPr>
          </w:p>
          <w:p w14:paraId="0DF33BA5" w14:textId="0ECBDA0C"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2</w:t>
            </w:r>
          </w:p>
        </w:tc>
        <w:tc>
          <w:tcPr>
            <w:tcW w:w="1957" w:type="dxa"/>
            <w:tcBorders>
              <w:top w:val="single" w:sz="8" w:space="0" w:color="auto"/>
              <w:left w:val="single" w:sz="8" w:space="0" w:color="auto"/>
              <w:bottom w:val="single" w:sz="8" w:space="0" w:color="auto"/>
              <w:right w:val="single" w:sz="8" w:space="0" w:color="auto"/>
            </w:tcBorders>
            <w:tcMar>
              <w:left w:w="108" w:type="dxa"/>
              <w:right w:w="108" w:type="dxa"/>
            </w:tcMar>
          </w:tcPr>
          <w:p w14:paraId="42ACEA70" w14:textId="777C53E4"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EVIDENTIRANJE BLAGA IN STORITEV</w:t>
            </w:r>
          </w:p>
        </w:tc>
        <w:tc>
          <w:tcPr>
            <w:tcW w:w="10395" w:type="dxa"/>
            <w:tcBorders>
              <w:top w:val="single" w:sz="8" w:space="0" w:color="auto"/>
              <w:left w:val="single" w:sz="8" w:space="0" w:color="auto"/>
              <w:bottom w:val="single" w:sz="8" w:space="0" w:color="auto"/>
              <w:right w:val="single" w:sz="8" w:space="0" w:color="auto"/>
            </w:tcBorders>
            <w:tcMar>
              <w:left w:w="108" w:type="dxa"/>
              <w:right w:w="108" w:type="dxa"/>
            </w:tcMar>
          </w:tcPr>
          <w:p w14:paraId="3D82E91C" w14:textId="67752B5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z učiteljevo pomočjo našteje in opiše razvide materiala v skladišču in materialnem knjigovodstvu, opredeli pomen dokumentacije, loči med prevzemnico in </w:t>
            </w:r>
            <w:proofErr w:type="spellStart"/>
            <w:r w:rsidRPr="00141220">
              <w:rPr>
                <w:rFonts w:asciiTheme="minorHAnsi" w:hAnsiTheme="minorHAnsi" w:cstheme="minorHAnsi"/>
                <w:color w:val="000000" w:themeColor="text1"/>
                <w:sz w:val="22"/>
                <w:szCs w:val="22"/>
              </w:rPr>
              <w:t>oddajnico</w:t>
            </w:r>
            <w:proofErr w:type="spellEnd"/>
            <w:r w:rsidRPr="00141220">
              <w:rPr>
                <w:rFonts w:asciiTheme="minorHAnsi" w:hAnsiTheme="minorHAnsi" w:cstheme="minorHAnsi"/>
                <w:color w:val="000000" w:themeColor="text1"/>
                <w:sz w:val="22"/>
                <w:szCs w:val="22"/>
              </w:rPr>
              <w:t xml:space="preserve"> materiala,</w:t>
            </w:r>
          </w:p>
          <w:p w14:paraId="2DC8104C" w14:textId="3C5C585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Loči med posamično in zbirno evidenco nabave blaga, zna izračunati nabavno vrednost materiala, pomanjkljivo opiše razliko med dejanskimi in načrtovanimi stroški in jih z učiteljevo pomočjo knjiži, prepozna različne metode porabe blaga in pravilno knjiži polovico poslovnih dogodkov v temeljnico. </w:t>
            </w:r>
          </w:p>
          <w:p w14:paraId="399BC068" w14:textId="05DE411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Prepozna elemente nabavne kalkulacije in jo ob učiteljevi</w:t>
            </w:r>
          </w:p>
          <w:p w14:paraId="3ABCAF68" w14:textId="1F3252F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pomoči sestavi.</w:t>
            </w:r>
          </w:p>
          <w:p w14:paraId="077A6623" w14:textId="4E7AE5B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Pozna razliko med neposredno in posredno evidenco nabave blaga.</w:t>
            </w:r>
          </w:p>
          <w:p w14:paraId="694F543C" w14:textId="2B07DD9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loči odložene stroške in vnaprej vračunane stroške in jih zna poiskati v kontnem načrt in ga uporabljati.</w:t>
            </w:r>
          </w:p>
          <w:p w14:paraId="2B15353D" w14:textId="70C54EF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Loči s prodajo ustvarjene odhodke in prihodke ob pomoči učitelja in jih z manjšimi napakami zna knjižiti</w:t>
            </w:r>
          </w:p>
          <w:p w14:paraId="04F21380" w14:textId="490E7594"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Prepozna stroške v trgovskem podjetju in ob učiteljevi pomoči zna knjižiti poslovni izid.</w:t>
            </w:r>
          </w:p>
          <w:p w14:paraId="77EBFFBB" w14:textId="23D3500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Uporablja kontni načrt.</w:t>
            </w:r>
          </w:p>
          <w:p w14:paraId="35381C55" w14:textId="55299C1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Knjiži enostavne poslovne dogodke  s pomočjo računalniškega programa MINIMAX.</w:t>
            </w:r>
          </w:p>
        </w:tc>
      </w:tr>
      <w:tr w:rsidR="00D17FAF" w:rsidRPr="00141220" w14:paraId="2D0AAB5A" w14:textId="77777777" w:rsidTr="7FF0C246">
        <w:trPr>
          <w:trHeight w:val="300"/>
        </w:trPr>
        <w:tc>
          <w:tcPr>
            <w:tcW w:w="1575" w:type="dxa"/>
            <w:tcBorders>
              <w:top w:val="single" w:sz="8" w:space="0" w:color="auto"/>
              <w:left w:val="single" w:sz="8" w:space="0" w:color="auto"/>
              <w:bottom w:val="single" w:sz="8" w:space="0" w:color="auto"/>
              <w:right w:val="single" w:sz="8" w:space="0" w:color="auto"/>
            </w:tcBorders>
            <w:tcMar>
              <w:left w:w="108" w:type="dxa"/>
              <w:right w:w="108" w:type="dxa"/>
            </w:tcMar>
          </w:tcPr>
          <w:p w14:paraId="310915CE" w14:textId="550F4CC6" w:rsidR="7C5CA48A" w:rsidRPr="00141220" w:rsidRDefault="7C5CA48A" w:rsidP="7C5CA48A">
            <w:pPr>
              <w:spacing w:after="0"/>
              <w:rPr>
                <w:rFonts w:asciiTheme="minorHAnsi" w:hAnsiTheme="minorHAnsi" w:cstheme="minorHAnsi"/>
                <w:b/>
                <w:bCs/>
                <w:color w:val="000000" w:themeColor="text1"/>
                <w:szCs w:val="24"/>
              </w:rPr>
            </w:pPr>
          </w:p>
          <w:p w14:paraId="109F6A62" w14:textId="04329192"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5E7291BF" w14:textId="7FC0580B"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3</w:t>
            </w:r>
          </w:p>
        </w:tc>
        <w:tc>
          <w:tcPr>
            <w:tcW w:w="1957" w:type="dxa"/>
            <w:tcBorders>
              <w:top w:val="single" w:sz="8" w:space="0" w:color="auto"/>
              <w:left w:val="single" w:sz="8" w:space="0" w:color="auto"/>
              <w:bottom w:val="single" w:sz="8" w:space="0" w:color="auto"/>
              <w:right w:val="single" w:sz="8" w:space="0" w:color="auto"/>
            </w:tcBorders>
            <w:tcMar>
              <w:left w:w="108" w:type="dxa"/>
              <w:right w:w="108" w:type="dxa"/>
            </w:tcMar>
          </w:tcPr>
          <w:p w14:paraId="3909A184" w14:textId="082100B0"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274C193" w14:textId="49A88381" w:rsidR="7C5CA48A" w:rsidRPr="00141220" w:rsidRDefault="4407AA59" w:rsidP="7FF0C246">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RAČUNOVODENJE PROIZVODNJE</w:t>
            </w:r>
          </w:p>
        </w:tc>
        <w:tc>
          <w:tcPr>
            <w:tcW w:w="10395" w:type="dxa"/>
            <w:tcBorders>
              <w:top w:val="single" w:sz="8" w:space="0" w:color="auto"/>
              <w:left w:val="single" w:sz="8" w:space="0" w:color="auto"/>
              <w:bottom w:val="single" w:sz="8" w:space="0" w:color="auto"/>
              <w:right w:val="single" w:sz="8" w:space="0" w:color="auto"/>
            </w:tcBorders>
            <w:tcMar>
              <w:left w:w="108" w:type="dxa"/>
              <w:right w:w="108" w:type="dxa"/>
            </w:tcMar>
          </w:tcPr>
          <w:p w14:paraId="09D00D0B" w14:textId="4F466BE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Ob učiteljevi pomoči knjiži obračun proizvodnje na konte glavne knjige. Prepozna metode vrednotenja proizvodnje in zalog proizvodov ter pozna pomen LC.</w:t>
            </w:r>
          </w:p>
          <w:p w14:paraId="3AB5121D" w14:textId="2E4D010C"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Loči s prodajo ustvarjene odhodke in prihodke ob pomoči učitelja in jih z manjšimi napakami zna knjižiti</w:t>
            </w:r>
          </w:p>
          <w:p w14:paraId="13B76174" w14:textId="64B0411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Zna ugotoviti poslovni izid, razporediti dobiček in čisti dobiček.</w:t>
            </w:r>
          </w:p>
          <w:p w14:paraId="54FADCB0" w14:textId="42A08CE7" w:rsidR="7C5CA48A" w:rsidRPr="00141220" w:rsidRDefault="4407AA5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Uporablja kontni načrt. </w:t>
            </w:r>
          </w:p>
        </w:tc>
      </w:tr>
    </w:tbl>
    <w:p w14:paraId="5BC5BAD4" w14:textId="2C18396F" w:rsidR="004819A9" w:rsidRPr="00141220" w:rsidRDefault="004819A9" w:rsidP="7FF0C246">
      <w:pPr>
        <w:spacing w:before="120" w:after="120"/>
        <w:rPr>
          <w:rFonts w:asciiTheme="minorHAnsi" w:hAnsiTheme="minorHAnsi" w:cstheme="minorHAnsi"/>
          <w:b/>
          <w:bCs/>
          <w:color w:val="000000" w:themeColor="text1"/>
        </w:rPr>
      </w:pPr>
    </w:p>
    <w:p w14:paraId="3023FEF2" w14:textId="68FD1BE6" w:rsidR="7CA0C9CD" w:rsidRPr="00141220" w:rsidRDefault="4B7742F6" w:rsidP="4DD745C4">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Predmet</w:t>
      </w:r>
      <w:r w:rsidR="48101B2A" w:rsidRPr="00141220">
        <w:rPr>
          <w:rFonts w:asciiTheme="minorHAnsi" w:hAnsiTheme="minorHAnsi" w:cstheme="minorHAnsi"/>
          <w:b/>
          <w:bCs/>
          <w:color w:val="000000" w:themeColor="text1"/>
        </w:rPr>
        <w:t>:</w:t>
      </w:r>
      <w:r w:rsidRPr="00141220">
        <w:rPr>
          <w:rFonts w:asciiTheme="minorHAnsi" w:hAnsiTheme="minorHAnsi" w:cstheme="minorHAnsi"/>
          <w:b/>
          <w:bCs/>
          <w:color w:val="000000" w:themeColor="text1"/>
        </w:rPr>
        <w:t xml:space="preserve"> </w:t>
      </w:r>
      <w:r w:rsidR="1BB01104" w:rsidRPr="00141220">
        <w:rPr>
          <w:rFonts w:asciiTheme="minorHAnsi" w:hAnsiTheme="minorHAnsi" w:cstheme="minorHAnsi"/>
          <w:b/>
          <w:bCs/>
          <w:color w:val="000000" w:themeColor="text1"/>
        </w:rPr>
        <w:t>Poslovanje podjet</w:t>
      </w:r>
      <w:r w:rsidR="4ADC7BF7" w:rsidRPr="00141220">
        <w:rPr>
          <w:rFonts w:asciiTheme="minorHAnsi" w:hAnsiTheme="minorHAnsi" w:cstheme="minorHAnsi"/>
          <w:b/>
          <w:bCs/>
          <w:color w:val="000000" w:themeColor="text1"/>
        </w:rPr>
        <w:t>ij</w:t>
      </w:r>
      <w:r w:rsidR="1BB01104" w:rsidRPr="00141220">
        <w:rPr>
          <w:rFonts w:asciiTheme="minorHAnsi" w:hAnsiTheme="minorHAnsi" w:cstheme="minorHAnsi"/>
          <w:b/>
          <w:bCs/>
          <w:color w:val="000000" w:themeColor="text1"/>
        </w:rPr>
        <w:t xml:space="preserve">   Letnik: 4</w:t>
      </w:r>
      <w:r w:rsidR="7CA0C9CD" w:rsidRPr="00141220">
        <w:rPr>
          <w:rFonts w:asciiTheme="minorHAnsi" w:hAnsiTheme="minorHAnsi" w:cstheme="minorHAnsi"/>
        </w:rPr>
        <w:tab/>
      </w:r>
      <w:r w:rsidR="7CA0C9CD" w:rsidRPr="00141220">
        <w:rPr>
          <w:rFonts w:asciiTheme="minorHAnsi" w:hAnsiTheme="minorHAnsi" w:cstheme="minorHAnsi"/>
        </w:rPr>
        <w:tab/>
      </w:r>
      <w:r w:rsidR="7CA0C9CD" w:rsidRPr="00141220">
        <w:rPr>
          <w:rFonts w:asciiTheme="minorHAnsi" w:hAnsiTheme="minorHAnsi" w:cstheme="minorHAnsi"/>
        </w:rPr>
        <w:tab/>
      </w:r>
      <w:r w:rsidR="7CA0C9CD" w:rsidRPr="00141220">
        <w:rPr>
          <w:rFonts w:asciiTheme="minorHAnsi" w:hAnsiTheme="minorHAnsi" w:cstheme="minorHAnsi"/>
        </w:rPr>
        <w:tab/>
      </w:r>
      <w:r w:rsidR="7CA0C9CD" w:rsidRPr="00141220">
        <w:rPr>
          <w:rFonts w:asciiTheme="minorHAnsi" w:hAnsiTheme="minorHAnsi" w:cstheme="minorHAnsi"/>
        </w:rPr>
        <w:tab/>
      </w:r>
      <w:r w:rsidR="7CA0C9CD" w:rsidRPr="00141220">
        <w:rPr>
          <w:rFonts w:asciiTheme="minorHAnsi" w:hAnsiTheme="minorHAnsi" w:cstheme="minorHAnsi"/>
        </w:rPr>
        <w:tab/>
      </w:r>
      <w:r w:rsidR="0D8F9568" w:rsidRPr="00141220">
        <w:rPr>
          <w:rFonts w:asciiTheme="minorHAnsi" w:hAnsiTheme="minorHAnsi" w:cstheme="minorHAnsi"/>
          <w:b/>
          <w:bCs/>
          <w:color w:val="000000" w:themeColor="text1"/>
        </w:rPr>
        <w:t xml:space="preserve">                             </w:t>
      </w:r>
      <w:r w:rsidRPr="00141220">
        <w:rPr>
          <w:rFonts w:asciiTheme="minorHAnsi" w:hAnsiTheme="minorHAnsi" w:cstheme="minorHAnsi"/>
          <w:b/>
          <w:bCs/>
          <w:color w:val="000000" w:themeColor="text1"/>
        </w:rPr>
        <w:t xml:space="preserve">Učitelj: </w:t>
      </w:r>
      <w:r w:rsidR="58586861" w:rsidRPr="00141220">
        <w:rPr>
          <w:rFonts w:asciiTheme="minorHAnsi" w:hAnsiTheme="minorHAnsi" w:cstheme="minorHAnsi"/>
          <w:b/>
          <w:bCs/>
          <w:color w:val="000000" w:themeColor="text1"/>
        </w:rPr>
        <w:t xml:space="preserve">Valerija </w:t>
      </w:r>
      <w:r w:rsidR="294ADC70" w:rsidRPr="00141220">
        <w:rPr>
          <w:rFonts w:asciiTheme="minorHAnsi" w:hAnsiTheme="minorHAnsi" w:cstheme="minorHAnsi"/>
          <w:b/>
          <w:bCs/>
          <w:color w:val="000000" w:themeColor="text1"/>
        </w:rPr>
        <w:t>K</w:t>
      </w:r>
      <w:r w:rsidR="58586861" w:rsidRPr="00141220">
        <w:rPr>
          <w:rFonts w:asciiTheme="minorHAnsi" w:hAnsiTheme="minorHAnsi" w:cstheme="minorHAnsi"/>
          <w:b/>
          <w:bCs/>
          <w:color w:val="000000" w:themeColor="text1"/>
        </w:rPr>
        <w:t>ranjc in Brigita Primažič</w:t>
      </w:r>
    </w:p>
    <w:tbl>
      <w:tblPr>
        <w:tblW w:w="13995" w:type="dxa"/>
        <w:tblLayout w:type="fixed"/>
        <w:tblLook w:val="01E0" w:firstRow="1" w:lastRow="1" w:firstColumn="1" w:lastColumn="1" w:noHBand="0" w:noVBand="0"/>
      </w:tblPr>
      <w:tblGrid>
        <w:gridCol w:w="1680"/>
        <w:gridCol w:w="1463"/>
        <w:gridCol w:w="10852"/>
      </w:tblGrid>
      <w:tr w:rsidR="00D17FAF" w:rsidRPr="00141220" w14:paraId="2B126308"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69EB8901" w14:textId="7D347A23" w:rsidR="7C5CA48A" w:rsidRPr="00141220" w:rsidRDefault="67E8346D" w:rsidP="3A473380">
            <w:pPr>
              <w:spacing w:after="0"/>
              <w:rPr>
                <w:rFonts w:asciiTheme="minorHAnsi" w:hAnsiTheme="minorHAnsi" w:cstheme="minorHAnsi"/>
              </w:rPr>
            </w:pPr>
            <w:r w:rsidRPr="00141220">
              <w:rPr>
                <w:rFonts w:asciiTheme="minorHAnsi" w:hAnsiTheme="minorHAnsi" w:cstheme="minorHAnsi"/>
                <w:b/>
                <w:bCs/>
                <w:color w:val="000000" w:themeColor="text1"/>
              </w:rPr>
              <w:t>Številka ocenjevalnega sklopa</w:t>
            </w: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1193CCC8" w14:textId="69D0679E" w:rsidR="04D5723E" w:rsidRPr="00141220" w:rsidRDefault="04D5723E" w:rsidP="3A473380">
            <w:pPr>
              <w:jc w:val="center"/>
              <w:rPr>
                <w:rFonts w:asciiTheme="minorHAnsi" w:hAnsiTheme="minorHAnsi" w:cstheme="minorHAnsi"/>
                <w:b/>
                <w:bCs/>
                <w:color w:val="000000" w:themeColor="text1"/>
              </w:rPr>
            </w:pPr>
            <w:r w:rsidRPr="00141220">
              <w:rPr>
                <w:rFonts w:asciiTheme="minorHAnsi" w:hAnsiTheme="minorHAnsi" w:cstheme="minorHAnsi"/>
                <w:b/>
                <w:bCs/>
                <w:color w:val="000000" w:themeColor="text1"/>
              </w:rPr>
              <w:t>Ocenjevalni sklop</w:t>
            </w: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2DDEEBD0" w14:textId="252A656A" w:rsidR="7C5CA48A" w:rsidRPr="00141220" w:rsidRDefault="7C5CA48A" w:rsidP="7C5CA48A">
            <w:pPr>
              <w:spacing w:after="0"/>
              <w:jc w:val="center"/>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Minimalni standardi znanja</w:t>
            </w:r>
          </w:p>
        </w:tc>
      </w:tr>
      <w:tr w:rsidR="00D17FAF" w:rsidRPr="00141220" w14:paraId="527C93C4"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740D5229" w14:textId="27747BE8"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t xml:space="preserve"> </w:t>
            </w:r>
          </w:p>
          <w:p w14:paraId="43590324" w14:textId="7114DB3D" w:rsidR="7C5CA48A" w:rsidRPr="00141220" w:rsidRDefault="0D8C099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rPr>
              <w:t>1</w:t>
            </w:r>
          </w:p>
          <w:p w14:paraId="4A2D4D86" w14:textId="1195805E"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t xml:space="preserve"> </w:t>
            </w: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55FD3E8E" w14:textId="5DFD7393" w:rsidR="1447D8EC" w:rsidRPr="00141220" w:rsidRDefault="1447D8EC"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Kadrovska služba in tajništvo</w:t>
            </w:r>
          </w:p>
          <w:p w14:paraId="7FB712E9" w14:textId="26DE91F8" w:rsidR="3A473380" w:rsidRPr="00141220" w:rsidRDefault="3A473380" w:rsidP="3A473380">
            <w:pPr>
              <w:rPr>
                <w:rFonts w:asciiTheme="minorHAnsi" w:eastAsia="Arial" w:hAnsiTheme="minorHAnsi" w:cstheme="minorHAnsi"/>
                <w:color w:val="000000" w:themeColor="text1"/>
                <w:sz w:val="22"/>
                <w:szCs w:val="22"/>
              </w:rPr>
            </w:pP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331EA5B8" w14:textId="7849982E" w:rsidR="7C5CA48A" w:rsidRPr="00141220" w:rsidRDefault="7C5CA48A" w:rsidP="7C5CA48A">
            <w:pPr>
              <w:spacing w:after="0"/>
              <w:rPr>
                <w:rFonts w:asciiTheme="minorHAnsi" w:eastAsia="Arial" w:hAnsiTheme="minorHAnsi" w:cstheme="minorHAnsi"/>
                <w:color w:val="000000" w:themeColor="text1"/>
                <w:sz w:val="22"/>
                <w:szCs w:val="22"/>
              </w:rPr>
            </w:pPr>
            <w:r w:rsidRPr="00141220">
              <w:rPr>
                <w:rFonts w:asciiTheme="minorHAnsi" w:eastAsia="Arial" w:hAnsiTheme="minorHAnsi" w:cstheme="minorHAnsi"/>
                <w:color w:val="000000" w:themeColor="text1"/>
                <w:sz w:val="22"/>
                <w:szCs w:val="22"/>
              </w:rPr>
              <w:lastRenderedPageBreak/>
              <w:t xml:space="preserve"> </w:t>
            </w:r>
          </w:p>
          <w:p w14:paraId="51F1680E" w14:textId="31C6259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ob pomoči učitelja, pomanjkljivo, z več napakami, s pomanjkljivim strokovnim znanjem, večinoma neizvirno: </w:t>
            </w:r>
          </w:p>
          <w:p w14:paraId="52635753" w14:textId="6A9C7B6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55867B24" w14:textId="03D1981A"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oblikuje razpis za delovno mesto</w:t>
            </w:r>
          </w:p>
          <w:p w14:paraId="48E75EE5" w14:textId="0903FEFF"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oblikuje prošnjo za delovno mesto vključno z življenjepisom</w:t>
            </w:r>
          </w:p>
          <w:p w14:paraId="26803A65" w14:textId="7DB34377"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oblikuje odgovor v zvezi z razpisom</w:t>
            </w:r>
          </w:p>
          <w:p w14:paraId="65EE7A13" w14:textId="55E89421"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prijavi prosto delovno mesto (</w:t>
            </w:r>
            <w:proofErr w:type="spellStart"/>
            <w:r w:rsidRPr="00141220">
              <w:rPr>
                <w:rFonts w:asciiTheme="minorHAnsi" w:eastAsia="Times New Roman" w:hAnsiTheme="minorHAnsi" w:cstheme="minorHAnsi"/>
                <w:color w:val="000000" w:themeColor="text1"/>
              </w:rPr>
              <w:t>obr</w:t>
            </w:r>
            <w:proofErr w:type="spellEnd"/>
            <w:r w:rsidRPr="00141220">
              <w:rPr>
                <w:rFonts w:asciiTheme="minorHAnsi" w:eastAsia="Times New Roman" w:hAnsiTheme="minorHAnsi" w:cstheme="minorHAnsi"/>
                <w:color w:val="000000" w:themeColor="text1"/>
              </w:rPr>
              <w:t>. PD-1)</w:t>
            </w:r>
          </w:p>
          <w:p w14:paraId="0D625394" w14:textId="1BE9FA40"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pisno izoblikuje sklep o izbiri in ga izroči delavcem</w:t>
            </w:r>
          </w:p>
          <w:p w14:paraId="7AC132B9" w14:textId="74231906"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izpolni napotnico za predhodni zdravstveni pregled</w:t>
            </w:r>
          </w:p>
          <w:p w14:paraId="7C7F0BC2" w14:textId="7DA2F826"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izpolni obrazec za prijavo v pokojninsko in invalidsko zavarovanje</w:t>
            </w:r>
          </w:p>
          <w:p w14:paraId="3C855DCB" w14:textId="797E723C"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prijavi zdravstveno zavarovanje</w:t>
            </w:r>
          </w:p>
          <w:p w14:paraId="1D300293" w14:textId="3BB1BC80"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izdela delovno knjižico</w:t>
            </w:r>
          </w:p>
          <w:p w14:paraId="1CC67B16" w14:textId="6C719738"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naredi evidenco o prisotnosti delavcev in spremlja njihovo odsotnost</w:t>
            </w:r>
          </w:p>
          <w:p w14:paraId="3D5E1FA5" w14:textId="0E310659"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naredi oceno poskusnega dela</w:t>
            </w:r>
          </w:p>
          <w:p w14:paraId="61CC3440" w14:textId="0187E4B5"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pisno izdela odločbo o dopustu</w:t>
            </w:r>
          </w:p>
          <w:p w14:paraId="7E824B40" w14:textId="10DDB44A"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izpolni obrazec za odjavo iz pokojninskega in invalidskega zavarovanja</w:t>
            </w:r>
          </w:p>
          <w:p w14:paraId="53F210FA" w14:textId="7AE3EF86"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sprejema pošto/ pošiljke in jih odpira</w:t>
            </w:r>
          </w:p>
          <w:p w14:paraId="1C5F73EC" w14:textId="7A73D53B"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opremi prejeto pošto s </w:t>
            </w:r>
            <w:proofErr w:type="spellStart"/>
            <w:r w:rsidRPr="00141220">
              <w:rPr>
                <w:rFonts w:asciiTheme="minorHAnsi" w:eastAsia="Times New Roman" w:hAnsiTheme="minorHAnsi" w:cstheme="minorHAnsi"/>
                <w:color w:val="000000" w:themeColor="text1"/>
              </w:rPr>
              <w:t>signirnim</w:t>
            </w:r>
            <w:proofErr w:type="spellEnd"/>
            <w:r w:rsidRPr="00141220">
              <w:rPr>
                <w:rFonts w:asciiTheme="minorHAnsi" w:eastAsia="Times New Roman" w:hAnsiTheme="minorHAnsi" w:cstheme="minorHAnsi"/>
                <w:color w:val="000000" w:themeColor="text1"/>
              </w:rPr>
              <w:t xml:space="preserve"> znakom in ga ustrezno izpolni</w:t>
            </w:r>
          </w:p>
          <w:p w14:paraId="187766C0" w14:textId="637D0135"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vpiše prejeto pošto v knjigo prejete pošte</w:t>
            </w:r>
          </w:p>
          <w:p w14:paraId="006FFEFB" w14:textId="59EC8952"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razdeli pošto ostalim delavcem oziroma jo primerno shrani</w:t>
            </w:r>
          </w:p>
          <w:p w14:paraId="5A06838B" w14:textId="00AFA0D5"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evidentira odposlano pošto</w:t>
            </w:r>
          </w:p>
          <w:p w14:paraId="74E3F4EE" w14:textId="5732492C"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oblikuje odgovore s svojega področja na prejeto pošto</w:t>
            </w:r>
          </w:p>
          <w:p w14:paraId="300496DA" w14:textId="2684621C"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vodi različne evidence</w:t>
            </w:r>
          </w:p>
          <w:p w14:paraId="2E65E89D" w14:textId="2951CC9F" w:rsidR="7C5CA48A" w:rsidRPr="00141220" w:rsidRDefault="7C5CA48A" w:rsidP="7C5CA48A">
            <w:pPr>
              <w:pStyle w:val="Odstavekseznama"/>
              <w:numPr>
                <w:ilvl w:val="0"/>
                <w:numId w:val="14"/>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sprejema stranke in telefonske klice</w:t>
            </w:r>
          </w:p>
          <w:p w14:paraId="0BAEDF20" w14:textId="401F23E7" w:rsidR="7C5CA48A" w:rsidRPr="00141220" w:rsidRDefault="4407AA59" w:rsidP="7C5CA48A">
            <w:pPr>
              <w:pStyle w:val="Odstavekseznama"/>
              <w:numPr>
                <w:ilvl w:val="0"/>
                <w:numId w:val="14"/>
              </w:numPr>
              <w:spacing w:after="0"/>
              <w:ind w:left="644" w:hanging="284"/>
              <w:rPr>
                <w:rFonts w:asciiTheme="minorHAnsi" w:eastAsia="Arial" w:hAnsiTheme="minorHAnsi" w:cstheme="minorHAnsi"/>
                <w:color w:val="000000" w:themeColor="text1"/>
              </w:rPr>
            </w:pPr>
            <w:r w:rsidRPr="00141220">
              <w:rPr>
                <w:rFonts w:asciiTheme="minorHAnsi" w:eastAsia="Times New Roman" w:hAnsiTheme="minorHAnsi" w:cstheme="minorHAnsi"/>
                <w:color w:val="000000" w:themeColor="text1"/>
              </w:rPr>
              <w:t>kopira gradivo</w:t>
            </w:r>
            <w:r w:rsidRPr="00141220">
              <w:rPr>
                <w:rFonts w:asciiTheme="minorHAnsi" w:eastAsia="Arial" w:hAnsiTheme="minorHAnsi" w:cstheme="minorHAnsi"/>
                <w:color w:val="000000" w:themeColor="text1"/>
              </w:rPr>
              <w:t xml:space="preserve"> </w:t>
            </w:r>
          </w:p>
        </w:tc>
      </w:tr>
      <w:tr w:rsidR="00D17FAF" w:rsidRPr="00141220" w14:paraId="2B20380B"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6DBABE00" w14:textId="49A30D0A"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lastRenderedPageBreak/>
              <w:t xml:space="preserve"> </w:t>
            </w:r>
          </w:p>
          <w:p w14:paraId="627A4F4C" w14:textId="0C9E1E46" w:rsidR="7C5CA48A" w:rsidRPr="00141220" w:rsidRDefault="0D8C099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rPr>
              <w:t>2</w:t>
            </w:r>
          </w:p>
          <w:p w14:paraId="4703F8F9" w14:textId="3449C0F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F4B8F99" w14:textId="659A70E9"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t xml:space="preserve"> </w:t>
            </w: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05A5ACCB" w14:textId="72AC1F6E" w:rsidR="04647242" w:rsidRPr="00141220" w:rsidRDefault="04647242"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Komerciala</w:t>
            </w:r>
          </w:p>
          <w:p w14:paraId="6E70AD86" w14:textId="41FD0B90" w:rsidR="3A473380" w:rsidRPr="00141220" w:rsidRDefault="3A473380" w:rsidP="3A473380">
            <w:pPr>
              <w:rPr>
                <w:rFonts w:asciiTheme="minorHAnsi" w:eastAsia="Arial" w:hAnsiTheme="minorHAnsi" w:cstheme="minorHAnsi"/>
                <w:b/>
                <w:bCs/>
                <w:color w:val="000000" w:themeColor="text1"/>
                <w:sz w:val="22"/>
                <w:szCs w:val="22"/>
              </w:rPr>
            </w:pP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3BB1B5D8" w14:textId="530BF1EA" w:rsidR="7C5CA48A" w:rsidRPr="00141220" w:rsidRDefault="7C5CA48A" w:rsidP="7C5CA48A">
            <w:pPr>
              <w:spacing w:after="0"/>
              <w:rPr>
                <w:rFonts w:asciiTheme="minorHAnsi" w:eastAsia="Arial" w:hAnsiTheme="minorHAnsi" w:cstheme="minorHAnsi"/>
                <w:b/>
                <w:bCs/>
                <w:color w:val="000000" w:themeColor="text1"/>
                <w:sz w:val="22"/>
                <w:szCs w:val="22"/>
              </w:rPr>
            </w:pPr>
            <w:r w:rsidRPr="00141220">
              <w:rPr>
                <w:rFonts w:asciiTheme="minorHAnsi" w:eastAsia="Arial" w:hAnsiTheme="minorHAnsi" w:cstheme="minorHAnsi"/>
                <w:b/>
                <w:bCs/>
                <w:color w:val="000000" w:themeColor="text1"/>
                <w:sz w:val="22"/>
                <w:szCs w:val="22"/>
              </w:rPr>
              <w:t xml:space="preserve"> </w:t>
            </w:r>
          </w:p>
          <w:p w14:paraId="410BF2F9" w14:textId="5184813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ob pomoči učitelja, pomanjkljivo, z več napakami, s pomanjkljivim strokovnim znanjem, večinoma neizvirno: </w:t>
            </w:r>
          </w:p>
          <w:p w14:paraId="0F0C26B8" w14:textId="48C66FE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4CEDA1FD" w14:textId="6ADB6B52"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razišče trg</w:t>
            </w:r>
          </w:p>
          <w:p w14:paraId="0F80B021" w14:textId="30531036"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zbira material za katalog</w:t>
            </w:r>
          </w:p>
          <w:p w14:paraId="516AE4D8" w14:textId="0AA41E4A"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oblikuje katalog na računalniku vključno z naročilnico na zadnji strani</w:t>
            </w:r>
          </w:p>
          <w:p w14:paraId="0C943F55" w14:textId="745091F7"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oblikuje »glavo« učnega podjetja s potrebnimi podatki kot npr. številka TRR, davčna številka, …</w:t>
            </w:r>
          </w:p>
          <w:p w14:paraId="680ED061" w14:textId="2EB05C84"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izdela kalkulacijo cene</w:t>
            </w:r>
          </w:p>
          <w:p w14:paraId="17FD6D2C" w14:textId="23DEADCD"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lastRenderedPageBreak/>
              <w:t>pripravi spremni dopis za ponudbo izdelkov iz kataloga v slovenskem in angleškem jeziku</w:t>
            </w:r>
          </w:p>
          <w:p w14:paraId="197D1709" w14:textId="004C0AA4"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povprašuje po izdelkih/ katalogih drugih učnih podjetij</w:t>
            </w:r>
          </w:p>
          <w:p w14:paraId="2F6FB014" w14:textId="6733A878"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naroča izdelke/ storitve drugih učnih podjetij</w:t>
            </w:r>
          </w:p>
          <w:p w14:paraId="0033C889" w14:textId="779B0A3F"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napiše odgovore na poslana povpraševanja</w:t>
            </w:r>
          </w:p>
          <w:p w14:paraId="620C9052" w14:textId="7E97C76C"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izdela ostale potrebne pisne izdelke v slovenskem ali angleškem jeziku</w:t>
            </w:r>
          </w:p>
          <w:p w14:paraId="05793F90" w14:textId="121AD4B0"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vodi različne evidence o kupcih in dobaviteljih</w:t>
            </w:r>
          </w:p>
          <w:p w14:paraId="65545091" w14:textId="09240616" w:rsidR="7C5CA48A" w:rsidRPr="00141220" w:rsidRDefault="7C5CA48A" w:rsidP="7C5CA48A">
            <w:pPr>
              <w:pStyle w:val="Odstavekseznama"/>
              <w:numPr>
                <w:ilvl w:val="0"/>
                <w:numId w:val="13"/>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izdela poročila o prodaji in nabavi v določenem prodajnem obdobju</w:t>
            </w:r>
          </w:p>
          <w:p w14:paraId="2E724812" w14:textId="58BA69E7" w:rsidR="7C5CA48A" w:rsidRPr="00141220" w:rsidRDefault="4407AA59" w:rsidP="7C5CA48A">
            <w:pPr>
              <w:pStyle w:val="Odstavekseznama"/>
              <w:numPr>
                <w:ilvl w:val="0"/>
                <w:numId w:val="13"/>
              </w:numPr>
              <w:spacing w:after="0"/>
              <w:ind w:left="644" w:hanging="284"/>
              <w:rPr>
                <w:rFonts w:asciiTheme="minorHAnsi" w:eastAsia="Arial" w:hAnsiTheme="minorHAnsi" w:cstheme="minorHAnsi"/>
                <w:color w:val="000000" w:themeColor="text1"/>
              </w:rPr>
            </w:pPr>
            <w:r w:rsidRPr="00141220">
              <w:rPr>
                <w:rFonts w:asciiTheme="minorHAnsi" w:eastAsia="Times New Roman" w:hAnsiTheme="minorHAnsi" w:cstheme="minorHAnsi"/>
                <w:color w:val="000000" w:themeColor="text1"/>
              </w:rPr>
              <w:t>izdela račun v primeru naročila in ga posreduje tudi drugim oddelkom v podjetju</w:t>
            </w:r>
            <w:r w:rsidRPr="00141220">
              <w:rPr>
                <w:rFonts w:asciiTheme="minorHAnsi" w:eastAsia="Arial" w:hAnsiTheme="minorHAnsi" w:cstheme="minorHAnsi"/>
                <w:color w:val="000000" w:themeColor="text1"/>
              </w:rPr>
              <w:t xml:space="preserve"> </w:t>
            </w:r>
          </w:p>
        </w:tc>
      </w:tr>
      <w:tr w:rsidR="00D17FAF" w:rsidRPr="00141220" w14:paraId="3DF4AC3D"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783F7C7E" w14:textId="09E8A627"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lastRenderedPageBreak/>
              <w:t xml:space="preserve"> </w:t>
            </w:r>
          </w:p>
          <w:p w14:paraId="2C35807B" w14:textId="0E68E7A2" w:rsidR="7C5CA48A" w:rsidRPr="00141220" w:rsidRDefault="0D8C099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rPr>
              <w:t>3</w:t>
            </w:r>
          </w:p>
          <w:p w14:paraId="3D46A206" w14:textId="49D16B7F"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261AE643" w14:textId="5E5CD80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08017384" w14:textId="7CA4C6EE"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t xml:space="preserve"> </w:t>
            </w: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463ABB75" w14:textId="10DF2537" w:rsidR="7375E15C" w:rsidRPr="00141220" w:rsidRDefault="7375E15C"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Računovodstvo</w:t>
            </w:r>
          </w:p>
          <w:p w14:paraId="550E8B1E" w14:textId="5E7EEFE6" w:rsidR="3A473380" w:rsidRPr="00141220" w:rsidRDefault="3A473380" w:rsidP="3A473380">
            <w:pPr>
              <w:rPr>
                <w:rFonts w:asciiTheme="minorHAnsi" w:eastAsia="Arial" w:hAnsiTheme="minorHAnsi" w:cstheme="minorHAnsi"/>
                <w:b/>
                <w:bCs/>
                <w:color w:val="000000" w:themeColor="text1"/>
                <w:sz w:val="22"/>
                <w:szCs w:val="22"/>
              </w:rPr>
            </w:pP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60C0A098" w14:textId="456C6C96" w:rsidR="7C5CA48A" w:rsidRPr="00141220" w:rsidRDefault="4407AA59" w:rsidP="7C5CA48A">
            <w:pPr>
              <w:spacing w:after="0"/>
              <w:rPr>
                <w:rFonts w:asciiTheme="minorHAnsi" w:hAnsiTheme="minorHAnsi" w:cstheme="minorHAnsi"/>
                <w:color w:val="000000" w:themeColor="text1"/>
                <w:sz w:val="22"/>
                <w:szCs w:val="22"/>
              </w:rPr>
            </w:pPr>
            <w:r w:rsidRPr="00141220">
              <w:rPr>
                <w:rFonts w:asciiTheme="minorHAnsi" w:eastAsia="Arial" w:hAnsiTheme="minorHAnsi" w:cstheme="minorHAnsi"/>
                <w:b/>
                <w:bCs/>
                <w:color w:val="000000" w:themeColor="text1"/>
                <w:sz w:val="22"/>
                <w:szCs w:val="22"/>
              </w:rPr>
              <w:t xml:space="preserve"> </w:t>
            </w:r>
            <w:r w:rsidRPr="00141220">
              <w:rPr>
                <w:rFonts w:asciiTheme="minorHAnsi" w:hAnsiTheme="minorHAnsi" w:cstheme="minorHAnsi"/>
                <w:color w:val="000000" w:themeColor="text1"/>
                <w:sz w:val="22"/>
                <w:szCs w:val="22"/>
              </w:rPr>
              <w:t xml:space="preserve">Dijak ob pomoči učitelja, pomanjkljivo, z več napakami, s pomanjkljivim strokovnim znanjem, večinoma neizvirno: </w:t>
            </w:r>
          </w:p>
          <w:p w14:paraId="5724D570" w14:textId="4DD4C805"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naredi popis sredstev ter začetno bilanco stanja</w:t>
            </w:r>
          </w:p>
          <w:p w14:paraId="7A0BACCF" w14:textId="78CE2278"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odpre TRR podjetja in TRR račune za delavce pri poslovni banki</w:t>
            </w:r>
          </w:p>
          <w:p w14:paraId="1C2BCECA" w14:textId="5246F8B3"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izpolni UPN</w:t>
            </w:r>
          </w:p>
          <w:p w14:paraId="54421C9A" w14:textId="1B06315E"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obračuna plače za delavce v podjetju ter podatke o obračunanih plačah s potrebnimi izpolnjenimi podatki pošlje na CUPS, knjiži plače</w:t>
            </w:r>
          </w:p>
          <w:p w14:paraId="4C7A1284" w14:textId="67C9EB29"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plačuje račune </w:t>
            </w:r>
          </w:p>
          <w:p w14:paraId="62416C5A" w14:textId="33A4FD12"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izvede kontrolo knjigovodskih listin in napiše reklamacijo</w:t>
            </w:r>
          </w:p>
          <w:p w14:paraId="7F793FF1" w14:textId="20CA8F77"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knjiži knjigovodske listine v poslovne knjige s pomočjo programa </w:t>
            </w:r>
            <w:proofErr w:type="spellStart"/>
            <w:r w:rsidRPr="00141220">
              <w:rPr>
                <w:rFonts w:asciiTheme="minorHAnsi" w:eastAsia="Times New Roman" w:hAnsiTheme="minorHAnsi" w:cstheme="minorHAnsi"/>
                <w:color w:val="000000" w:themeColor="text1"/>
              </w:rPr>
              <w:t>Minimax</w:t>
            </w:r>
            <w:proofErr w:type="spellEnd"/>
          </w:p>
          <w:p w14:paraId="3C0495D4" w14:textId="5562DBD6"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vodi knjigo prejetih in izdanih računov</w:t>
            </w:r>
          </w:p>
          <w:p w14:paraId="2C5D8BF3" w14:textId="04DEA6E0"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sestavi obračun davka na dodano vrednost</w:t>
            </w:r>
          </w:p>
          <w:p w14:paraId="40D33DD5" w14:textId="3C248AE0"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posreduje ustrezno dokumentacijo v zvezi z obračunavanjem davkov in prispevkov in zaključne obračune ustreznim državnim organom, ter upošteva zakonske roke</w:t>
            </w:r>
          </w:p>
          <w:p w14:paraId="73404E9E" w14:textId="1AB78778"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vodi saldakonte kupcev in dobaviteljev</w:t>
            </w:r>
          </w:p>
          <w:p w14:paraId="48E6771C" w14:textId="177C6ACD"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izstavi opomin in obračun zamudnih obresti</w:t>
            </w:r>
          </w:p>
          <w:p w14:paraId="6B885A24" w14:textId="46AAFA49"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arhivira knjigovodske listine</w:t>
            </w:r>
          </w:p>
          <w:p w14:paraId="4BF44841" w14:textId="013D170E"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izvede zaključne vknjižbe </w:t>
            </w:r>
          </w:p>
          <w:p w14:paraId="540DC2D6" w14:textId="523C2F8D"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izdela končne računovodske izkaze: končno bilanco stanja in izkaz poslovnega izida</w:t>
            </w:r>
          </w:p>
          <w:p w14:paraId="0D2E2C23" w14:textId="0334420B" w:rsidR="7C5CA48A" w:rsidRPr="00141220" w:rsidRDefault="7C5CA48A" w:rsidP="7C5CA48A">
            <w:pPr>
              <w:pStyle w:val="Odstavekseznama"/>
              <w:numPr>
                <w:ilvl w:val="0"/>
                <w:numId w:val="12"/>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 xml:space="preserve">Izračuna kazalce poslovanja v učnem podjetju </w:t>
            </w:r>
          </w:p>
          <w:p w14:paraId="5D179C6B" w14:textId="5EA2BFFC" w:rsidR="7C5CA48A" w:rsidRPr="00141220" w:rsidRDefault="4407AA59" w:rsidP="7C5CA48A">
            <w:pPr>
              <w:pStyle w:val="Odstavekseznama"/>
              <w:numPr>
                <w:ilvl w:val="0"/>
                <w:numId w:val="12"/>
              </w:numPr>
              <w:spacing w:after="0"/>
              <w:ind w:left="644" w:hanging="284"/>
              <w:rPr>
                <w:rFonts w:asciiTheme="minorHAnsi" w:eastAsia="Arial" w:hAnsiTheme="minorHAnsi" w:cstheme="minorHAnsi"/>
                <w:color w:val="000000" w:themeColor="text1"/>
              </w:rPr>
            </w:pPr>
            <w:r w:rsidRPr="00141220">
              <w:rPr>
                <w:rFonts w:asciiTheme="minorHAnsi" w:eastAsia="Times New Roman" w:hAnsiTheme="minorHAnsi" w:cstheme="minorHAnsi"/>
                <w:color w:val="000000" w:themeColor="text1"/>
              </w:rPr>
              <w:t>Izdela preprosto finančno poročilo</w:t>
            </w:r>
            <w:r w:rsidRPr="00141220">
              <w:rPr>
                <w:rFonts w:asciiTheme="minorHAnsi" w:eastAsia="Arial" w:hAnsiTheme="minorHAnsi" w:cstheme="minorHAnsi"/>
                <w:color w:val="000000" w:themeColor="text1"/>
              </w:rPr>
              <w:t xml:space="preserve"> </w:t>
            </w:r>
          </w:p>
        </w:tc>
      </w:tr>
      <w:tr w:rsidR="00D17FAF" w:rsidRPr="00141220" w14:paraId="16D175D8"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20809943" w14:textId="355C14AE" w:rsidR="7C5CA48A" w:rsidRPr="00141220" w:rsidRDefault="7C5CA48A" w:rsidP="7C5CA48A">
            <w:pPr>
              <w:spacing w:after="0"/>
              <w:rPr>
                <w:rFonts w:asciiTheme="minorHAnsi" w:eastAsia="Arial" w:hAnsiTheme="minorHAnsi" w:cstheme="minorHAnsi"/>
                <w:b/>
                <w:bCs/>
                <w:color w:val="000000" w:themeColor="text1"/>
                <w:szCs w:val="24"/>
              </w:rPr>
            </w:pPr>
            <w:r w:rsidRPr="00141220">
              <w:rPr>
                <w:rFonts w:asciiTheme="minorHAnsi" w:eastAsia="Arial" w:hAnsiTheme="minorHAnsi" w:cstheme="minorHAnsi"/>
                <w:b/>
                <w:bCs/>
                <w:color w:val="000000" w:themeColor="text1"/>
                <w:szCs w:val="24"/>
              </w:rPr>
              <w:t xml:space="preserve"> </w:t>
            </w:r>
          </w:p>
          <w:p w14:paraId="0EF6D1CE" w14:textId="50A9FC98" w:rsidR="3B070E86"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lastRenderedPageBreak/>
              <w:t>4</w:t>
            </w: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399AFA03" w14:textId="37A2AA25" w:rsidR="25F7DBF9" w:rsidRPr="00141220" w:rsidRDefault="25F7DBF9"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lastRenderedPageBreak/>
              <w:t>IKT oddelek</w:t>
            </w:r>
          </w:p>
          <w:p w14:paraId="111380E2" w14:textId="2AC63237" w:rsidR="3A473380" w:rsidRPr="00141220" w:rsidRDefault="3A473380" w:rsidP="3A473380">
            <w:pPr>
              <w:rPr>
                <w:rFonts w:asciiTheme="minorHAnsi" w:eastAsia="Arial" w:hAnsiTheme="minorHAnsi" w:cstheme="minorHAnsi"/>
                <w:color w:val="000000" w:themeColor="text1"/>
                <w:sz w:val="22"/>
                <w:szCs w:val="22"/>
              </w:rPr>
            </w:pP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448CC59E" w14:textId="2C69779F" w:rsidR="7C5CA48A" w:rsidRPr="00141220" w:rsidRDefault="7C5CA48A" w:rsidP="7C5CA48A">
            <w:pPr>
              <w:spacing w:after="0"/>
              <w:rPr>
                <w:rFonts w:asciiTheme="minorHAnsi" w:eastAsia="Arial" w:hAnsiTheme="minorHAnsi" w:cstheme="minorHAnsi"/>
                <w:color w:val="000000" w:themeColor="text1"/>
                <w:sz w:val="22"/>
                <w:szCs w:val="22"/>
              </w:rPr>
            </w:pPr>
            <w:r w:rsidRPr="00141220">
              <w:rPr>
                <w:rFonts w:asciiTheme="minorHAnsi" w:eastAsia="Arial" w:hAnsiTheme="minorHAnsi" w:cstheme="minorHAnsi"/>
                <w:color w:val="000000" w:themeColor="text1"/>
                <w:sz w:val="22"/>
                <w:szCs w:val="22"/>
              </w:rPr>
              <w:lastRenderedPageBreak/>
              <w:t xml:space="preserve"> </w:t>
            </w:r>
          </w:p>
          <w:p w14:paraId="11A69D86" w14:textId="731D8E6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xml:space="preserve">Dijak ob pomoči učitelja, pomanjkljivo, z več napakami, s pomanjkljivim strokovnim znanjem, večinoma neizvirno: </w:t>
            </w:r>
          </w:p>
          <w:p w14:paraId="66BCB3D8" w14:textId="2CE37AD2" w:rsidR="7C5CA48A" w:rsidRPr="00141220" w:rsidRDefault="7C5CA48A" w:rsidP="7C5CA48A">
            <w:pPr>
              <w:pStyle w:val="Odstavekseznama"/>
              <w:numPr>
                <w:ilvl w:val="0"/>
                <w:numId w:val="11"/>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postopno oblikuje predstavitev učnega podjetja</w:t>
            </w:r>
          </w:p>
          <w:p w14:paraId="2BEFEFB9" w14:textId="38516329" w:rsidR="7C5CA48A" w:rsidRPr="00141220" w:rsidRDefault="7C5CA48A" w:rsidP="7C5CA48A">
            <w:pPr>
              <w:pStyle w:val="Odstavekseznama"/>
              <w:numPr>
                <w:ilvl w:val="0"/>
                <w:numId w:val="11"/>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postopoma pridobiva dodatne izkušnje pri delu z urejevalniki besedil, elektronskimi preglednicami, elektronskimi prosojnicami</w:t>
            </w:r>
          </w:p>
          <w:p w14:paraId="1C0F4ED0" w14:textId="71257F66" w:rsidR="7C5CA48A" w:rsidRPr="00141220" w:rsidRDefault="4407AA59" w:rsidP="7C5CA48A">
            <w:pPr>
              <w:pStyle w:val="Odstavekseznama"/>
              <w:numPr>
                <w:ilvl w:val="0"/>
                <w:numId w:val="11"/>
              </w:numPr>
              <w:spacing w:after="0"/>
              <w:ind w:left="644" w:hanging="284"/>
              <w:rPr>
                <w:rFonts w:asciiTheme="minorHAnsi" w:hAnsiTheme="minorHAnsi" w:cstheme="minorHAnsi"/>
              </w:rPr>
            </w:pPr>
            <w:r w:rsidRPr="00141220">
              <w:rPr>
                <w:rFonts w:asciiTheme="minorHAnsi" w:eastAsia="Times New Roman" w:hAnsiTheme="minorHAnsi" w:cstheme="minorHAnsi"/>
                <w:color w:val="000000" w:themeColor="text1"/>
              </w:rPr>
              <w:t>pomaga ostalim dijakom pri težavah v zvezi z delom z računalnikom</w:t>
            </w:r>
          </w:p>
        </w:tc>
      </w:tr>
      <w:tr w:rsidR="7C5CA48A" w:rsidRPr="00141220" w14:paraId="671975FF"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6EF91422" w14:textId="64D35D10" w:rsidR="7C5CA48A" w:rsidRPr="00141220" w:rsidRDefault="0D8C099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rPr>
              <w:lastRenderedPageBreak/>
              <w:t>5</w:t>
            </w:r>
          </w:p>
          <w:p w14:paraId="13D6AD8A" w14:textId="09A30735" w:rsidR="7C5CA48A" w:rsidRPr="00141220" w:rsidRDefault="7C5CA48A" w:rsidP="7C5CA48A">
            <w:pPr>
              <w:spacing w:after="0"/>
              <w:ind w:left="720"/>
              <w:rPr>
                <w:rFonts w:asciiTheme="minorHAnsi" w:eastAsia="Arial" w:hAnsiTheme="minorHAnsi" w:cstheme="minorHAnsi"/>
                <w:b/>
                <w:bCs/>
                <w:color w:val="000000" w:themeColor="text1"/>
                <w:szCs w:val="24"/>
                <w:highlight w:val="yellow"/>
              </w:rPr>
            </w:pPr>
          </w:p>
        </w:tc>
        <w:tc>
          <w:tcPr>
            <w:tcW w:w="1463" w:type="dxa"/>
            <w:tcBorders>
              <w:top w:val="single" w:sz="8" w:space="0" w:color="auto"/>
              <w:left w:val="single" w:sz="8" w:space="0" w:color="auto"/>
              <w:bottom w:val="single" w:sz="8" w:space="0" w:color="auto"/>
              <w:right w:val="single" w:sz="8" w:space="0" w:color="auto"/>
            </w:tcBorders>
            <w:tcMar>
              <w:left w:w="108" w:type="dxa"/>
              <w:right w:w="108" w:type="dxa"/>
            </w:tcMar>
          </w:tcPr>
          <w:p w14:paraId="00796EF9" w14:textId="6DB6D4A0" w:rsidR="18CC3B6B" w:rsidRPr="00141220" w:rsidRDefault="18CC3B6B"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Druga področja dela oziroma usposabljanja</w:t>
            </w:r>
          </w:p>
          <w:p w14:paraId="2EC46A44" w14:textId="4028B169" w:rsidR="3A473380" w:rsidRPr="00141220" w:rsidRDefault="3A473380" w:rsidP="3A473380">
            <w:pPr>
              <w:rPr>
                <w:rFonts w:asciiTheme="minorHAnsi" w:eastAsia="Arial" w:hAnsiTheme="minorHAnsi" w:cstheme="minorHAnsi"/>
                <w:color w:val="000000" w:themeColor="text1"/>
              </w:rPr>
            </w:pPr>
          </w:p>
        </w:tc>
        <w:tc>
          <w:tcPr>
            <w:tcW w:w="10852" w:type="dxa"/>
            <w:tcBorders>
              <w:top w:val="single" w:sz="8" w:space="0" w:color="auto"/>
              <w:left w:val="single" w:sz="8" w:space="0" w:color="auto"/>
              <w:bottom w:val="single" w:sz="8" w:space="0" w:color="auto"/>
              <w:right w:val="single" w:sz="8" w:space="0" w:color="auto"/>
            </w:tcBorders>
            <w:tcMar>
              <w:left w:w="108" w:type="dxa"/>
              <w:right w:w="108" w:type="dxa"/>
            </w:tcMar>
          </w:tcPr>
          <w:p w14:paraId="272EAFFD" w14:textId="33F0A796" w:rsidR="7C5CA48A" w:rsidRPr="00141220" w:rsidRDefault="7C5CA48A" w:rsidP="7C5CA48A">
            <w:pPr>
              <w:spacing w:after="0"/>
              <w:rPr>
                <w:rFonts w:asciiTheme="minorHAnsi" w:eastAsia="Arial" w:hAnsiTheme="minorHAnsi" w:cstheme="minorHAnsi"/>
                <w:color w:val="000000" w:themeColor="text1"/>
                <w:szCs w:val="24"/>
              </w:rPr>
            </w:pPr>
            <w:r w:rsidRPr="00141220">
              <w:rPr>
                <w:rFonts w:asciiTheme="minorHAnsi" w:eastAsia="Arial" w:hAnsiTheme="minorHAnsi" w:cstheme="minorHAnsi"/>
                <w:color w:val="000000" w:themeColor="text1"/>
                <w:szCs w:val="24"/>
              </w:rPr>
              <w:t xml:space="preserve"> </w:t>
            </w:r>
          </w:p>
          <w:p w14:paraId="084926EC" w14:textId="1D6D413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ob pomoči učitelja, pomanjkljivo, z več napakami, s pomanjkljivim strokovnim znanjem, večinoma neizvirno in s pomanjkljivim občutkom: </w:t>
            </w:r>
          </w:p>
          <w:p w14:paraId="04D159EF" w14:textId="3DB2A79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w:t>
            </w:r>
          </w:p>
          <w:p w14:paraId="34BD17BF" w14:textId="5140C7D2" w:rsidR="7C5CA48A" w:rsidRPr="00141220" w:rsidRDefault="7C5CA48A" w:rsidP="7C5CA48A">
            <w:pPr>
              <w:pStyle w:val="Odstavekseznama"/>
              <w:numPr>
                <w:ilvl w:val="0"/>
                <w:numId w:val="10"/>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komunicira z ostalimi delavci v podjetju</w:t>
            </w:r>
          </w:p>
          <w:p w14:paraId="7DC5A188" w14:textId="46196A0D" w:rsidR="7C5CA48A" w:rsidRPr="00141220" w:rsidRDefault="7C5CA48A" w:rsidP="7C5CA48A">
            <w:pPr>
              <w:pStyle w:val="Odstavekseznama"/>
              <w:numPr>
                <w:ilvl w:val="0"/>
                <w:numId w:val="10"/>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predstavi delo v svojem oddelku oziroma v učnem podjetju</w:t>
            </w:r>
          </w:p>
          <w:p w14:paraId="23E2D7CD" w14:textId="38D15A3D" w:rsidR="7C5CA48A" w:rsidRPr="00141220" w:rsidRDefault="7C5CA48A" w:rsidP="7C5CA48A">
            <w:pPr>
              <w:pStyle w:val="Odstavekseznama"/>
              <w:numPr>
                <w:ilvl w:val="0"/>
                <w:numId w:val="10"/>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dela s sponzorji</w:t>
            </w:r>
          </w:p>
          <w:p w14:paraId="0041D40E" w14:textId="754C43FA" w:rsidR="7C5CA48A" w:rsidRPr="00141220" w:rsidRDefault="7C5CA48A" w:rsidP="7C5CA48A">
            <w:pPr>
              <w:pStyle w:val="Odstavekseznama"/>
              <w:numPr>
                <w:ilvl w:val="0"/>
                <w:numId w:val="10"/>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komunicira s poslovnimi partnerji</w:t>
            </w:r>
          </w:p>
          <w:p w14:paraId="0E6B9358" w14:textId="5A4682D7" w:rsidR="7C5CA48A" w:rsidRPr="00141220" w:rsidRDefault="7C5CA48A" w:rsidP="7C5CA48A">
            <w:pPr>
              <w:pStyle w:val="Odstavekseznama"/>
              <w:numPr>
                <w:ilvl w:val="0"/>
                <w:numId w:val="10"/>
              </w:numPr>
              <w:spacing w:after="0"/>
              <w:ind w:left="644" w:hanging="284"/>
              <w:rPr>
                <w:rFonts w:asciiTheme="minorHAnsi" w:eastAsia="Times New Roman" w:hAnsiTheme="minorHAnsi" w:cstheme="minorHAnsi"/>
                <w:color w:val="000000" w:themeColor="text1"/>
              </w:rPr>
            </w:pPr>
            <w:r w:rsidRPr="00141220">
              <w:rPr>
                <w:rFonts w:asciiTheme="minorHAnsi" w:eastAsia="Times New Roman" w:hAnsiTheme="minorHAnsi" w:cstheme="minorHAnsi"/>
                <w:color w:val="000000" w:themeColor="text1"/>
              </w:rPr>
              <w:t>izpelje nastop na mednarodnem sejmu učnih podjetij</w:t>
            </w:r>
          </w:p>
          <w:p w14:paraId="125C1B2B" w14:textId="6E7812B0" w:rsidR="7C5CA48A" w:rsidRPr="00141220" w:rsidRDefault="4407AA59" w:rsidP="7C5CA48A">
            <w:pPr>
              <w:pStyle w:val="Odstavekseznama"/>
              <w:numPr>
                <w:ilvl w:val="0"/>
                <w:numId w:val="10"/>
              </w:numPr>
              <w:spacing w:after="0"/>
              <w:ind w:left="644" w:hanging="284"/>
              <w:rPr>
                <w:rFonts w:asciiTheme="minorHAnsi" w:eastAsia="Arial" w:hAnsiTheme="minorHAnsi" w:cstheme="minorHAnsi"/>
                <w:color w:val="000000" w:themeColor="text1"/>
                <w:sz w:val="24"/>
                <w:szCs w:val="24"/>
              </w:rPr>
            </w:pPr>
            <w:r w:rsidRPr="00141220">
              <w:rPr>
                <w:rFonts w:asciiTheme="minorHAnsi" w:eastAsia="Times New Roman" w:hAnsiTheme="minorHAnsi" w:cstheme="minorHAnsi"/>
                <w:color w:val="000000" w:themeColor="text1"/>
              </w:rPr>
              <w:t>izdela plakat oziroma</w:t>
            </w:r>
            <w:r w:rsidRPr="00141220">
              <w:rPr>
                <w:rFonts w:asciiTheme="minorHAnsi" w:eastAsia="Times New Roman" w:hAnsiTheme="minorHAnsi" w:cstheme="minorHAnsi"/>
                <w:color w:val="000000" w:themeColor="text1"/>
                <w:sz w:val="24"/>
                <w:szCs w:val="24"/>
              </w:rPr>
              <w:t xml:space="preserve"> </w:t>
            </w:r>
            <w:r w:rsidRPr="00141220">
              <w:rPr>
                <w:rFonts w:asciiTheme="minorHAnsi" w:eastAsia="Arial" w:hAnsiTheme="minorHAnsi" w:cstheme="minorHAnsi"/>
                <w:color w:val="000000" w:themeColor="text1"/>
                <w:sz w:val="24"/>
                <w:szCs w:val="24"/>
              </w:rPr>
              <w:t xml:space="preserve"> </w:t>
            </w:r>
          </w:p>
        </w:tc>
      </w:tr>
    </w:tbl>
    <w:p w14:paraId="02712BF2" w14:textId="119AEF43" w:rsidR="7C5CA48A" w:rsidRPr="00141220" w:rsidRDefault="7C5CA48A" w:rsidP="7C5CA48A">
      <w:pPr>
        <w:rPr>
          <w:rFonts w:asciiTheme="minorHAnsi" w:eastAsia="Arial" w:hAnsiTheme="minorHAnsi" w:cstheme="minorHAnsi"/>
          <w:b/>
          <w:bCs/>
          <w:color w:val="000000" w:themeColor="text1"/>
          <w:szCs w:val="24"/>
        </w:rPr>
      </w:pPr>
    </w:p>
    <w:p w14:paraId="5A88DA11" w14:textId="2D10CA3B" w:rsidR="7C5CA48A" w:rsidRPr="00141220" w:rsidRDefault="7C5CA48A" w:rsidP="7C5CA48A">
      <w:pPr>
        <w:spacing w:after="0"/>
        <w:rPr>
          <w:rFonts w:asciiTheme="minorHAnsi" w:hAnsiTheme="minorHAnsi" w:cstheme="minorHAnsi"/>
          <w:color w:val="000000" w:themeColor="text1"/>
          <w:szCs w:val="24"/>
        </w:rPr>
      </w:pPr>
    </w:p>
    <w:p w14:paraId="5EA08F23" w14:textId="2C9381DD" w:rsidR="7CA0C9CD" w:rsidRPr="00141220" w:rsidRDefault="7CA0C9CD" w:rsidP="3A473380">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Predmet</w:t>
      </w:r>
      <w:r w:rsidR="429CA864" w:rsidRPr="00141220">
        <w:rPr>
          <w:rFonts w:asciiTheme="minorHAnsi" w:hAnsiTheme="minorHAnsi" w:cstheme="minorHAnsi"/>
          <w:b/>
          <w:bCs/>
          <w:color w:val="000000" w:themeColor="text1"/>
        </w:rPr>
        <w:t xml:space="preserve">: Finančno poslovanje    Letnik: 4. </w:t>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b/>
          <w:bCs/>
          <w:color w:val="000000" w:themeColor="text1"/>
        </w:rPr>
        <w:t>Učitelja: Marjanca Jakše in Valerija Kranjc</w:t>
      </w:r>
    </w:p>
    <w:tbl>
      <w:tblPr>
        <w:tblW w:w="13973" w:type="dxa"/>
        <w:tblLook w:val="01E0" w:firstRow="1" w:lastRow="1" w:firstColumn="1" w:lastColumn="1" w:noHBand="0" w:noVBand="0"/>
      </w:tblPr>
      <w:tblGrid>
        <w:gridCol w:w="1680"/>
        <w:gridCol w:w="1853"/>
        <w:gridCol w:w="10440"/>
      </w:tblGrid>
      <w:tr w:rsidR="00D17FAF" w:rsidRPr="00141220" w14:paraId="27972978"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7FE099FA" w14:textId="02D529E7"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w:t>
            </w:r>
            <w:r w:rsidR="59F7C329" w:rsidRPr="00141220">
              <w:rPr>
                <w:rFonts w:asciiTheme="minorHAnsi" w:hAnsiTheme="minorHAnsi" w:cstheme="minorHAnsi"/>
                <w:b/>
                <w:bCs/>
                <w:color w:val="000000" w:themeColor="text1"/>
              </w:rPr>
              <w:t>enjevalnega</w:t>
            </w:r>
            <w:r w:rsidRPr="00141220">
              <w:rPr>
                <w:rFonts w:asciiTheme="minorHAnsi" w:hAnsiTheme="minorHAnsi" w:cstheme="minorHAnsi"/>
                <w:b/>
                <w:bCs/>
                <w:color w:val="000000" w:themeColor="text1"/>
              </w:rPr>
              <w:t xml:space="preserve"> sklopa</w:t>
            </w:r>
          </w:p>
        </w:tc>
        <w:tc>
          <w:tcPr>
            <w:tcW w:w="1853" w:type="dxa"/>
            <w:tcBorders>
              <w:top w:val="single" w:sz="8" w:space="0" w:color="auto"/>
              <w:left w:val="single" w:sz="8" w:space="0" w:color="auto"/>
              <w:bottom w:val="single" w:sz="8" w:space="0" w:color="auto"/>
              <w:right w:val="single" w:sz="8" w:space="0" w:color="auto"/>
            </w:tcBorders>
            <w:tcMar>
              <w:left w:w="108" w:type="dxa"/>
              <w:right w:w="108" w:type="dxa"/>
            </w:tcMar>
          </w:tcPr>
          <w:p w14:paraId="5111DD4F" w14:textId="5D2EB2E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Ocenjevalni sklop</w:t>
            </w:r>
          </w:p>
        </w:tc>
        <w:tc>
          <w:tcPr>
            <w:tcW w:w="10440" w:type="dxa"/>
            <w:tcBorders>
              <w:top w:val="single" w:sz="8" w:space="0" w:color="auto"/>
              <w:left w:val="single" w:sz="8" w:space="0" w:color="auto"/>
              <w:bottom w:val="single" w:sz="8" w:space="0" w:color="auto"/>
              <w:right w:val="single" w:sz="8" w:space="0" w:color="auto"/>
            </w:tcBorders>
            <w:tcMar>
              <w:left w:w="108" w:type="dxa"/>
              <w:right w:w="108" w:type="dxa"/>
            </w:tcMar>
          </w:tcPr>
          <w:p w14:paraId="270C1241" w14:textId="6D266A8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Minimalni standardi znanja</w:t>
            </w:r>
          </w:p>
        </w:tc>
      </w:tr>
      <w:tr w:rsidR="00D17FAF" w:rsidRPr="00141220" w14:paraId="03562746"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4A952A50" w14:textId="1B6D427C"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1853" w:type="dxa"/>
            <w:tcBorders>
              <w:top w:val="single" w:sz="8" w:space="0" w:color="auto"/>
              <w:left w:val="single" w:sz="8" w:space="0" w:color="auto"/>
              <w:bottom w:val="single" w:sz="8" w:space="0" w:color="auto"/>
              <w:right w:val="single" w:sz="8" w:space="0" w:color="auto"/>
            </w:tcBorders>
            <w:tcMar>
              <w:left w:w="108" w:type="dxa"/>
              <w:right w:w="108" w:type="dxa"/>
            </w:tcMar>
          </w:tcPr>
          <w:p w14:paraId="65C094CC" w14:textId="215A7729"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FINANČNE</w:t>
            </w:r>
          </w:p>
          <w:p w14:paraId="130654D1" w14:textId="25395A25"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USTANOVE, NJIHOVO POSLOVANJE</w:t>
            </w:r>
          </w:p>
          <w:p w14:paraId="313DC998" w14:textId="1BBA1ECF"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IN INSTRUMENTI FINANČNEGA TRGA</w:t>
            </w:r>
          </w:p>
          <w:p w14:paraId="1BDC2CDB" w14:textId="16227CD9"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lastRenderedPageBreak/>
              <w:t xml:space="preserve"> </w:t>
            </w:r>
          </w:p>
          <w:p w14:paraId="1C19F830" w14:textId="4843D41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440" w:type="dxa"/>
            <w:tcBorders>
              <w:top w:val="single" w:sz="8" w:space="0" w:color="auto"/>
              <w:left w:val="single" w:sz="8" w:space="0" w:color="auto"/>
              <w:bottom w:val="single" w:sz="8" w:space="0" w:color="auto"/>
              <w:right w:val="single" w:sz="8" w:space="0" w:color="auto"/>
            </w:tcBorders>
            <w:tcMar>
              <w:left w:w="108" w:type="dxa"/>
              <w:right w:w="108" w:type="dxa"/>
            </w:tcMar>
          </w:tcPr>
          <w:p w14:paraId="4006F05D" w14:textId="5F109FF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Dijak s pomočjo učitelja:</w:t>
            </w:r>
          </w:p>
          <w:p w14:paraId="61B12838" w14:textId="13F29BD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pojem finančni trg  in opredeli osnovne funkcije finančnega trga</w:t>
            </w:r>
          </w:p>
          <w:p w14:paraId="3129937C" w14:textId="5C310C1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značilnosti trga denarja in trga kapitala</w:t>
            </w:r>
          </w:p>
          <w:p w14:paraId="58D24918" w14:textId="16D0794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navede vsaj nekaj finančnih ustanov in jih delno opiše</w:t>
            </w:r>
          </w:p>
          <w:p w14:paraId="1395372A" w14:textId="05C251E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 pomočjo učitelja navede in z napakami opiše naloge bank</w:t>
            </w:r>
          </w:p>
          <w:p w14:paraId="6C270328" w14:textId="7738232C"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 pomočjo učitelja opredeli pomen kreditnih poslov</w:t>
            </w:r>
          </w:p>
          <w:p w14:paraId="12668895" w14:textId="48540EE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nepopolno opiše rizike in stroške kreditiranja</w:t>
            </w:r>
          </w:p>
          <w:p w14:paraId="7FEEA4E1" w14:textId="5CA8025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vsaj polovico različnih kreditov in jih opiše</w:t>
            </w:r>
          </w:p>
          <w:p w14:paraId="306B890F" w14:textId="7036947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delno razloži povezavo med posli in jih opiše s pomočjo učitelja </w:t>
            </w:r>
          </w:p>
          <w:p w14:paraId="6AF04655" w14:textId="407C5C6C"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xml:space="preserve">- z učiteljevo pomočjo opredeli pomen nadzora  poslovnih bank  </w:t>
            </w:r>
          </w:p>
          <w:p w14:paraId="2CE499A2" w14:textId="1C3443E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nezanesljivo opredeli pomen in značilnosti čeka, menice, zakladne menice in blagajniškega zapisa</w:t>
            </w:r>
          </w:p>
          <w:p w14:paraId="3D7601D7" w14:textId="4A2AF52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opiše značilnosti obveznic, našteje vrste in jih primerja</w:t>
            </w:r>
          </w:p>
          <w:p w14:paraId="7ECA8EF8" w14:textId="58ADD92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učiteljevo pomočjo opiše značilnosti lastniške vrednostne papirje, našteje značilnosti delnic in njihov donos</w:t>
            </w:r>
          </w:p>
          <w:p w14:paraId="22D1A112" w14:textId="2902898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primerja obe vrsti vrednostnih papirjev</w:t>
            </w:r>
          </w:p>
          <w:p w14:paraId="56C5E529" w14:textId="77F60E0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Ljubljansko borzo VP</w:t>
            </w:r>
          </w:p>
          <w:p w14:paraId="079CCA7D" w14:textId="7998BFB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učiteljevo pomočjo opredeli pomen borze in načine poslovanja</w:t>
            </w:r>
          </w:p>
          <w:p w14:paraId="7CCC01E1" w14:textId="4ABE0363"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opiše pomen in način obdavčitve VP</w:t>
            </w:r>
          </w:p>
          <w:p w14:paraId="11075F13" w14:textId="75C642E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z učiteljevo pomočjo našteje in razloži vsaj polovico značilnosti vzajemnih skladov, </w:t>
            </w:r>
          </w:p>
          <w:p w14:paraId="019C69C0" w14:textId="0B4A2EA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prepozna posamezne vrste skladov in opiše načine varčevanja v njih</w:t>
            </w:r>
          </w:p>
          <w:p w14:paraId="182F6303" w14:textId="0024A960" w:rsidR="7C5CA48A" w:rsidRPr="00141220" w:rsidRDefault="4407AA5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z učiteljevo pomočjo opredeli vrednost enote premoženja in jo izračuna </w:t>
            </w:r>
          </w:p>
        </w:tc>
      </w:tr>
      <w:tr w:rsidR="00D17FAF" w:rsidRPr="00141220" w14:paraId="584BBE22"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71989A62" w14:textId="32CA8D2F" w:rsidR="7C5CA48A" w:rsidRPr="00141220" w:rsidRDefault="7C5CA48A" w:rsidP="7C5CA48A">
            <w:pPr>
              <w:spacing w:after="0"/>
              <w:rPr>
                <w:rFonts w:asciiTheme="minorHAnsi" w:hAnsiTheme="minorHAnsi" w:cstheme="minorHAnsi"/>
                <w:b/>
                <w:bCs/>
                <w:color w:val="000000" w:themeColor="text1"/>
                <w:szCs w:val="24"/>
              </w:rPr>
            </w:pPr>
          </w:p>
          <w:p w14:paraId="7EC620AE" w14:textId="0C5BD449"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0A2CE1C9" w14:textId="51AA1A24"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59A0D447" w14:textId="594DBE4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E3C6F78" w14:textId="28744AC7"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4F8A99D" w14:textId="7039DF22" w:rsidR="17C06A8D" w:rsidRPr="00141220" w:rsidRDefault="23C367EB"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p w14:paraId="0D5B4811" w14:textId="0202BF2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853" w:type="dxa"/>
            <w:tcBorders>
              <w:top w:val="single" w:sz="8" w:space="0" w:color="auto"/>
              <w:left w:val="single" w:sz="8" w:space="0" w:color="auto"/>
              <w:bottom w:val="single" w:sz="8" w:space="0" w:color="auto"/>
              <w:right w:val="single" w:sz="8" w:space="0" w:color="auto"/>
            </w:tcBorders>
            <w:tcMar>
              <w:left w:w="108" w:type="dxa"/>
              <w:right w:w="108" w:type="dxa"/>
            </w:tcMar>
          </w:tcPr>
          <w:p w14:paraId="08E52C07" w14:textId="44BBCDC5"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9EECF54" w14:textId="664B815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213E0B1" w14:textId="174A991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2B207DC4" w14:textId="651FB25F"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03A5FD6" w14:textId="60CDB49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5FB86488" w14:textId="0E14033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EDCE2C2" w14:textId="0DE1A3D0" w:rsidR="7C5CA48A" w:rsidRPr="00141220" w:rsidRDefault="7C5CA48A" w:rsidP="7C5CA48A">
            <w:pPr>
              <w:spacing w:after="0"/>
              <w:jc w:val="center"/>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NAČINI   PLAČEVANJA</w:t>
            </w:r>
          </w:p>
          <w:p w14:paraId="06170834" w14:textId="6081433E" w:rsidR="7C5CA48A" w:rsidRPr="00141220" w:rsidRDefault="7C5CA48A" w:rsidP="7C5CA48A">
            <w:pPr>
              <w:spacing w:after="0"/>
              <w:jc w:val="center"/>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IN </w:t>
            </w:r>
          </w:p>
          <w:p w14:paraId="16255F95" w14:textId="449CF9F9" w:rsidR="7C5CA48A" w:rsidRPr="00141220" w:rsidRDefault="7C5CA48A" w:rsidP="7C5CA48A">
            <w:pPr>
              <w:spacing w:after="0"/>
              <w:jc w:val="center"/>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POSTOPKI PLAČEVANJA</w:t>
            </w:r>
          </w:p>
        </w:tc>
        <w:tc>
          <w:tcPr>
            <w:tcW w:w="10440" w:type="dxa"/>
            <w:tcBorders>
              <w:top w:val="single" w:sz="8" w:space="0" w:color="auto"/>
              <w:left w:val="single" w:sz="8" w:space="0" w:color="auto"/>
              <w:bottom w:val="single" w:sz="8" w:space="0" w:color="auto"/>
              <w:right w:val="single" w:sz="8" w:space="0" w:color="auto"/>
            </w:tcBorders>
            <w:tcMar>
              <w:left w:w="108" w:type="dxa"/>
              <w:right w:w="108" w:type="dxa"/>
            </w:tcMar>
          </w:tcPr>
          <w:p w14:paraId="49E97CE7" w14:textId="4419E8A4"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Dijak s pomočjo učitelja: </w:t>
            </w:r>
          </w:p>
          <w:p w14:paraId="1B287905" w14:textId="5FE209F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obnovi načine plačevanja in poišče razlike med njimi</w:t>
            </w:r>
          </w:p>
          <w:p w14:paraId="2CC493A3" w14:textId="763C19C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loči neposredno gotovinsko plačevanje od plačevanja s posredovanjem pošte</w:t>
            </w:r>
          </w:p>
          <w:p w14:paraId="7C17BAF8" w14:textId="6B97D9F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spozna pošiljanje denarja po nalogu plačnika(vrednostno pismo, poštno nakazilo)</w:t>
            </w:r>
          </w:p>
          <w:p w14:paraId="7ACCDF7E" w14:textId="6B9F0A9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izpolni poštno nakaznico</w:t>
            </w:r>
          </w:p>
          <w:p w14:paraId="45833FC7" w14:textId="6FD2134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opiše delno gotovinsko plačevanje in našteje nekaj obrazcev (plačilni nalog, interni nalog za gotovinsko   </w:t>
            </w:r>
          </w:p>
          <w:p w14:paraId="043E0F86" w14:textId="31F41BF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vplačilo...) </w:t>
            </w:r>
          </w:p>
          <w:p w14:paraId="5B7733D7" w14:textId="66A352D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opiše značilnosti brezgotovinskega plačevanja in  delno pozna obrazce </w:t>
            </w:r>
          </w:p>
          <w:p w14:paraId="6AAEFCBC" w14:textId="5AAF53A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nekaj napakami definira pojem  gotovinski plačilni promet in    brezgotovinski plačilni promet</w:t>
            </w:r>
          </w:p>
          <w:p w14:paraId="417DBAAB" w14:textId="16BAA81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nekaj udeležencev v plačilnem prometu</w:t>
            </w:r>
          </w:p>
          <w:p w14:paraId="4F5979D3" w14:textId="210538F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nekaj prednosti in slabosti plačilnega prometa</w:t>
            </w:r>
          </w:p>
          <w:p w14:paraId="1E20A1F8" w14:textId="54800F8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piše lastnosti TRR</w:t>
            </w:r>
          </w:p>
          <w:p w14:paraId="0C64C31C" w14:textId="5A6CFA8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razloži  postopek odprtja  in zaprtja TRR</w:t>
            </w:r>
          </w:p>
          <w:p w14:paraId="79F0F86C" w14:textId="4B3BB70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delno  vso potrebno spremljajočo dokumentacijo za odprtje in vodenje  TRR </w:t>
            </w:r>
          </w:p>
          <w:p w14:paraId="34CD2E4E" w14:textId="450E6FD7"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vrst  računov</w:t>
            </w:r>
          </w:p>
          <w:p w14:paraId="0B6E2CD8" w14:textId="08A40EC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prednosti in pomanjkljivosti elektronskega poslovanja z računi</w:t>
            </w:r>
          </w:p>
          <w:p w14:paraId="773759D4" w14:textId="6119CE5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našteje nekaj  tveganj elektronskega poslovanja  za banko in stranko </w:t>
            </w:r>
          </w:p>
          <w:p w14:paraId="6B415449" w14:textId="79F625C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se seznani  z  osnovami plačilnega prometa v Sloveniji in s tujino-  našteje različne plačilne instrumente </w:t>
            </w:r>
          </w:p>
          <w:p w14:paraId="7211FA13" w14:textId="7A52033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plačilni nalog in  z nekaj napakami izpolni obrazec</w:t>
            </w:r>
          </w:p>
          <w:p w14:paraId="477FDBB7" w14:textId="372C1F87"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pojem in pomen trajnega  naloga </w:t>
            </w:r>
          </w:p>
          <w:p w14:paraId="577B01BC" w14:textId="0EDCA7B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izvajanje plačila na podlagi pooblastila imetnika TRR: direktno bremenitev, direktno odobritev, trajni </w:t>
            </w:r>
          </w:p>
          <w:p w14:paraId="27916EA4" w14:textId="1492CA4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nalog</w:t>
            </w:r>
          </w:p>
          <w:p w14:paraId="4F0EAF53" w14:textId="54E5980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xml:space="preserve">-  delno loči direktno obremenitev od direktne odobritve </w:t>
            </w:r>
          </w:p>
          <w:p w14:paraId="608349E4" w14:textId="2AF557B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pozna  vlogo dokumentarnega akreditiva </w:t>
            </w:r>
          </w:p>
          <w:p w14:paraId="25FE061D" w14:textId="09550F2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navede nekaj  primerov in načinov plačil z računov brez soglasja imetnikov </w:t>
            </w:r>
          </w:p>
          <w:p w14:paraId="36BC1F07" w14:textId="07F3E883"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 zave  vloge zbirnega centra</w:t>
            </w:r>
          </w:p>
          <w:p w14:paraId="77AB8A82" w14:textId="58702FC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delno pozna plačilni promet s tujino in njegove instrumente </w:t>
            </w:r>
          </w:p>
          <w:p w14:paraId="3D04D716" w14:textId="3A63249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pozna  pojem in vlogo opravnin z vidika konkurenčne prednosti banke</w:t>
            </w:r>
          </w:p>
          <w:p w14:paraId="1F057D96" w14:textId="4D5D8F6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razume pomen opravnin</w:t>
            </w:r>
          </w:p>
          <w:p w14:paraId="16456176" w14:textId="548219C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nekaj napakami izračuna višino opravnine za vodenje TRR</w:t>
            </w:r>
          </w:p>
          <w:p w14:paraId="06E84957" w14:textId="6E976C6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 zaveda tveganj pri izvajanju plačilnega prometa</w:t>
            </w:r>
          </w:p>
        </w:tc>
      </w:tr>
      <w:tr w:rsidR="00D17FAF" w:rsidRPr="00141220" w14:paraId="680AEABF"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65184D3A" w14:textId="0DF8BD32" w:rsidR="7C5CA48A" w:rsidRPr="00141220" w:rsidRDefault="7C5CA48A" w:rsidP="7C5CA48A">
            <w:pPr>
              <w:spacing w:after="0"/>
              <w:rPr>
                <w:rFonts w:asciiTheme="minorHAnsi" w:hAnsiTheme="minorHAnsi" w:cstheme="minorHAnsi"/>
                <w:color w:val="000000" w:themeColor="text1"/>
                <w:szCs w:val="24"/>
              </w:rPr>
            </w:pPr>
          </w:p>
          <w:p w14:paraId="3A5B9E8E" w14:textId="703AB418"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6694070" w14:textId="47E043FF"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C458050" w14:textId="0A5B522D"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09DE5035" w14:textId="57C80415" w:rsidR="08E2D218" w:rsidRPr="00141220" w:rsidRDefault="1F6328A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3</w:t>
            </w:r>
          </w:p>
        </w:tc>
        <w:tc>
          <w:tcPr>
            <w:tcW w:w="1853" w:type="dxa"/>
            <w:tcBorders>
              <w:top w:val="single" w:sz="8" w:space="0" w:color="auto"/>
              <w:left w:val="single" w:sz="8" w:space="0" w:color="auto"/>
              <w:bottom w:val="single" w:sz="8" w:space="0" w:color="auto"/>
              <w:right w:val="single" w:sz="8" w:space="0" w:color="auto"/>
            </w:tcBorders>
            <w:tcMar>
              <w:left w:w="108" w:type="dxa"/>
              <w:right w:w="108" w:type="dxa"/>
            </w:tcMar>
          </w:tcPr>
          <w:p w14:paraId="76CE22B4" w14:textId="157FDCE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12914664" w14:textId="72AD56C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EF2C365" w14:textId="3A3A3A7C"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0E2A704" w14:textId="24606446"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5256D21E" w14:textId="14AEFC04"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07652619" w14:textId="300B73E2"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BLAGAJNIŠKO POSLOVANJE</w:t>
            </w:r>
          </w:p>
        </w:tc>
        <w:tc>
          <w:tcPr>
            <w:tcW w:w="10440" w:type="dxa"/>
            <w:tcBorders>
              <w:top w:val="single" w:sz="8" w:space="0" w:color="auto"/>
              <w:left w:val="single" w:sz="8" w:space="0" w:color="auto"/>
              <w:bottom w:val="single" w:sz="8" w:space="0" w:color="auto"/>
              <w:right w:val="single" w:sz="8" w:space="0" w:color="auto"/>
            </w:tcBorders>
            <w:tcMar>
              <w:left w:w="108" w:type="dxa"/>
              <w:right w:w="108" w:type="dxa"/>
            </w:tcMar>
          </w:tcPr>
          <w:p w14:paraId="6C6D84D4" w14:textId="762FF64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opredeli pojem denar/gotovina</w:t>
            </w:r>
          </w:p>
          <w:p w14:paraId="50D2632E" w14:textId="5002F77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se seznani z denarnim poslovanjem</w:t>
            </w:r>
          </w:p>
          <w:p w14:paraId="7EC123A9" w14:textId="2CDF656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nalog blagajnika</w:t>
            </w:r>
          </w:p>
          <w:p w14:paraId="3316EC58" w14:textId="277B31E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spozna pravila rokovanja z gotovino v vseh fazah blagajniškega poslovanja </w:t>
            </w:r>
          </w:p>
          <w:p w14:paraId="048A65E3" w14:textId="1441D453"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pozna postopek vodenja blagajne,</w:t>
            </w:r>
          </w:p>
          <w:p w14:paraId="525F5AAF" w14:textId="388F222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izdaja in sprejema zneske gotovine, identificira stranko</w:t>
            </w:r>
          </w:p>
          <w:p w14:paraId="5EC65459" w14:textId="0019327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nekaj napakami zaključi blagajno</w:t>
            </w:r>
          </w:p>
          <w:p w14:paraId="198396A4" w14:textId="1F25B79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vlogo blagajniškega maksimuma</w:t>
            </w:r>
          </w:p>
          <w:p w14:paraId="41CF548B" w14:textId="151AE59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blagajniške listine (BP, BI)</w:t>
            </w:r>
          </w:p>
          <w:p w14:paraId="523DF7E3" w14:textId="531C6D6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pomanjkljivo vodi predpisano dokumentacijo za blagajniško poslovanje </w:t>
            </w:r>
          </w:p>
          <w:p w14:paraId="41DA90A1" w14:textId="43D637C7"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pozna blagajniški dnevnik</w:t>
            </w:r>
          </w:p>
          <w:p w14:paraId="2126CF8A" w14:textId="0DCAF816" w:rsidR="7C5CA48A" w:rsidRPr="00141220" w:rsidRDefault="4407AA5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razlikuje pristne evrske bankovce in kovance in  tuje valute od ponarejenih</w:t>
            </w:r>
          </w:p>
        </w:tc>
      </w:tr>
      <w:tr w:rsidR="00D17FAF" w:rsidRPr="00141220" w14:paraId="680C02AE" w14:textId="77777777" w:rsidTr="7FF0C246">
        <w:trPr>
          <w:trHeight w:val="300"/>
        </w:trPr>
        <w:tc>
          <w:tcPr>
            <w:tcW w:w="1680" w:type="dxa"/>
            <w:tcBorders>
              <w:top w:val="single" w:sz="8" w:space="0" w:color="auto"/>
              <w:left w:val="single" w:sz="8" w:space="0" w:color="auto"/>
              <w:bottom w:val="single" w:sz="8" w:space="0" w:color="auto"/>
              <w:right w:val="single" w:sz="8" w:space="0" w:color="auto"/>
            </w:tcBorders>
            <w:tcMar>
              <w:left w:w="108" w:type="dxa"/>
              <w:right w:w="108" w:type="dxa"/>
            </w:tcMar>
          </w:tcPr>
          <w:p w14:paraId="088A9696" w14:textId="5859228C" w:rsidR="69676C6F" w:rsidRPr="00141220" w:rsidRDefault="682E3A17"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4</w:t>
            </w:r>
          </w:p>
          <w:p w14:paraId="2A9EF694" w14:textId="0667EE88" w:rsidR="7C5CA48A" w:rsidRPr="00141220" w:rsidRDefault="7C5CA48A" w:rsidP="7C5CA48A">
            <w:pPr>
              <w:spacing w:after="0"/>
              <w:rPr>
                <w:rFonts w:asciiTheme="minorHAnsi" w:hAnsiTheme="minorHAnsi" w:cstheme="minorHAnsi"/>
                <w:b/>
                <w:bCs/>
                <w:color w:val="000000" w:themeColor="text1"/>
                <w:szCs w:val="24"/>
              </w:rPr>
            </w:pPr>
          </w:p>
          <w:p w14:paraId="70F4C154" w14:textId="3C162CA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DC037C2" w14:textId="4A3B7882"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853" w:type="dxa"/>
            <w:tcBorders>
              <w:top w:val="single" w:sz="8" w:space="0" w:color="auto"/>
              <w:left w:val="single" w:sz="8" w:space="0" w:color="auto"/>
              <w:bottom w:val="single" w:sz="8" w:space="0" w:color="auto"/>
              <w:right w:val="single" w:sz="8" w:space="0" w:color="auto"/>
            </w:tcBorders>
            <w:tcMar>
              <w:left w:w="108" w:type="dxa"/>
              <w:right w:w="108" w:type="dxa"/>
            </w:tcMar>
          </w:tcPr>
          <w:p w14:paraId="74ACBAC5" w14:textId="59878F90"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D36652E" w14:textId="0AED1E1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r w:rsidR="7C3C5CEB" w:rsidRPr="00141220">
              <w:rPr>
                <w:rFonts w:asciiTheme="minorHAnsi" w:hAnsiTheme="minorHAnsi" w:cstheme="minorHAnsi"/>
                <w:b/>
                <w:bCs/>
                <w:color w:val="000000" w:themeColor="text1"/>
                <w:szCs w:val="24"/>
              </w:rPr>
              <w:t>TRŽENJE</w:t>
            </w:r>
          </w:p>
          <w:p w14:paraId="0D5D8AC4" w14:textId="5E91FD7B" w:rsidR="7C3C5CEB" w:rsidRPr="00141220" w:rsidRDefault="7C3C5CEB"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FINANČNIH </w:t>
            </w:r>
          </w:p>
          <w:p w14:paraId="183F5D25" w14:textId="36111EE1" w:rsidR="7C3C5CEB" w:rsidRPr="00141220" w:rsidRDefault="7C3C5CEB"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STORITEV, PRODAJA FINANČNIH STORITEV IN DAVŠČINE</w:t>
            </w:r>
          </w:p>
          <w:p w14:paraId="0396D098" w14:textId="5910D14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3694C158" w14:textId="480828E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50294D82" w14:textId="7B8B375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FAC7AE7" w14:textId="443011B0"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lastRenderedPageBreak/>
              <w:t xml:space="preserve"> </w:t>
            </w:r>
          </w:p>
          <w:p w14:paraId="0CD5A8E6" w14:textId="4A0F5523"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19815E3A" w14:textId="4F069F7E"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9F20A43" w14:textId="210489A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C17782A" w14:textId="138B87DA"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2B8C5E1" w14:textId="609FDA5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560DF82" w14:textId="4C011A14"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4ED1249D" w14:textId="34BD09B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75E759ED" w14:textId="0AAC5248"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6418ABDA" w14:textId="60D22586"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2633E624" w14:textId="17FE7C84"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p w14:paraId="1F8003D8" w14:textId="6940632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440" w:type="dxa"/>
            <w:tcBorders>
              <w:top w:val="single" w:sz="8" w:space="0" w:color="auto"/>
              <w:left w:val="single" w:sz="8" w:space="0" w:color="auto"/>
              <w:bottom w:val="single" w:sz="8" w:space="0" w:color="auto"/>
              <w:right w:val="single" w:sz="8" w:space="0" w:color="auto"/>
            </w:tcBorders>
            <w:tcMar>
              <w:left w:w="108" w:type="dxa"/>
              <w:right w:w="108" w:type="dxa"/>
            </w:tcMar>
          </w:tcPr>
          <w:p w14:paraId="6F56DCFB" w14:textId="0F16C6A6" w:rsidR="7C5CA48A" w:rsidRPr="00141220" w:rsidRDefault="4D594C33" w:rsidP="7FF0C246">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D</w:t>
            </w:r>
            <w:r w:rsidR="4407AA59" w:rsidRPr="00141220">
              <w:rPr>
                <w:rFonts w:asciiTheme="minorHAnsi" w:hAnsiTheme="minorHAnsi" w:cstheme="minorHAnsi"/>
                <w:color w:val="000000" w:themeColor="text1"/>
                <w:sz w:val="22"/>
                <w:szCs w:val="22"/>
              </w:rPr>
              <w:t>ijak s pomočjo učitelja razvršča potrebe po hierarhiji (</w:t>
            </w:r>
            <w:proofErr w:type="spellStart"/>
            <w:r w:rsidR="4407AA59" w:rsidRPr="00141220">
              <w:rPr>
                <w:rFonts w:asciiTheme="minorHAnsi" w:hAnsiTheme="minorHAnsi" w:cstheme="minorHAnsi"/>
                <w:color w:val="000000" w:themeColor="text1"/>
                <w:sz w:val="22"/>
                <w:szCs w:val="22"/>
              </w:rPr>
              <w:t>Maslow</w:t>
            </w:r>
            <w:proofErr w:type="spellEnd"/>
            <w:r w:rsidR="4407AA59" w:rsidRPr="00141220">
              <w:rPr>
                <w:rFonts w:asciiTheme="minorHAnsi" w:hAnsiTheme="minorHAnsi" w:cstheme="minorHAnsi"/>
                <w:color w:val="000000" w:themeColor="text1"/>
                <w:sz w:val="22"/>
                <w:szCs w:val="22"/>
              </w:rPr>
              <w:t>)</w:t>
            </w:r>
          </w:p>
          <w:p w14:paraId="0D5A2DBB" w14:textId="269749E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vsaj polovico finančnih storitev</w:t>
            </w:r>
          </w:p>
          <w:p w14:paraId="14269219" w14:textId="0C119FF7"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delno opiše značilnosti storitev</w:t>
            </w:r>
          </w:p>
          <w:p w14:paraId="0114E02C" w14:textId="2B463CB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razmišlja o nujnosti trženja za finančne ustanove</w:t>
            </w:r>
          </w:p>
          <w:p w14:paraId="59A09AA6" w14:textId="2E5768B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in z manjšimi napakami opiše možne kombinacije trženjskih instrumentov</w:t>
            </w:r>
          </w:p>
          <w:p w14:paraId="2B004383" w14:textId="096C8EA4"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poveže posamezne vrste storitev finančnih institucij z določenimi strankami</w:t>
            </w:r>
          </w:p>
          <w:p w14:paraId="7FD9EB30" w14:textId="1B6377B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pomanjkljivo opiše metode oblikovanja cen</w:t>
            </w:r>
          </w:p>
          <w:p w14:paraId="11E5885A" w14:textId="5982914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in pomanjkljivo opiše prodajne poti finančnih storitev</w:t>
            </w:r>
          </w:p>
          <w:p w14:paraId="35F56EA6" w14:textId="72DFF17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z učiteljevo pomočjo opiše potek osebne prodaje </w:t>
            </w:r>
          </w:p>
          <w:p w14:paraId="04FD4411" w14:textId="62AC3A4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nekaj načinov pospeševanja prodaje</w:t>
            </w:r>
          </w:p>
          <w:p w14:paraId="744A5F10" w14:textId="5325F24E"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učiteljevo pomočjo primerja direktne in indirektne prodajne poti</w:t>
            </w:r>
          </w:p>
          <w:p w14:paraId="075C7BC4" w14:textId="193BF8B3"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v parih rešujejo naloge</w:t>
            </w:r>
          </w:p>
          <w:p w14:paraId="1B34873D" w14:textId="18D8265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 našteje vsaj tri možne načine komuniciranja in jih na kratko razloži</w:t>
            </w:r>
          </w:p>
          <w:p w14:paraId="1181FCAC" w14:textId="310601E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dijak sestavi reklamni dopis</w:t>
            </w:r>
          </w:p>
          <w:p w14:paraId="65651FCB" w14:textId="401F0F4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razloži razliko med oglaševalskimi sredstvi in posredniki</w:t>
            </w:r>
          </w:p>
          <w:p w14:paraId="5B8F0E80" w14:textId="4EB8A310"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opiše 5 faz uspešne prodajne komunikacije</w:t>
            </w:r>
          </w:p>
          <w:p w14:paraId="66F3D2E2" w14:textId="0CED0DD4"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-izvede postopek </w:t>
            </w:r>
            <w:proofErr w:type="spellStart"/>
            <w:r w:rsidRPr="00141220">
              <w:rPr>
                <w:rFonts w:asciiTheme="minorHAnsi" w:hAnsiTheme="minorHAnsi" w:cstheme="minorHAnsi"/>
                <w:color w:val="000000" w:themeColor="text1"/>
                <w:sz w:val="22"/>
                <w:szCs w:val="22"/>
              </w:rPr>
              <w:t>segmentiranja</w:t>
            </w:r>
            <w:proofErr w:type="spellEnd"/>
            <w:r w:rsidRPr="00141220">
              <w:rPr>
                <w:rFonts w:asciiTheme="minorHAnsi" w:hAnsiTheme="minorHAnsi" w:cstheme="minorHAnsi"/>
                <w:color w:val="000000" w:themeColor="text1"/>
                <w:sz w:val="22"/>
                <w:szCs w:val="22"/>
              </w:rPr>
              <w:t xml:space="preserve"> fizičnih oseb kot strank po izbranem kriteriju </w:t>
            </w:r>
          </w:p>
          <w:p w14:paraId="15A7DAF5" w14:textId="5AD1CEF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s pomočjo učitelja razloži razliko med prodajo na celotnem trgu in prodajo na delnem trgu</w:t>
            </w:r>
          </w:p>
          <w:p w14:paraId="10ED412F" w14:textId="30BF0B47"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našteje vsaj polovico dejavnikov in jih pomanjkljivo opiše</w:t>
            </w:r>
          </w:p>
          <w:p w14:paraId="5AC128CD" w14:textId="4F4E1C1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 z učiteljevo pomočjo </w:t>
            </w:r>
          </w:p>
          <w:p w14:paraId="43EF2F4D" w14:textId="498D4E4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opiše vsaj polovico možnih načinov ugotavljanja zadovoljstva strank</w:t>
            </w:r>
          </w:p>
          <w:p w14:paraId="5742C2BF" w14:textId="26682771"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z učiteljevo pomočjo razloži pomen davkov, opredeli javne dohodke in javne izdatke</w:t>
            </w:r>
          </w:p>
          <w:p w14:paraId="767FAC60" w14:textId="2454F763"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navede nekaj najpomembnejših davkov</w:t>
            </w:r>
          </w:p>
          <w:p w14:paraId="75B591A8" w14:textId="56FF362C" w:rsidR="7C5CA48A" w:rsidRPr="00141220" w:rsidRDefault="7C5CA48A" w:rsidP="7C5CA48A">
            <w:pPr>
              <w:spacing w:after="0"/>
              <w:rPr>
                <w:rFonts w:asciiTheme="minorHAnsi" w:hAnsiTheme="minorHAnsi" w:cstheme="minorHAnsi"/>
                <w:color w:val="000000" w:themeColor="text1"/>
                <w:szCs w:val="24"/>
              </w:rPr>
            </w:pPr>
            <w:r w:rsidRPr="00141220">
              <w:rPr>
                <w:rFonts w:asciiTheme="minorHAnsi" w:hAnsiTheme="minorHAnsi" w:cstheme="minorHAnsi"/>
                <w:color w:val="000000" w:themeColor="text1"/>
                <w:sz w:val="22"/>
                <w:szCs w:val="22"/>
              </w:rPr>
              <w:t>- opredeli davke finančnih storitev</w:t>
            </w:r>
          </w:p>
        </w:tc>
      </w:tr>
    </w:tbl>
    <w:p w14:paraId="11C4710A" w14:textId="1D63F5D9" w:rsidR="7C5CA48A" w:rsidRPr="00141220" w:rsidRDefault="7C5CA48A" w:rsidP="7C5CA48A">
      <w:pPr>
        <w:spacing w:before="120" w:after="120"/>
        <w:rPr>
          <w:rFonts w:asciiTheme="minorHAnsi" w:hAnsiTheme="minorHAnsi" w:cstheme="minorHAnsi"/>
          <w:b/>
          <w:bCs/>
          <w:color w:val="000000" w:themeColor="text1"/>
          <w:szCs w:val="24"/>
        </w:rPr>
      </w:pPr>
    </w:p>
    <w:p w14:paraId="42C24B17" w14:textId="0DC82ABD" w:rsidR="004819A9" w:rsidRPr="00141220" w:rsidRDefault="004819A9" w:rsidP="7FF0C246">
      <w:pPr>
        <w:spacing w:before="120" w:after="120"/>
        <w:rPr>
          <w:rFonts w:asciiTheme="minorHAnsi" w:hAnsiTheme="minorHAnsi" w:cstheme="minorHAnsi"/>
          <w:b/>
          <w:bCs/>
          <w:color w:val="000000" w:themeColor="text1"/>
        </w:rPr>
      </w:pPr>
    </w:p>
    <w:p w14:paraId="031E8753" w14:textId="59863262" w:rsidR="7CA0C9CD" w:rsidRPr="00141220" w:rsidRDefault="7CA0C9CD" w:rsidP="3A473380">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Predmet </w:t>
      </w:r>
      <w:r w:rsidR="2049E9A1" w:rsidRPr="00141220">
        <w:rPr>
          <w:rFonts w:asciiTheme="minorHAnsi" w:hAnsiTheme="minorHAnsi" w:cstheme="minorHAnsi"/>
          <w:b/>
          <w:bCs/>
          <w:color w:val="000000" w:themeColor="text1"/>
        </w:rPr>
        <w:t>:</w:t>
      </w:r>
      <w:r w:rsidRPr="00141220">
        <w:rPr>
          <w:rFonts w:asciiTheme="minorHAnsi" w:hAnsiTheme="minorHAnsi" w:cstheme="minorHAnsi"/>
          <w:b/>
          <w:bCs/>
          <w:color w:val="000000" w:themeColor="text1"/>
        </w:rPr>
        <w:t xml:space="preserve"> F</w:t>
      </w:r>
      <w:r w:rsidR="0225E60C" w:rsidRPr="00141220">
        <w:rPr>
          <w:rFonts w:asciiTheme="minorHAnsi" w:hAnsiTheme="minorHAnsi" w:cstheme="minorHAnsi"/>
          <w:b/>
          <w:bCs/>
          <w:color w:val="000000" w:themeColor="text1"/>
        </w:rPr>
        <w:t>inančno knjigovodstvo    Letnik: 4</w:t>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rPr>
        <w:tab/>
      </w:r>
      <w:r w:rsidRPr="00141220">
        <w:rPr>
          <w:rFonts w:asciiTheme="minorHAnsi" w:hAnsiTheme="minorHAnsi" w:cstheme="minorHAnsi"/>
          <w:b/>
          <w:bCs/>
          <w:color w:val="000000" w:themeColor="text1"/>
        </w:rPr>
        <w:t xml:space="preserve"> Učitelj: Marjanca Jakše in Valerija Kranjc</w:t>
      </w:r>
    </w:p>
    <w:tbl>
      <w:tblPr>
        <w:tblW w:w="13984" w:type="dxa"/>
        <w:tblLook w:val="01E0" w:firstRow="1" w:lastRow="1" w:firstColumn="1" w:lastColumn="1" w:noHBand="0" w:noVBand="0"/>
      </w:tblPr>
      <w:tblGrid>
        <w:gridCol w:w="1710"/>
        <w:gridCol w:w="1950"/>
        <w:gridCol w:w="10324"/>
      </w:tblGrid>
      <w:tr w:rsidR="00D17FAF" w:rsidRPr="00141220" w14:paraId="5F03BB36" w14:textId="77777777" w:rsidTr="7FF0C246">
        <w:trPr>
          <w:trHeight w:val="300"/>
        </w:trPr>
        <w:tc>
          <w:tcPr>
            <w:tcW w:w="1710" w:type="dxa"/>
            <w:tcBorders>
              <w:top w:val="single" w:sz="8" w:space="0" w:color="auto"/>
              <w:left w:val="single" w:sz="8" w:space="0" w:color="auto"/>
              <w:bottom w:val="single" w:sz="8" w:space="0" w:color="auto"/>
              <w:right w:val="single" w:sz="8" w:space="0" w:color="auto"/>
            </w:tcBorders>
            <w:tcMar>
              <w:left w:w="108" w:type="dxa"/>
              <w:right w:w="108" w:type="dxa"/>
            </w:tcMar>
          </w:tcPr>
          <w:p w14:paraId="5DD66F1C" w14:textId="20844E22"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w:t>
            </w:r>
            <w:r w:rsidR="406CB588" w:rsidRPr="00141220">
              <w:rPr>
                <w:rFonts w:asciiTheme="minorHAnsi" w:hAnsiTheme="minorHAnsi" w:cstheme="minorHAnsi"/>
                <w:b/>
                <w:bCs/>
                <w:color w:val="000000" w:themeColor="text1"/>
              </w:rPr>
              <w:t xml:space="preserve">enjevalnega </w:t>
            </w:r>
            <w:r w:rsidRPr="00141220">
              <w:rPr>
                <w:rFonts w:asciiTheme="minorHAnsi" w:hAnsiTheme="minorHAnsi" w:cstheme="minorHAnsi"/>
                <w:b/>
                <w:bCs/>
                <w:color w:val="000000" w:themeColor="text1"/>
              </w:rPr>
              <w:t xml:space="preserve"> sklopa</w:t>
            </w:r>
          </w:p>
        </w:tc>
        <w:tc>
          <w:tcPr>
            <w:tcW w:w="1950" w:type="dxa"/>
            <w:tcBorders>
              <w:top w:val="single" w:sz="8" w:space="0" w:color="auto"/>
              <w:left w:val="single" w:sz="8" w:space="0" w:color="auto"/>
              <w:bottom w:val="single" w:sz="8" w:space="0" w:color="auto"/>
              <w:right w:val="single" w:sz="8" w:space="0" w:color="auto"/>
            </w:tcBorders>
            <w:tcMar>
              <w:left w:w="108" w:type="dxa"/>
              <w:right w:w="108" w:type="dxa"/>
            </w:tcMar>
          </w:tcPr>
          <w:p w14:paraId="3869D00E" w14:textId="47A39C5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Ocenjevalni sklop</w:t>
            </w:r>
          </w:p>
        </w:tc>
        <w:tc>
          <w:tcPr>
            <w:tcW w:w="10324" w:type="dxa"/>
            <w:tcBorders>
              <w:top w:val="single" w:sz="8" w:space="0" w:color="auto"/>
              <w:left w:val="single" w:sz="8" w:space="0" w:color="auto"/>
              <w:bottom w:val="single" w:sz="8" w:space="0" w:color="auto"/>
              <w:right w:val="single" w:sz="8" w:space="0" w:color="auto"/>
            </w:tcBorders>
            <w:tcMar>
              <w:left w:w="108" w:type="dxa"/>
              <w:right w:w="108" w:type="dxa"/>
            </w:tcMar>
          </w:tcPr>
          <w:p w14:paraId="4EEF6310" w14:textId="4835D0A7"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Minimalni standardi</w:t>
            </w:r>
          </w:p>
        </w:tc>
      </w:tr>
      <w:tr w:rsidR="00D17FAF" w:rsidRPr="00141220" w14:paraId="3485D6FB" w14:textId="77777777" w:rsidTr="7FF0C246">
        <w:trPr>
          <w:trHeight w:val="300"/>
        </w:trPr>
        <w:tc>
          <w:tcPr>
            <w:tcW w:w="1710" w:type="dxa"/>
            <w:tcBorders>
              <w:top w:val="single" w:sz="8" w:space="0" w:color="auto"/>
              <w:left w:val="single" w:sz="8" w:space="0" w:color="auto"/>
              <w:bottom w:val="single" w:sz="8" w:space="0" w:color="auto"/>
              <w:right w:val="single" w:sz="8" w:space="0" w:color="auto"/>
            </w:tcBorders>
            <w:tcMar>
              <w:left w:w="108" w:type="dxa"/>
              <w:right w:w="108" w:type="dxa"/>
            </w:tcMar>
          </w:tcPr>
          <w:p w14:paraId="1C168E5D" w14:textId="4DBF4483"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1950" w:type="dxa"/>
            <w:tcBorders>
              <w:top w:val="single" w:sz="8" w:space="0" w:color="auto"/>
              <w:left w:val="single" w:sz="8" w:space="0" w:color="auto"/>
              <w:bottom w:val="single" w:sz="8" w:space="0" w:color="auto"/>
              <w:right w:val="single" w:sz="8" w:space="0" w:color="auto"/>
            </w:tcBorders>
            <w:tcMar>
              <w:left w:w="108" w:type="dxa"/>
              <w:right w:w="108" w:type="dxa"/>
            </w:tcMar>
          </w:tcPr>
          <w:p w14:paraId="5E0CF2FE" w14:textId="3B5DFD9B"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OSNOVNA SREDSTVA INA DROBNI INVENTAR</w:t>
            </w:r>
          </w:p>
          <w:p w14:paraId="4CB715C5" w14:textId="7D129142"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324" w:type="dxa"/>
            <w:tcBorders>
              <w:top w:val="single" w:sz="8" w:space="0" w:color="auto"/>
              <w:left w:val="single" w:sz="8" w:space="0" w:color="auto"/>
              <w:bottom w:val="single" w:sz="8" w:space="0" w:color="auto"/>
              <w:right w:val="single" w:sz="8" w:space="0" w:color="auto"/>
            </w:tcBorders>
            <w:tcMar>
              <w:left w:w="108" w:type="dxa"/>
              <w:right w:w="108" w:type="dxa"/>
            </w:tcMar>
          </w:tcPr>
          <w:p w14:paraId="2D242214" w14:textId="34C5016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 opredeli osnovna sredstva.</w:t>
            </w:r>
          </w:p>
          <w:p w14:paraId="291968F1" w14:textId="4239E458"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in loči različne načine pridobitve sredstev.</w:t>
            </w:r>
          </w:p>
          <w:p w14:paraId="1B2C2951" w14:textId="77EF14E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in loči stroške v zvezi z os.</w:t>
            </w:r>
          </w:p>
          <w:p w14:paraId="05770BF1" w14:textId="18662D0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evidentira nakup os.</w:t>
            </w:r>
          </w:p>
          <w:p w14:paraId="78B4B44C" w14:textId="326FE52B"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knjiži stroške uporabe os.</w:t>
            </w:r>
          </w:p>
          <w:p w14:paraId="369614CA" w14:textId="28E7542C"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Našteje in loči različne načine izločitve os.</w:t>
            </w:r>
          </w:p>
          <w:p w14:paraId="4F11A299" w14:textId="7C0A81B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knjiži izločitev os.</w:t>
            </w:r>
          </w:p>
          <w:p w14:paraId="219DE47E" w14:textId="606FDE42"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Opredeli drobni inventar.</w:t>
            </w:r>
          </w:p>
          <w:p w14:paraId="10E46A5B" w14:textId="140FD051" w:rsidR="7C5CA48A" w:rsidRPr="00141220" w:rsidRDefault="4407AA59"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knjiži nabavo in porabo drobnega inventarja.</w:t>
            </w:r>
          </w:p>
        </w:tc>
      </w:tr>
      <w:tr w:rsidR="00D17FAF" w:rsidRPr="00141220" w14:paraId="1B0C662C" w14:textId="77777777" w:rsidTr="7FF0C246">
        <w:trPr>
          <w:trHeight w:val="300"/>
        </w:trPr>
        <w:tc>
          <w:tcPr>
            <w:tcW w:w="1710" w:type="dxa"/>
            <w:tcBorders>
              <w:top w:val="single" w:sz="8" w:space="0" w:color="auto"/>
              <w:left w:val="single" w:sz="8" w:space="0" w:color="auto"/>
              <w:bottom w:val="single" w:sz="8" w:space="0" w:color="auto"/>
              <w:right w:val="single" w:sz="8" w:space="0" w:color="auto"/>
            </w:tcBorders>
            <w:tcMar>
              <w:left w:w="108" w:type="dxa"/>
              <w:right w:w="108" w:type="dxa"/>
            </w:tcMar>
          </w:tcPr>
          <w:p w14:paraId="428DFE1A" w14:textId="0F506A83"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tc>
        <w:tc>
          <w:tcPr>
            <w:tcW w:w="1950" w:type="dxa"/>
            <w:tcBorders>
              <w:top w:val="single" w:sz="8" w:space="0" w:color="auto"/>
              <w:left w:val="single" w:sz="8" w:space="0" w:color="auto"/>
              <w:bottom w:val="single" w:sz="8" w:space="0" w:color="auto"/>
              <w:right w:val="single" w:sz="8" w:space="0" w:color="auto"/>
            </w:tcBorders>
            <w:tcMar>
              <w:left w:w="108" w:type="dxa"/>
              <w:right w:w="108" w:type="dxa"/>
            </w:tcMar>
          </w:tcPr>
          <w:p w14:paraId="0250BFAF" w14:textId="424C8841"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STROŠKI PLAČ</w:t>
            </w:r>
          </w:p>
          <w:p w14:paraId="062DACC0" w14:textId="3C3E2099" w:rsidR="7C5CA48A" w:rsidRPr="00141220" w:rsidRDefault="7C5CA48A" w:rsidP="7C5CA48A">
            <w:pPr>
              <w:spacing w:after="0"/>
              <w:rPr>
                <w:rFonts w:asciiTheme="minorHAnsi" w:hAnsiTheme="minorHAnsi" w:cstheme="minorHAnsi"/>
                <w:b/>
                <w:bCs/>
                <w:color w:val="000000" w:themeColor="text1"/>
                <w:szCs w:val="24"/>
              </w:rPr>
            </w:pPr>
            <w:r w:rsidRPr="00141220">
              <w:rPr>
                <w:rFonts w:asciiTheme="minorHAnsi" w:hAnsiTheme="minorHAnsi" w:cstheme="minorHAnsi"/>
                <w:b/>
                <w:bCs/>
                <w:color w:val="000000" w:themeColor="text1"/>
                <w:szCs w:val="24"/>
              </w:rPr>
              <w:t xml:space="preserve"> </w:t>
            </w:r>
          </w:p>
        </w:tc>
        <w:tc>
          <w:tcPr>
            <w:tcW w:w="10324" w:type="dxa"/>
            <w:tcBorders>
              <w:top w:val="single" w:sz="8" w:space="0" w:color="auto"/>
              <w:left w:val="single" w:sz="8" w:space="0" w:color="auto"/>
              <w:bottom w:val="single" w:sz="8" w:space="0" w:color="auto"/>
              <w:right w:val="single" w:sz="8" w:space="0" w:color="auto"/>
            </w:tcBorders>
            <w:tcMar>
              <w:left w:w="108" w:type="dxa"/>
              <w:right w:w="108" w:type="dxa"/>
            </w:tcMar>
          </w:tcPr>
          <w:p w14:paraId="59222A23" w14:textId="4530E835"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Loči različne vrste stroškov v zvezi z delom.</w:t>
            </w:r>
          </w:p>
          <w:p w14:paraId="05FBC31E" w14:textId="76D9CFB4"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Opredeli osnovne pojme pri izračunu plač.</w:t>
            </w:r>
          </w:p>
          <w:p w14:paraId="4E33F6E9" w14:textId="2F1D39EF"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lastRenderedPageBreak/>
              <w:t>S pomočjo učitelja zna obračunati enostavni primer plače ( z obdavčitvijo v 1. dohodninskem razredu).</w:t>
            </w:r>
          </w:p>
          <w:p w14:paraId="699F37C7" w14:textId="7FB2997D"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S pomočjo učitelja zna knjižiti plačo.</w:t>
            </w:r>
          </w:p>
          <w:p w14:paraId="71772E64" w14:textId="2574BF49"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Pojasni obračun </w:t>
            </w:r>
            <w:proofErr w:type="spellStart"/>
            <w:r w:rsidRPr="00141220">
              <w:rPr>
                <w:rFonts w:asciiTheme="minorHAnsi" w:hAnsiTheme="minorHAnsi" w:cstheme="minorHAnsi"/>
                <w:color w:val="000000" w:themeColor="text1"/>
                <w:sz w:val="22"/>
                <w:szCs w:val="22"/>
              </w:rPr>
              <w:t>podjemne</w:t>
            </w:r>
            <w:proofErr w:type="spellEnd"/>
            <w:r w:rsidRPr="00141220">
              <w:rPr>
                <w:rFonts w:asciiTheme="minorHAnsi" w:hAnsiTheme="minorHAnsi" w:cstheme="minorHAnsi"/>
                <w:color w:val="000000" w:themeColor="text1"/>
                <w:sz w:val="22"/>
                <w:szCs w:val="22"/>
              </w:rPr>
              <w:t xml:space="preserve"> pogodbe.</w:t>
            </w:r>
          </w:p>
          <w:p w14:paraId="607A833A" w14:textId="07AD65E6"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Pojasni obračun avtorskega honorarja.</w:t>
            </w:r>
          </w:p>
          <w:p w14:paraId="00CEC363" w14:textId="30E6E33A" w:rsidR="7C5CA48A" w:rsidRPr="00141220" w:rsidRDefault="7C5CA48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 xml:space="preserve">Z učiteljevo pomočjo obračuna </w:t>
            </w:r>
            <w:proofErr w:type="spellStart"/>
            <w:r w:rsidRPr="00141220">
              <w:rPr>
                <w:rFonts w:asciiTheme="minorHAnsi" w:hAnsiTheme="minorHAnsi" w:cstheme="minorHAnsi"/>
                <w:color w:val="000000" w:themeColor="text1"/>
                <w:sz w:val="22"/>
                <w:szCs w:val="22"/>
              </w:rPr>
              <w:t>podjemno</w:t>
            </w:r>
            <w:proofErr w:type="spellEnd"/>
            <w:r w:rsidRPr="00141220">
              <w:rPr>
                <w:rFonts w:asciiTheme="minorHAnsi" w:hAnsiTheme="minorHAnsi" w:cstheme="minorHAnsi"/>
                <w:color w:val="000000" w:themeColor="text1"/>
                <w:sz w:val="22"/>
                <w:szCs w:val="22"/>
              </w:rPr>
              <w:t xml:space="preserve"> pogodbo in avtorski honorar.</w:t>
            </w:r>
          </w:p>
        </w:tc>
      </w:tr>
      <w:tr w:rsidR="00D17FAF" w:rsidRPr="00141220" w14:paraId="2516765C" w14:textId="77777777" w:rsidTr="7FF0C246">
        <w:trPr>
          <w:trHeight w:val="300"/>
        </w:trPr>
        <w:tc>
          <w:tcPr>
            <w:tcW w:w="1710" w:type="dxa"/>
            <w:tcBorders>
              <w:top w:val="single" w:sz="8" w:space="0" w:color="auto"/>
              <w:left w:val="single" w:sz="8" w:space="0" w:color="auto"/>
              <w:bottom w:val="single" w:sz="8" w:space="0" w:color="auto"/>
              <w:right w:val="single" w:sz="8" w:space="0" w:color="auto"/>
            </w:tcBorders>
            <w:tcMar>
              <w:left w:w="108" w:type="dxa"/>
              <w:right w:w="108" w:type="dxa"/>
            </w:tcMar>
          </w:tcPr>
          <w:p w14:paraId="17ABBC77" w14:textId="56D9B9F7" w:rsidR="7C5CA48A" w:rsidRPr="00141220" w:rsidRDefault="0D8C099A" w:rsidP="3A473380">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lastRenderedPageBreak/>
              <w:t>3</w:t>
            </w:r>
          </w:p>
        </w:tc>
        <w:tc>
          <w:tcPr>
            <w:tcW w:w="1950" w:type="dxa"/>
            <w:tcBorders>
              <w:top w:val="single" w:sz="8" w:space="0" w:color="auto"/>
              <w:left w:val="single" w:sz="8" w:space="0" w:color="auto"/>
              <w:bottom w:val="single" w:sz="8" w:space="0" w:color="auto"/>
              <w:right w:val="single" w:sz="8" w:space="0" w:color="auto"/>
            </w:tcBorders>
            <w:tcMar>
              <w:left w:w="108" w:type="dxa"/>
              <w:right w:w="108" w:type="dxa"/>
            </w:tcMar>
          </w:tcPr>
          <w:p w14:paraId="1479232F" w14:textId="65940A05" w:rsidR="7C5CA48A" w:rsidRPr="00141220" w:rsidRDefault="4407AA59" w:rsidP="7FF0C246">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POKRITJE STROŠKOV IN PRAG RENTABILNOSTI</w:t>
            </w:r>
          </w:p>
        </w:tc>
        <w:tc>
          <w:tcPr>
            <w:tcW w:w="10324" w:type="dxa"/>
            <w:tcBorders>
              <w:top w:val="single" w:sz="8" w:space="0" w:color="auto"/>
              <w:left w:val="single" w:sz="8" w:space="0" w:color="auto"/>
              <w:bottom w:val="single" w:sz="8" w:space="0" w:color="auto"/>
              <w:right w:val="single" w:sz="8" w:space="0" w:color="auto"/>
            </w:tcBorders>
            <w:tcMar>
              <w:left w:w="108" w:type="dxa"/>
              <w:right w:w="108" w:type="dxa"/>
            </w:tcMar>
          </w:tcPr>
          <w:p w14:paraId="7F1618AD" w14:textId="4A69B01E" w:rsidR="7C5CA48A" w:rsidRPr="00141220" w:rsidRDefault="0D8C099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Loči prihodke in odhodke.</w:t>
            </w:r>
          </w:p>
          <w:p w14:paraId="6E4B97EA" w14:textId="1E8598C4" w:rsidR="7C5CA48A" w:rsidRPr="00141220" w:rsidRDefault="0D8C099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 opredeli poslovni izid.</w:t>
            </w:r>
          </w:p>
          <w:p w14:paraId="4242FD26" w14:textId="59EED713" w:rsidR="7C5CA48A" w:rsidRPr="00141220" w:rsidRDefault="0D8C099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S pomočjo učitelje zna izračunati poslovni izid in ga knjiži.</w:t>
            </w:r>
          </w:p>
          <w:p w14:paraId="09905280" w14:textId="24FD6F3D" w:rsidR="7C5CA48A" w:rsidRPr="00141220" w:rsidRDefault="0D8C099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Dijak pozna različne kazalce uspešnosti.</w:t>
            </w:r>
          </w:p>
          <w:p w14:paraId="575DF79C" w14:textId="50D8099C" w:rsidR="7C5CA48A" w:rsidRPr="00141220" w:rsidRDefault="0D8C099A" w:rsidP="7C5CA48A">
            <w:pPr>
              <w:spacing w:after="0"/>
              <w:rPr>
                <w:rFonts w:asciiTheme="minorHAnsi" w:hAnsiTheme="minorHAnsi" w:cstheme="minorHAnsi"/>
                <w:color w:val="000000" w:themeColor="text1"/>
                <w:sz w:val="22"/>
                <w:szCs w:val="22"/>
              </w:rPr>
            </w:pPr>
            <w:r w:rsidRPr="00141220">
              <w:rPr>
                <w:rFonts w:asciiTheme="minorHAnsi" w:hAnsiTheme="minorHAnsi" w:cstheme="minorHAnsi"/>
                <w:color w:val="000000" w:themeColor="text1"/>
                <w:sz w:val="22"/>
                <w:szCs w:val="22"/>
              </w:rPr>
              <w:t>Z učiteljevo pomočjo zna izračunati prispevek za kritje, stopnjo pokritja in prag rentabilnosti.</w:t>
            </w:r>
          </w:p>
        </w:tc>
      </w:tr>
    </w:tbl>
    <w:p w14:paraId="5BC6FF5E" w14:textId="4FA39CAF" w:rsidR="00D93A18" w:rsidRPr="00141220" w:rsidRDefault="00D93A18" w:rsidP="7FF0C246">
      <w:pPr>
        <w:spacing w:after="0" w:line="257" w:lineRule="auto"/>
        <w:rPr>
          <w:rFonts w:asciiTheme="minorHAnsi" w:eastAsia="Calibri" w:hAnsiTheme="minorHAnsi" w:cstheme="minorHAnsi"/>
          <w:b/>
          <w:bCs/>
          <w:color w:val="000000" w:themeColor="text1"/>
        </w:rPr>
      </w:pPr>
    </w:p>
    <w:p w14:paraId="1475EC00" w14:textId="514BB502" w:rsidR="00EB151C" w:rsidRPr="00141220" w:rsidRDefault="00EB151C" w:rsidP="3BF784C8">
      <w:pPr>
        <w:spacing w:after="0" w:line="257" w:lineRule="auto"/>
        <w:rPr>
          <w:rFonts w:asciiTheme="minorHAnsi" w:eastAsia="Calibri" w:hAnsiTheme="minorHAnsi" w:cstheme="minorHAnsi"/>
          <w:b/>
          <w:bCs/>
          <w:color w:val="000000" w:themeColor="text1"/>
        </w:rPr>
      </w:pPr>
    </w:p>
    <w:p w14:paraId="335218E7" w14:textId="75AABF9D" w:rsidR="00EB151C" w:rsidRPr="00141220" w:rsidRDefault="2DBD0097" w:rsidP="3BF784C8">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t>Predmet : Zavarovalne storitve    Letnik: 4</w:t>
      </w:r>
      <w:r w:rsidR="00EB151C" w:rsidRPr="00141220">
        <w:rPr>
          <w:rFonts w:asciiTheme="minorHAnsi" w:hAnsiTheme="minorHAnsi" w:cstheme="minorHAnsi"/>
        </w:rPr>
        <w:tab/>
      </w:r>
      <w:r w:rsidR="00EB151C" w:rsidRPr="00141220">
        <w:rPr>
          <w:rFonts w:asciiTheme="minorHAnsi" w:hAnsiTheme="minorHAnsi" w:cstheme="minorHAnsi"/>
        </w:rPr>
        <w:tab/>
      </w:r>
      <w:r w:rsidR="00EB151C" w:rsidRPr="00141220">
        <w:rPr>
          <w:rFonts w:asciiTheme="minorHAnsi" w:hAnsiTheme="minorHAnsi" w:cstheme="minorHAnsi"/>
        </w:rPr>
        <w:tab/>
      </w:r>
      <w:r w:rsidR="00EB151C" w:rsidRPr="00141220">
        <w:rPr>
          <w:rFonts w:asciiTheme="minorHAnsi" w:hAnsiTheme="minorHAnsi" w:cstheme="minorHAnsi"/>
        </w:rPr>
        <w:tab/>
      </w:r>
      <w:r w:rsidRPr="00141220">
        <w:rPr>
          <w:rFonts w:asciiTheme="minorHAnsi" w:hAnsiTheme="minorHAnsi" w:cstheme="minorHAnsi"/>
          <w:b/>
          <w:bCs/>
          <w:color w:val="000000" w:themeColor="text1"/>
        </w:rPr>
        <w:t xml:space="preserve"> Učitelj: Matjaž Starašinič</w:t>
      </w:r>
    </w:p>
    <w:tbl>
      <w:tblPr>
        <w:tblW w:w="0" w:type="auto"/>
        <w:tblLook w:val="01E0" w:firstRow="1" w:lastRow="1" w:firstColumn="1" w:lastColumn="1" w:noHBand="0" w:noVBand="0"/>
      </w:tblPr>
      <w:tblGrid>
        <w:gridCol w:w="1708"/>
        <w:gridCol w:w="2217"/>
        <w:gridCol w:w="10059"/>
      </w:tblGrid>
      <w:tr w:rsidR="3BF784C8" w:rsidRPr="00141220" w14:paraId="39065A4E"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50054208" w14:textId="20844E22"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ocenjevalnega  sklopa</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5BB78F3D" w14:textId="47A39C5B"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Ocenjevalni sklop</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65BE94DB" w14:textId="4835D0A7"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Minimalni standardi</w:t>
            </w:r>
          </w:p>
        </w:tc>
      </w:tr>
      <w:tr w:rsidR="3BF784C8" w:rsidRPr="00141220" w14:paraId="29D0399D"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452865E4" w14:textId="4DBF4483"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2835535F" w14:textId="398ABA76" w:rsidR="4772B411" w:rsidRPr="00141220" w:rsidRDefault="4772B411" w:rsidP="3BF784C8">
            <w:pPr>
              <w:spacing w:after="0"/>
              <w:rPr>
                <w:rFonts w:asciiTheme="minorHAnsi" w:hAnsiTheme="minorHAnsi" w:cstheme="minorHAnsi"/>
              </w:rPr>
            </w:pPr>
            <w:r w:rsidRPr="00141220">
              <w:rPr>
                <w:rFonts w:asciiTheme="minorHAnsi" w:hAnsiTheme="minorHAnsi" w:cstheme="minorHAnsi"/>
                <w:b/>
                <w:bCs/>
                <w:color w:val="000000" w:themeColor="text1"/>
              </w:rPr>
              <w:t>STATUSNO ZAVAROVALNO PRAVO</w:t>
            </w:r>
          </w:p>
          <w:p w14:paraId="2B8C37CB" w14:textId="7D129142"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 </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0C4CCB45" w14:textId="4ED74B1F"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našteje vire zavarovalnega prava</w:t>
            </w:r>
          </w:p>
          <w:p w14:paraId="772D4E6D" w14:textId="0D927CB9"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razvrsti zavarovanja</w:t>
            </w:r>
          </w:p>
          <w:p w14:paraId="2801194F" w14:textId="573BA2CA"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našteje izvajalce zavarovalnih poslov</w:t>
            </w:r>
          </w:p>
          <w:p w14:paraId="50AFB882" w14:textId="01DB53C8"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razlikuje med statusnim in pogodbenim zavarovalnim pravom</w:t>
            </w:r>
          </w:p>
          <w:p w14:paraId="7AE0F1DF" w14:textId="0098BFFD"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xml:space="preserve">- razlikuje med </w:t>
            </w:r>
            <w:proofErr w:type="spellStart"/>
            <w:r w:rsidRPr="00141220">
              <w:rPr>
                <w:rFonts w:asciiTheme="minorHAnsi" w:hAnsiTheme="minorHAnsi" w:cstheme="minorHAnsi"/>
                <w:szCs w:val="24"/>
              </w:rPr>
              <w:t>zav</w:t>
            </w:r>
            <w:proofErr w:type="spellEnd"/>
            <w:r w:rsidRPr="00141220">
              <w:rPr>
                <w:rFonts w:asciiTheme="minorHAnsi" w:hAnsiTheme="minorHAnsi" w:cstheme="minorHAnsi"/>
                <w:szCs w:val="24"/>
              </w:rPr>
              <w:t xml:space="preserve">. zastopnikom in </w:t>
            </w:r>
            <w:proofErr w:type="spellStart"/>
            <w:r w:rsidRPr="00141220">
              <w:rPr>
                <w:rFonts w:asciiTheme="minorHAnsi" w:hAnsiTheme="minorHAnsi" w:cstheme="minorHAnsi"/>
                <w:szCs w:val="24"/>
              </w:rPr>
              <w:t>zav</w:t>
            </w:r>
            <w:proofErr w:type="spellEnd"/>
            <w:r w:rsidRPr="00141220">
              <w:rPr>
                <w:rFonts w:asciiTheme="minorHAnsi" w:hAnsiTheme="minorHAnsi" w:cstheme="minorHAnsi"/>
                <w:szCs w:val="24"/>
              </w:rPr>
              <w:t>. posrednikom</w:t>
            </w:r>
          </w:p>
          <w:p w14:paraId="6F5B910C" w14:textId="694A402A" w:rsidR="75933AC1" w:rsidRPr="00141220" w:rsidRDefault="75933AC1" w:rsidP="3BF784C8">
            <w:pPr>
              <w:spacing w:after="0"/>
              <w:rPr>
                <w:rFonts w:asciiTheme="minorHAnsi" w:hAnsiTheme="minorHAnsi" w:cstheme="minorHAnsi"/>
              </w:rPr>
            </w:pPr>
            <w:r w:rsidRPr="00141220">
              <w:rPr>
                <w:rFonts w:asciiTheme="minorHAnsi" w:hAnsiTheme="minorHAnsi" w:cstheme="minorHAnsi"/>
                <w:szCs w:val="24"/>
              </w:rPr>
              <w:t>- našteje rezervacije za obvladovanje tveganj</w:t>
            </w:r>
          </w:p>
          <w:p w14:paraId="5DBE8AE6" w14:textId="3CFA6B13" w:rsidR="75933AC1" w:rsidRPr="00141220" w:rsidRDefault="75933AC1" w:rsidP="3BF784C8">
            <w:pPr>
              <w:spacing w:after="0"/>
              <w:rPr>
                <w:rFonts w:asciiTheme="minorHAnsi" w:hAnsiTheme="minorHAnsi" w:cstheme="minorHAnsi"/>
                <w:sz w:val="22"/>
                <w:szCs w:val="22"/>
              </w:rPr>
            </w:pPr>
            <w:r w:rsidRPr="00141220">
              <w:rPr>
                <w:rFonts w:asciiTheme="minorHAnsi" w:hAnsiTheme="minorHAnsi" w:cstheme="minorHAnsi"/>
                <w:szCs w:val="24"/>
              </w:rPr>
              <w:t>- našteje predpise o tržni disciplini</w:t>
            </w:r>
          </w:p>
        </w:tc>
      </w:tr>
      <w:tr w:rsidR="3BF784C8" w:rsidRPr="00141220" w14:paraId="7C95E40D"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0F32BB02" w14:textId="0F506A83"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561B892F" w14:textId="6D52E757" w:rsidR="0FA34A79" w:rsidRPr="00141220" w:rsidRDefault="0FA34A79"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POGODBENO ZAVAROVALNO PRAVO</w:t>
            </w:r>
          </w:p>
          <w:p w14:paraId="2604949E" w14:textId="3C3E2099"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 </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310760B8" w14:textId="118D970C" w:rsidR="35402E8C" w:rsidRPr="00141220" w:rsidRDefault="35402E8C" w:rsidP="3BF784C8">
            <w:pPr>
              <w:spacing w:after="0"/>
              <w:rPr>
                <w:rFonts w:asciiTheme="minorHAnsi" w:hAnsiTheme="minorHAnsi" w:cstheme="minorHAnsi"/>
              </w:rPr>
            </w:pPr>
            <w:r w:rsidRPr="00141220">
              <w:rPr>
                <w:rFonts w:asciiTheme="minorHAnsi" w:hAnsiTheme="minorHAnsi" w:cstheme="minorHAnsi"/>
                <w:szCs w:val="24"/>
              </w:rPr>
              <w:t>- našteje temeljna načela obligacijskega prava</w:t>
            </w:r>
          </w:p>
          <w:p w14:paraId="21FA5E53" w14:textId="0C273C22" w:rsidR="35402E8C" w:rsidRPr="00141220" w:rsidRDefault="35402E8C" w:rsidP="3BF784C8">
            <w:pPr>
              <w:spacing w:after="0"/>
              <w:rPr>
                <w:rFonts w:asciiTheme="minorHAnsi" w:hAnsiTheme="minorHAnsi" w:cstheme="minorHAnsi"/>
              </w:rPr>
            </w:pPr>
            <w:r w:rsidRPr="00141220">
              <w:rPr>
                <w:rFonts w:asciiTheme="minorHAnsi" w:hAnsiTheme="minorHAnsi" w:cstheme="minorHAnsi"/>
                <w:szCs w:val="24"/>
              </w:rPr>
              <w:t>- pove definicijo zavarovalne  pogodbe in našteje njene bistvene sestavine</w:t>
            </w:r>
          </w:p>
          <w:p w14:paraId="25D9C990" w14:textId="7D551263" w:rsidR="35402E8C" w:rsidRPr="00141220" w:rsidRDefault="35402E8C" w:rsidP="3BF784C8">
            <w:pPr>
              <w:spacing w:after="0"/>
              <w:rPr>
                <w:rFonts w:asciiTheme="minorHAnsi" w:hAnsiTheme="minorHAnsi" w:cstheme="minorHAnsi"/>
              </w:rPr>
            </w:pPr>
            <w:r w:rsidRPr="00141220">
              <w:rPr>
                <w:rFonts w:asciiTheme="minorHAnsi" w:hAnsiTheme="minorHAnsi" w:cstheme="minorHAnsi"/>
                <w:szCs w:val="24"/>
              </w:rPr>
              <w:t>- našteje elemente za odškodninsko odgovornost</w:t>
            </w:r>
          </w:p>
          <w:p w14:paraId="5DDCEE2B" w14:textId="7EFAB2AA" w:rsidR="35402E8C" w:rsidRPr="00141220" w:rsidRDefault="35402E8C" w:rsidP="3BF784C8">
            <w:pPr>
              <w:spacing w:after="0"/>
              <w:rPr>
                <w:rFonts w:asciiTheme="minorHAnsi" w:hAnsiTheme="minorHAnsi" w:cstheme="minorHAnsi"/>
              </w:rPr>
            </w:pPr>
            <w:r w:rsidRPr="00141220">
              <w:rPr>
                <w:rFonts w:asciiTheme="minorHAnsi" w:hAnsiTheme="minorHAnsi" w:cstheme="minorHAnsi"/>
                <w:szCs w:val="24"/>
              </w:rPr>
              <w:t>- razlikuje med objektivno in subjektivno odgovornostjo</w:t>
            </w:r>
          </w:p>
          <w:p w14:paraId="5901A006" w14:textId="57AA6E0E" w:rsidR="35402E8C" w:rsidRPr="00141220" w:rsidRDefault="35402E8C" w:rsidP="3BF784C8">
            <w:pPr>
              <w:spacing w:after="0"/>
              <w:rPr>
                <w:rFonts w:asciiTheme="minorHAnsi" w:hAnsiTheme="minorHAnsi" w:cstheme="minorHAnsi"/>
                <w:color w:val="000000" w:themeColor="text1"/>
                <w:sz w:val="22"/>
                <w:szCs w:val="22"/>
              </w:rPr>
            </w:pPr>
            <w:r w:rsidRPr="00141220">
              <w:rPr>
                <w:rFonts w:asciiTheme="minorHAnsi" w:hAnsiTheme="minorHAnsi" w:cstheme="minorHAnsi"/>
                <w:szCs w:val="24"/>
              </w:rPr>
              <w:t>- našteje vrste zavarovanj</w:t>
            </w:r>
            <w:r w:rsidR="3BF784C8" w:rsidRPr="00141220">
              <w:rPr>
                <w:rFonts w:asciiTheme="minorHAnsi" w:hAnsiTheme="minorHAnsi" w:cstheme="minorHAnsi"/>
                <w:color w:val="000000" w:themeColor="text1"/>
                <w:sz w:val="22"/>
                <w:szCs w:val="22"/>
              </w:rPr>
              <w:t>.</w:t>
            </w:r>
          </w:p>
        </w:tc>
      </w:tr>
    </w:tbl>
    <w:p w14:paraId="3E68CE5C" w14:textId="26C139AE" w:rsidR="00EB151C" w:rsidRPr="00141220" w:rsidRDefault="00EB151C" w:rsidP="7C5CA48A">
      <w:pPr>
        <w:spacing w:after="0"/>
        <w:rPr>
          <w:rFonts w:asciiTheme="minorHAnsi" w:hAnsiTheme="minorHAnsi" w:cstheme="minorHAnsi"/>
        </w:rPr>
      </w:pPr>
    </w:p>
    <w:p w14:paraId="7C14A137" w14:textId="51B86B55" w:rsidR="00EB151C" w:rsidRPr="00141220" w:rsidRDefault="74761BBC" w:rsidP="3BF784C8">
      <w:pPr>
        <w:spacing w:before="120" w:after="120"/>
        <w:rPr>
          <w:rFonts w:asciiTheme="minorHAnsi" w:hAnsiTheme="minorHAnsi" w:cstheme="minorHAnsi"/>
          <w:b/>
          <w:bCs/>
          <w:color w:val="000000" w:themeColor="text1"/>
        </w:rPr>
      </w:pPr>
      <w:r w:rsidRPr="00141220">
        <w:rPr>
          <w:rFonts w:asciiTheme="minorHAnsi" w:hAnsiTheme="minorHAnsi" w:cstheme="minorHAnsi"/>
          <w:b/>
          <w:bCs/>
          <w:color w:val="000000" w:themeColor="text1"/>
        </w:rPr>
        <w:lastRenderedPageBreak/>
        <w:t>Predmet : SOPS p    Letnik: 3</w:t>
      </w:r>
      <w:r w:rsidR="00EB151C" w:rsidRPr="00141220">
        <w:rPr>
          <w:rFonts w:asciiTheme="minorHAnsi" w:hAnsiTheme="minorHAnsi" w:cstheme="minorHAnsi"/>
        </w:rPr>
        <w:tab/>
      </w:r>
      <w:r w:rsidR="00EB151C" w:rsidRPr="00141220">
        <w:rPr>
          <w:rFonts w:asciiTheme="minorHAnsi" w:hAnsiTheme="minorHAnsi" w:cstheme="minorHAnsi"/>
        </w:rPr>
        <w:tab/>
      </w:r>
      <w:r w:rsidR="00EB151C" w:rsidRPr="00141220">
        <w:rPr>
          <w:rFonts w:asciiTheme="minorHAnsi" w:hAnsiTheme="minorHAnsi" w:cstheme="minorHAnsi"/>
        </w:rPr>
        <w:tab/>
      </w:r>
      <w:r w:rsidRPr="00141220">
        <w:rPr>
          <w:rFonts w:asciiTheme="minorHAnsi" w:hAnsiTheme="minorHAnsi" w:cstheme="minorHAnsi"/>
          <w:b/>
          <w:bCs/>
          <w:color w:val="000000" w:themeColor="text1"/>
        </w:rPr>
        <w:t xml:space="preserve"> Učitelj: Matjaž Starašinič, Katja Cimermančič</w:t>
      </w:r>
    </w:p>
    <w:tbl>
      <w:tblPr>
        <w:tblW w:w="0" w:type="auto"/>
        <w:tblLook w:val="01E0" w:firstRow="1" w:lastRow="1" w:firstColumn="1" w:lastColumn="1" w:noHBand="0" w:noVBand="0"/>
      </w:tblPr>
      <w:tblGrid>
        <w:gridCol w:w="1708"/>
        <w:gridCol w:w="2217"/>
        <w:gridCol w:w="10059"/>
      </w:tblGrid>
      <w:tr w:rsidR="3BF784C8" w:rsidRPr="00141220" w14:paraId="336B9B52"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0F2D6334" w14:textId="20844E22"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Številka ocenjevalnega  sklopa</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5590263E" w14:textId="47A39C5B"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Ocenjevalni sklop</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56307456" w14:textId="4835D0A7"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Minimalni standardi</w:t>
            </w:r>
          </w:p>
        </w:tc>
      </w:tr>
      <w:tr w:rsidR="3BF784C8" w:rsidRPr="00141220" w14:paraId="7FD1D1D7"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50DD1D5E" w14:textId="4DBF4483"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1</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1F5A4936" w14:textId="3DFD063F" w:rsidR="25815E04" w:rsidRPr="00141220" w:rsidRDefault="25815E04" w:rsidP="3BF784C8">
            <w:pPr>
              <w:pStyle w:val="Odstavekseznama"/>
              <w:ind w:left="360" w:hanging="360"/>
              <w:jc w:val="both"/>
              <w:rPr>
                <w:rFonts w:asciiTheme="minorHAnsi" w:eastAsia="Times New Roman" w:hAnsiTheme="minorHAnsi" w:cstheme="minorHAnsi"/>
                <w:b/>
                <w:bCs/>
                <w:color w:val="000000" w:themeColor="text1"/>
                <w:sz w:val="24"/>
                <w:szCs w:val="24"/>
              </w:rPr>
            </w:pPr>
            <w:r w:rsidRPr="00141220">
              <w:rPr>
                <w:rFonts w:asciiTheme="minorHAnsi" w:eastAsia="Times New Roman" w:hAnsiTheme="minorHAnsi" w:cstheme="minorHAnsi"/>
                <w:sz w:val="24"/>
                <w:szCs w:val="24"/>
              </w:rPr>
              <w:t>OBDELAVA</w:t>
            </w:r>
          </w:p>
          <w:p w14:paraId="2F44CBAF" w14:textId="4B0C00A1" w:rsidR="25815E04" w:rsidRPr="00141220" w:rsidRDefault="25815E04" w:rsidP="3BF784C8">
            <w:pPr>
              <w:pStyle w:val="Odstavekseznama"/>
              <w:ind w:left="360" w:hanging="360"/>
              <w:jc w:val="both"/>
              <w:rPr>
                <w:rFonts w:asciiTheme="minorHAnsi" w:eastAsia="Times New Roman" w:hAnsiTheme="minorHAnsi" w:cstheme="minorHAnsi"/>
                <w:b/>
                <w:bCs/>
                <w:color w:val="000000" w:themeColor="text1"/>
                <w:sz w:val="24"/>
                <w:szCs w:val="24"/>
              </w:rPr>
            </w:pPr>
            <w:r w:rsidRPr="00141220">
              <w:rPr>
                <w:rFonts w:asciiTheme="minorHAnsi" w:eastAsia="Times New Roman" w:hAnsiTheme="minorHAnsi" w:cstheme="minorHAnsi"/>
                <w:sz w:val="24"/>
                <w:szCs w:val="24"/>
              </w:rPr>
              <w:t>PODATKOV IN</w:t>
            </w:r>
          </w:p>
          <w:p w14:paraId="1FC4D62E" w14:textId="4EA7D97A" w:rsidR="25815E04" w:rsidRPr="00141220" w:rsidRDefault="25815E04" w:rsidP="3BF784C8">
            <w:pPr>
              <w:pStyle w:val="Odstavekseznama"/>
              <w:ind w:left="360" w:hanging="360"/>
              <w:jc w:val="both"/>
              <w:rPr>
                <w:rFonts w:asciiTheme="minorHAnsi" w:eastAsia="Times New Roman" w:hAnsiTheme="minorHAnsi" w:cstheme="minorHAnsi"/>
                <w:b/>
                <w:bCs/>
                <w:color w:val="000000" w:themeColor="text1"/>
                <w:sz w:val="24"/>
                <w:szCs w:val="24"/>
              </w:rPr>
            </w:pPr>
            <w:r w:rsidRPr="00141220">
              <w:rPr>
                <w:rFonts w:asciiTheme="minorHAnsi" w:eastAsia="Times New Roman" w:hAnsiTheme="minorHAnsi" w:cstheme="minorHAnsi"/>
                <w:sz w:val="24"/>
                <w:szCs w:val="24"/>
              </w:rPr>
              <w:t>PROGRAMIRANE</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2E48C559" w14:textId="1B0E6262" w:rsidR="68817F62" w:rsidRPr="00141220" w:rsidRDefault="68817F62" w:rsidP="3BF784C8">
            <w:pPr>
              <w:pStyle w:val="Odstavekseznama"/>
              <w:numPr>
                <w:ilvl w:val="0"/>
                <w:numId w:val="6"/>
              </w:numPr>
              <w:spacing w:after="0"/>
              <w:rPr>
                <w:rFonts w:asciiTheme="minorHAnsi" w:eastAsia="Times New Roman" w:hAnsiTheme="minorHAnsi" w:cstheme="minorHAnsi"/>
              </w:rPr>
            </w:pPr>
            <w:r w:rsidRPr="00141220">
              <w:rPr>
                <w:rFonts w:asciiTheme="minorHAnsi" w:eastAsia="Times New Roman" w:hAnsiTheme="minorHAnsi" w:cstheme="minorHAnsi"/>
              </w:rPr>
              <w:t>Pozna osnove programiranja s programskim orodjem Excel</w:t>
            </w:r>
          </w:p>
          <w:p w14:paraId="3D7B223C" w14:textId="59BB69F7" w:rsidR="68817F62" w:rsidRPr="00141220" w:rsidRDefault="68817F62" w:rsidP="3BF784C8">
            <w:pPr>
              <w:pStyle w:val="Odstavekseznama"/>
              <w:numPr>
                <w:ilvl w:val="0"/>
                <w:numId w:val="6"/>
              </w:numPr>
              <w:spacing w:after="0"/>
              <w:rPr>
                <w:rFonts w:asciiTheme="minorHAnsi" w:eastAsia="Times New Roman" w:hAnsiTheme="minorHAnsi" w:cstheme="minorHAnsi"/>
              </w:rPr>
            </w:pPr>
            <w:r w:rsidRPr="00141220">
              <w:rPr>
                <w:rFonts w:asciiTheme="minorHAnsi" w:eastAsia="Times New Roman" w:hAnsiTheme="minorHAnsi" w:cstheme="minorHAnsi"/>
              </w:rPr>
              <w:t>Zna uporabljati pogojno sklicevanje v tabeli</w:t>
            </w:r>
          </w:p>
          <w:p w14:paraId="68501FC1" w14:textId="62B38F06" w:rsidR="68817F62" w:rsidRPr="00141220" w:rsidRDefault="68817F62" w:rsidP="3BF784C8">
            <w:pPr>
              <w:pStyle w:val="Odstavekseznama"/>
              <w:numPr>
                <w:ilvl w:val="0"/>
                <w:numId w:val="6"/>
              </w:numPr>
              <w:spacing w:after="0"/>
              <w:rPr>
                <w:rFonts w:asciiTheme="minorHAnsi" w:eastAsia="Times New Roman" w:hAnsiTheme="minorHAnsi" w:cstheme="minorHAnsi"/>
              </w:rPr>
            </w:pPr>
            <w:r w:rsidRPr="00141220">
              <w:rPr>
                <w:rFonts w:asciiTheme="minorHAnsi" w:eastAsia="Times New Roman" w:hAnsiTheme="minorHAnsi" w:cstheme="minorHAnsi"/>
              </w:rPr>
              <w:t>Zna povezovati podatke iz več tabel in listov ter jih uporabiti</w:t>
            </w:r>
            <w:r w:rsidR="488606ED" w:rsidRPr="00141220">
              <w:rPr>
                <w:rFonts w:asciiTheme="minorHAnsi" w:eastAsia="Times New Roman" w:hAnsiTheme="minorHAnsi" w:cstheme="minorHAnsi"/>
              </w:rPr>
              <w:t xml:space="preserve"> za obdelavo podatkov</w:t>
            </w:r>
          </w:p>
          <w:p w14:paraId="0490B313" w14:textId="768C258B" w:rsidR="488606ED" w:rsidRPr="00141220" w:rsidRDefault="488606ED" w:rsidP="3BF784C8">
            <w:pPr>
              <w:pStyle w:val="Odstavekseznama"/>
              <w:numPr>
                <w:ilvl w:val="0"/>
                <w:numId w:val="6"/>
              </w:numPr>
              <w:spacing w:after="0"/>
              <w:rPr>
                <w:rFonts w:asciiTheme="minorHAnsi" w:eastAsia="Times New Roman" w:hAnsiTheme="minorHAnsi" w:cstheme="minorHAnsi"/>
              </w:rPr>
            </w:pPr>
            <w:r w:rsidRPr="00141220">
              <w:rPr>
                <w:rFonts w:asciiTheme="minorHAnsi" w:eastAsia="Times New Roman" w:hAnsiTheme="minorHAnsi" w:cstheme="minorHAnsi"/>
              </w:rPr>
              <w:t>Zna delati s spustnimi seznami</w:t>
            </w:r>
            <w:r w:rsidR="08C2A616" w:rsidRPr="00141220">
              <w:rPr>
                <w:rFonts w:asciiTheme="minorHAnsi" w:eastAsia="Times New Roman" w:hAnsiTheme="minorHAnsi" w:cstheme="minorHAnsi"/>
              </w:rPr>
              <w:t xml:space="preserve"> in jih povezovati s podatki v tabelah</w:t>
            </w:r>
          </w:p>
          <w:p w14:paraId="448AE1DA" w14:textId="27B0EF63" w:rsidR="08C2A616" w:rsidRPr="00141220" w:rsidRDefault="08C2A616" w:rsidP="3BF784C8">
            <w:pPr>
              <w:pStyle w:val="Odstavekseznama"/>
              <w:numPr>
                <w:ilvl w:val="0"/>
                <w:numId w:val="6"/>
              </w:numPr>
              <w:spacing w:after="0"/>
              <w:rPr>
                <w:rFonts w:asciiTheme="minorHAnsi" w:eastAsia="Times New Roman" w:hAnsiTheme="minorHAnsi" w:cstheme="minorHAnsi"/>
              </w:rPr>
            </w:pPr>
            <w:r w:rsidRPr="00141220">
              <w:rPr>
                <w:rFonts w:asciiTheme="minorHAnsi" w:eastAsia="Times New Roman" w:hAnsiTheme="minorHAnsi" w:cstheme="minorHAnsi"/>
              </w:rPr>
              <w:t>Zna narediti uporabno orodje za potrebe obdelava podatkov v podjetju.</w:t>
            </w:r>
          </w:p>
        </w:tc>
      </w:tr>
      <w:tr w:rsidR="3BF784C8" w:rsidRPr="00141220" w14:paraId="6350B0E0" w14:textId="77777777" w:rsidTr="3BF784C8">
        <w:trPr>
          <w:trHeight w:val="300"/>
        </w:trPr>
        <w:tc>
          <w:tcPr>
            <w:tcW w:w="1708" w:type="dxa"/>
            <w:tcBorders>
              <w:top w:val="single" w:sz="8" w:space="0" w:color="auto"/>
              <w:left w:val="single" w:sz="8" w:space="0" w:color="auto"/>
              <w:bottom w:val="single" w:sz="8" w:space="0" w:color="auto"/>
              <w:right w:val="single" w:sz="8" w:space="0" w:color="auto"/>
            </w:tcBorders>
            <w:tcMar>
              <w:left w:w="108" w:type="dxa"/>
              <w:right w:w="108" w:type="dxa"/>
            </w:tcMar>
          </w:tcPr>
          <w:p w14:paraId="78F7D2B9" w14:textId="0F506A83"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2</w:t>
            </w:r>
          </w:p>
        </w:tc>
        <w:tc>
          <w:tcPr>
            <w:tcW w:w="2217" w:type="dxa"/>
            <w:tcBorders>
              <w:top w:val="single" w:sz="8" w:space="0" w:color="auto"/>
              <w:left w:val="single" w:sz="8" w:space="0" w:color="auto"/>
              <w:bottom w:val="single" w:sz="8" w:space="0" w:color="auto"/>
              <w:right w:val="single" w:sz="8" w:space="0" w:color="auto"/>
            </w:tcBorders>
            <w:tcMar>
              <w:left w:w="108" w:type="dxa"/>
              <w:right w:w="108" w:type="dxa"/>
            </w:tcMar>
          </w:tcPr>
          <w:p w14:paraId="1664DCC3" w14:textId="79969740" w:rsidR="5B6B138F" w:rsidRPr="00141220" w:rsidRDefault="5B6B138F" w:rsidP="3BF784C8">
            <w:pPr>
              <w:rPr>
                <w:rFonts w:asciiTheme="minorHAnsi" w:hAnsiTheme="minorHAnsi" w:cstheme="minorHAnsi"/>
                <w:szCs w:val="24"/>
              </w:rPr>
            </w:pPr>
            <w:r w:rsidRPr="00141220">
              <w:rPr>
                <w:rFonts w:asciiTheme="minorHAnsi" w:hAnsiTheme="minorHAnsi" w:cstheme="minorHAnsi"/>
                <w:szCs w:val="24"/>
              </w:rPr>
              <w:t>PROGRAMSKA ORODJA V PODJETJU</w:t>
            </w:r>
          </w:p>
          <w:p w14:paraId="1EE5FBAC" w14:textId="3BFCCBD0" w:rsidR="3BF784C8" w:rsidRPr="00141220" w:rsidRDefault="3BF784C8" w:rsidP="3BF784C8">
            <w:pPr>
              <w:spacing w:after="0"/>
              <w:rPr>
                <w:rFonts w:asciiTheme="minorHAnsi" w:hAnsiTheme="minorHAnsi" w:cstheme="minorHAnsi"/>
                <w:b/>
                <w:bCs/>
                <w:color w:val="000000" w:themeColor="text1"/>
              </w:rPr>
            </w:pPr>
          </w:p>
          <w:p w14:paraId="19D67D9B" w14:textId="3C3E2099" w:rsidR="3BF784C8" w:rsidRPr="00141220" w:rsidRDefault="3BF784C8" w:rsidP="3BF784C8">
            <w:pPr>
              <w:spacing w:after="0"/>
              <w:rPr>
                <w:rFonts w:asciiTheme="minorHAnsi" w:hAnsiTheme="minorHAnsi" w:cstheme="minorHAnsi"/>
                <w:b/>
                <w:bCs/>
                <w:color w:val="000000" w:themeColor="text1"/>
              </w:rPr>
            </w:pPr>
            <w:r w:rsidRPr="00141220">
              <w:rPr>
                <w:rFonts w:asciiTheme="minorHAnsi" w:hAnsiTheme="minorHAnsi" w:cstheme="minorHAnsi"/>
                <w:b/>
                <w:bCs/>
                <w:color w:val="000000" w:themeColor="text1"/>
              </w:rPr>
              <w:t xml:space="preserve"> </w:t>
            </w:r>
          </w:p>
        </w:tc>
        <w:tc>
          <w:tcPr>
            <w:tcW w:w="10059" w:type="dxa"/>
            <w:tcBorders>
              <w:top w:val="single" w:sz="8" w:space="0" w:color="auto"/>
              <w:left w:val="single" w:sz="8" w:space="0" w:color="auto"/>
              <w:bottom w:val="single" w:sz="8" w:space="0" w:color="auto"/>
              <w:right w:val="single" w:sz="8" w:space="0" w:color="auto"/>
            </w:tcBorders>
            <w:tcMar>
              <w:left w:w="108" w:type="dxa"/>
              <w:right w:w="108" w:type="dxa"/>
            </w:tcMar>
          </w:tcPr>
          <w:p w14:paraId="6AC7E23D" w14:textId="03EADF7E" w:rsidR="0C5BD415" w:rsidRPr="00141220" w:rsidRDefault="0C5BD415" w:rsidP="3BF784C8">
            <w:pPr>
              <w:pStyle w:val="Odstavekseznama"/>
              <w:numPr>
                <w:ilvl w:val="0"/>
                <w:numId w:val="5"/>
              </w:numPr>
              <w:spacing w:after="0"/>
              <w:rPr>
                <w:rFonts w:asciiTheme="minorHAnsi" w:hAnsiTheme="minorHAnsi" w:cstheme="minorHAnsi"/>
                <w:color w:val="000000" w:themeColor="text1"/>
              </w:rPr>
            </w:pPr>
            <w:r w:rsidRPr="00141220">
              <w:rPr>
                <w:rFonts w:asciiTheme="minorHAnsi" w:hAnsiTheme="minorHAnsi" w:cstheme="minorHAnsi"/>
                <w:color w:val="000000" w:themeColor="text1"/>
              </w:rPr>
              <w:t>Razume potrebo obdelave in spremljanja podatkov v podjetju in njihove obdelave</w:t>
            </w:r>
          </w:p>
          <w:p w14:paraId="573A4848" w14:textId="7DA9241D" w:rsidR="0C5BD415" w:rsidRPr="00141220" w:rsidRDefault="0C5BD415" w:rsidP="3BF784C8">
            <w:pPr>
              <w:pStyle w:val="Odstavekseznama"/>
              <w:numPr>
                <w:ilvl w:val="0"/>
                <w:numId w:val="5"/>
              </w:numPr>
              <w:spacing w:after="0"/>
              <w:rPr>
                <w:rFonts w:asciiTheme="minorHAnsi" w:hAnsiTheme="minorHAnsi" w:cstheme="minorHAnsi"/>
                <w:color w:val="000000" w:themeColor="text1"/>
              </w:rPr>
            </w:pPr>
            <w:r w:rsidRPr="00141220">
              <w:rPr>
                <w:rFonts w:asciiTheme="minorHAnsi" w:hAnsiTheme="minorHAnsi" w:cstheme="minorHAnsi"/>
                <w:color w:val="000000" w:themeColor="text1"/>
              </w:rPr>
              <w:t>Samostojno oblikuje programsko orodje za izbrano področje v podjetju s ciljem optimizacije procesa.</w:t>
            </w:r>
          </w:p>
          <w:p w14:paraId="17CCBB8D" w14:textId="152B65BF" w:rsidR="0C5BD415" w:rsidRPr="00141220" w:rsidRDefault="0C5BD415" w:rsidP="3BF784C8">
            <w:pPr>
              <w:pStyle w:val="Odstavekseznama"/>
              <w:numPr>
                <w:ilvl w:val="0"/>
                <w:numId w:val="5"/>
              </w:numPr>
              <w:spacing w:after="0"/>
              <w:rPr>
                <w:rFonts w:asciiTheme="minorHAnsi" w:hAnsiTheme="minorHAnsi" w:cstheme="minorHAnsi"/>
                <w:color w:val="000000" w:themeColor="text1"/>
              </w:rPr>
            </w:pPr>
            <w:r w:rsidRPr="00141220">
              <w:rPr>
                <w:rFonts w:asciiTheme="minorHAnsi" w:hAnsiTheme="minorHAnsi" w:cstheme="minorHAnsi"/>
                <w:color w:val="000000" w:themeColor="text1"/>
              </w:rPr>
              <w:t>Zna predstaviti predlagano rešitev in zagovarjati njeno uporabnost v izbranem procesu v podjetju.</w:t>
            </w:r>
          </w:p>
        </w:tc>
      </w:tr>
    </w:tbl>
    <w:p w14:paraId="4B6EDDC7" w14:textId="3F1C4ECD" w:rsidR="00EB151C" w:rsidRPr="00141220" w:rsidRDefault="00EB151C" w:rsidP="3BF784C8">
      <w:pPr>
        <w:spacing w:after="0"/>
        <w:rPr>
          <w:rFonts w:asciiTheme="minorHAnsi" w:eastAsia="Cambria" w:hAnsiTheme="minorHAnsi" w:cstheme="minorHAnsi"/>
          <w:b/>
          <w:bCs/>
          <w:color w:val="000000" w:themeColor="text1"/>
          <w:u w:val="single"/>
        </w:rPr>
      </w:pPr>
    </w:p>
    <w:p w14:paraId="66C92C66" w14:textId="2B296E73" w:rsidR="00EB151C" w:rsidRPr="00141220" w:rsidRDefault="00EB151C" w:rsidP="7C5CA48A">
      <w:pPr>
        <w:ind w:left="3540"/>
        <w:rPr>
          <w:rFonts w:asciiTheme="minorHAnsi" w:eastAsia="Calibri" w:hAnsiTheme="minorHAnsi" w:cstheme="minorHAnsi"/>
          <w:color w:val="000000" w:themeColor="text1"/>
          <w:szCs w:val="24"/>
        </w:rPr>
      </w:pPr>
    </w:p>
    <w:p w14:paraId="424F8E13" w14:textId="13B1360D" w:rsidR="00EB151C" w:rsidRPr="00141220" w:rsidRDefault="00EB151C" w:rsidP="7C5CA48A">
      <w:pPr>
        <w:ind w:left="3540"/>
        <w:jc w:val="right"/>
        <w:rPr>
          <w:rFonts w:asciiTheme="minorHAnsi" w:eastAsia="Calibri" w:hAnsiTheme="minorHAnsi" w:cstheme="minorHAnsi"/>
          <w:color w:val="000000" w:themeColor="text1"/>
          <w:szCs w:val="24"/>
        </w:rPr>
      </w:pPr>
      <w:r w:rsidRPr="00141220">
        <w:rPr>
          <w:rFonts w:asciiTheme="minorHAnsi" w:eastAsia="Calibri" w:hAnsiTheme="minorHAnsi" w:cstheme="minorHAnsi"/>
          <w:color w:val="000000" w:themeColor="text1"/>
          <w:szCs w:val="24"/>
        </w:rPr>
        <w:t xml:space="preserve">Podpisnik: vodja aktiva ekonomistov </w:t>
      </w:r>
      <w:r w:rsidR="00E40541" w:rsidRPr="00141220">
        <w:rPr>
          <w:rFonts w:asciiTheme="minorHAnsi" w:eastAsia="Calibri" w:hAnsiTheme="minorHAnsi" w:cstheme="minorHAnsi"/>
          <w:color w:val="000000" w:themeColor="text1"/>
          <w:szCs w:val="24"/>
        </w:rPr>
        <w:t>Marjanca Jakše</w:t>
      </w:r>
    </w:p>
    <w:p w14:paraId="010A521D" w14:textId="71BE1648" w:rsidR="00EB151C" w:rsidRPr="00141220" w:rsidRDefault="00EB151C" w:rsidP="72CB6DA8">
      <w:pPr>
        <w:ind w:left="3540"/>
        <w:jc w:val="right"/>
        <w:rPr>
          <w:rFonts w:asciiTheme="minorHAnsi" w:eastAsia="Calibri" w:hAnsiTheme="minorHAnsi" w:cstheme="minorBidi"/>
          <w:color w:val="000000" w:themeColor="text1"/>
        </w:rPr>
      </w:pPr>
    </w:p>
    <w:p w14:paraId="101A5B1E" w14:textId="38578F17" w:rsidR="4C7DDB6F" w:rsidRPr="00141220" w:rsidRDefault="4C7DDB6F" w:rsidP="00EB151C">
      <w:pPr>
        <w:jc w:val="right"/>
        <w:rPr>
          <w:rFonts w:asciiTheme="minorHAnsi" w:hAnsiTheme="minorHAnsi" w:cstheme="minorHAnsi"/>
        </w:rPr>
      </w:pPr>
    </w:p>
    <w:sectPr w:rsidR="4C7DDB6F" w:rsidRPr="00141220" w:rsidSect="00141220">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641D3" w14:textId="77777777" w:rsidR="00AD1C17" w:rsidRDefault="00AD1C17" w:rsidP="005D6798">
      <w:pPr>
        <w:spacing w:after="0"/>
      </w:pPr>
      <w:r>
        <w:separator/>
      </w:r>
    </w:p>
  </w:endnote>
  <w:endnote w:type="continuationSeparator" w:id="0">
    <w:p w14:paraId="7B4BE575" w14:textId="77777777" w:rsidR="00AD1C17" w:rsidRDefault="00AD1C17" w:rsidP="005D67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quot;Times New Roman&quot;,serif">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eta KT">
    <w:altName w:val="Arial"/>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457863"/>
      <w:docPartObj>
        <w:docPartGallery w:val="Page Numbers (Bottom of Page)"/>
        <w:docPartUnique/>
      </w:docPartObj>
    </w:sdtPr>
    <w:sdtEndPr/>
    <w:sdtContent>
      <w:p w14:paraId="022F1EB7" w14:textId="30624D5B" w:rsidR="00D17FAF" w:rsidRDefault="00D17FAF">
        <w:pPr>
          <w:pStyle w:val="Noga"/>
          <w:jc w:val="right"/>
        </w:pPr>
        <w:r>
          <w:fldChar w:fldCharType="begin"/>
        </w:r>
        <w:r>
          <w:instrText>PAGE   \* MERGEFORMAT</w:instrText>
        </w:r>
        <w:r>
          <w:fldChar w:fldCharType="separate"/>
        </w:r>
        <w:r>
          <w:rPr>
            <w:noProof/>
          </w:rPr>
          <w:t>2</w:t>
        </w:r>
        <w:r>
          <w:rPr>
            <w:noProof/>
          </w:rPr>
          <w:t>2</w:t>
        </w:r>
        <w:r>
          <w:fldChar w:fldCharType="end"/>
        </w:r>
      </w:p>
    </w:sdtContent>
  </w:sdt>
  <w:p w14:paraId="17B246DD" w14:textId="77777777" w:rsidR="00D17FAF" w:rsidRDefault="00D17FA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A675C" w14:textId="77777777" w:rsidR="00AD1C17" w:rsidRDefault="00AD1C17" w:rsidP="005D6798">
      <w:pPr>
        <w:spacing w:after="0"/>
      </w:pPr>
      <w:r>
        <w:separator/>
      </w:r>
    </w:p>
  </w:footnote>
  <w:footnote w:type="continuationSeparator" w:id="0">
    <w:p w14:paraId="5770C366" w14:textId="77777777" w:rsidR="00AD1C17" w:rsidRDefault="00AD1C17" w:rsidP="005D679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C7F4"/>
    <w:multiLevelType w:val="hybridMultilevel"/>
    <w:tmpl w:val="9328F2EC"/>
    <w:lvl w:ilvl="0" w:tplc="CD0E212E">
      <w:start w:val="1"/>
      <w:numFmt w:val="bullet"/>
      <w:lvlText w:val=""/>
      <w:lvlJc w:val="left"/>
      <w:pPr>
        <w:ind w:left="360" w:hanging="360"/>
      </w:pPr>
      <w:rPr>
        <w:rFonts w:ascii="Symbol" w:hAnsi="Symbol" w:hint="default"/>
      </w:rPr>
    </w:lvl>
    <w:lvl w:ilvl="1" w:tplc="65F6EE0E">
      <w:start w:val="1"/>
      <w:numFmt w:val="bullet"/>
      <w:lvlText w:val="o"/>
      <w:lvlJc w:val="left"/>
      <w:pPr>
        <w:ind w:left="1080" w:hanging="360"/>
      </w:pPr>
      <w:rPr>
        <w:rFonts w:ascii="Courier New" w:hAnsi="Courier New" w:hint="default"/>
      </w:rPr>
    </w:lvl>
    <w:lvl w:ilvl="2" w:tplc="45646A3A">
      <w:start w:val="1"/>
      <w:numFmt w:val="bullet"/>
      <w:lvlText w:val=""/>
      <w:lvlJc w:val="left"/>
      <w:pPr>
        <w:ind w:left="1800" w:hanging="360"/>
      </w:pPr>
      <w:rPr>
        <w:rFonts w:ascii="Wingdings" w:hAnsi="Wingdings" w:hint="default"/>
      </w:rPr>
    </w:lvl>
    <w:lvl w:ilvl="3" w:tplc="B8541AB6">
      <w:start w:val="1"/>
      <w:numFmt w:val="bullet"/>
      <w:lvlText w:val=""/>
      <w:lvlJc w:val="left"/>
      <w:pPr>
        <w:ind w:left="2520" w:hanging="360"/>
      </w:pPr>
      <w:rPr>
        <w:rFonts w:ascii="Symbol" w:hAnsi="Symbol" w:hint="default"/>
      </w:rPr>
    </w:lvl>
    <w:lvl w:ilvl="4" w:tplc="2B56F8FE">
      <w:start w:val="1"/>
      <w:numFmt w:val="bullet"/>
      <w:lvlText w:val="o"/>
      <w:lvlJc w:val="left"/>
      <w:pPr>
        <w:ind w:left="3240" w:hanging="360"/>
      </w:pPr>
      <w:rPr>
        <w:rFonts w:ascii="Courier New" w:hAnsi="Courier New" w:hint="default"/>
      </w:rPr>
    </w:lvl>
    <w:lvl w:ilvl="5" w:tplc="B09E5232">
      <w:start w:val="1"/>
      <w:numFmt w:val="bullet"/>
      <w:lvlText w:val=""/>
      <w:lvlJc w:val="left"/>
      <w:pPr>
        <w:ind w:left="3960" w:hanging="360"/>
      </w:pPr>
      <w:rPr>
        <w:rFonts w:ascii="Wingdings" w:hAnsi="Wingdings" w:hint="default"/>
      </w:rPr>
    </w:lvl>
    <w:lvl w:ilvl="6" w:tplc="98023318">
      <w:start w:val="1"/>
      <w:numFmt w:val="bullet"/>
      <w:lvlText w:val=""/>
      <w:lvlJc w:val="left"/>
      <w:pPr>
        <w:ind w:left="4680" w:hanging="360"/>
      </w:pPr>
      <w:rPr>
        <w:rFonts w:ascii="Symbol" w:hAnsi="Symbol" w:hint="default"/>
      </w:rPr>
    </w:lvl>
    <w:lvl w:ilvl="7" w:tplc="72CEB79E">
      <w:start w:val="1"/>
      <w:numFmt w:val="bullet"/>
      <w:lvlText w:val="o"/>
      <w:lvlJc w:val="left"/>
      <w:pPr>
        <w:ind w:left="5400" w:hanging="360"/>
      </w:pPr>
      <w:rPr>
        <w:rFonts w:ascii="Courier New" w:hAnsi="Courier New" w:hint="default"/>
      </w:rPr>
    </w:lvl>
    <w:lvl w:ilvl="8" w:tplc="BFF0CF90">
      <w:start w:val="1"/>
      <w:numFmt w:val="bullet"/>
      <w:lvlText w:val=""/>
      <w:lvlJc w:val="left"/>
      <w:pPr>
        <w:ind w:left="6120" w:hanging="360"/>
      </w:pPr>
      <w:rPr>
        <w:rFonts w:ascii="Wingdings" w:hAnsi="Wingdings" w:hint="default"/>
      </w:rPr>
    </w:lvl>
  </w:abstractNum>
  <w:abstractNum w:abstractNumId="1" w15:restartNumberingAfterBreak="0">
    <w:nsid w:val="04B5F4E9"/>
    <w:multiLevelType w:val="hybridMultilevel"/>
    <w:tmpl w:val="A1F250E6"/>
    <w:lvl w:ilvl="0" w:tplc="1DE63FFE">
      <w:start w:val="1"/>
      <w:numFmt w:val="bullet"/>
      <w:lvlText w:val="-"/>
      <w:lvlJc w:val="left"/>
      <w:pPr>
        <w:ind w:left="720" w:hanging="360"/>
      </w:pPr>
      <w:rPr>
        <w:rFonts w:ascii="Aptos" w:hAnsi="Aptos" w:hint="default"/>
      </w:rPr>
    </w:lvl>
    <w:lvl w:ilvl="1" w:tplc="6242EF0E">
      <w:start w:val="1"/>
      <w:numFmt w:val="bullet"/>
      <w:lvlText w:val="o"/>
      <w:lvlJc w:val="left"/>
      <w:pPr>
        <w:ind w:left="1440" w:hanging="360"/>
      </w:pPr>
      <w:rPr>
        <w:rFonts w:ascii="Courier New" w:hAnsi="Courier New" w:hint="default"/>
      </w:rPr>
    </w:lvl>
    <w:lvl w:ilvl="2" w:tplc="6A3C1238">
      <w:start w:val="1"/>
      <w:numFmt w:val="bullet"/>
      <w:lvlText w:val=""/>
      <w:lvlJc w:val="left"/>
      <w:pPr>
        <w:ind w:left="2160" w:hanging="360"/>
      </w:pPr>
      <w:rPr>
        <w:rFonts w:ascii="Wingdings" w:hAnsi="Wingdings" w:hint="default"/>
      </w:rPr>
    </w:lvl>
    <w:lvl w:ilvl="3" w:tplc="6074AC1E">
      <w:start w:val="1"/>
      <w:numFmt w:val="bullet"/>
      <w:lvlText w:val=""/>
      <w:lvlJc w:val="left"/>
      <w:pPr>
        <w:ind w:left="2880" w:hanging="360"/>
      </w:pPr>
      <w:rPr>
        <w:rFonts w:ascii="Symbol" w:hAnsi="Symbol" w:hint="default"/>
      </w:rPr>
    </w:lvl>
    <w:lvl w:ilvl="4" w:tplc="8D1E48A6">
      <w:start w:val="1"/>
      <w:numFmt w:val="bullet"/>
      <w:lvlText w:val="o"/>
      <w:lvlJc w:val="left"/>
      <w:pPr>
        <w:ind w:left="3600" w:hanging="360"/>
      </w:pPr>
      <w:rPr>
        <w:rFonts w:ascii="Courier New" w:hAnsi="Courier New" w:hint="default"/>
      </w:rPr>
    </w:lvl>
    <w:lvl w:ilvl="5" w:tplc="9D5E8F02">
      <w:start w:val="1"/>
      <w:numFmt w:val="bullet"/>
      <w:lvlText w:val=""/>
      <w:lvlJc w:val="left"/>
      <w:pPr>
        <w:ind w:left="4320" w:hanging="360"/>
      </w:pPr>
      <w:rPr>
        <w:rFonts w:ascii="Wingdings" w:hAnsi="Wingdings" w:hint="default"/>
      </w:rPr>
    </w:lvl>
    <w:lvl w:ilvl="6" w:tplc="E63E8594">
      <w:start w:val="1"/>
      <w:numFmt w:val="bullet"/>
      <w:lvlText w:val=""/>
      <w:lvlJc w:val="left"/>
      <w:pPr>
        <w:ind w:left="5040" w:hanging="360"/>
      </w:pPr>
      <w:rPr>
        <w:rFonts w:ascii="Symbol" w:hAnsi="Symbol" w:hint="default"/>
      </w:rPr>
    </w:lvl>
    <w:lvl w:ilvl="7" w:tplc="FEEAFBC8">
      <w:start w:val="1"/>
      <w:numFmt w:val="bullet"/>
      <w:lvlText w:val="o"/>
      <w:lvlJc w:val="left"/>
      <w:pPr>
        <w:ind w:left="5760" w:hanging="360"/>
      </w:pPr>
      <w:rPr>
        <w:rFonts w:ascii="Courier New" w:hAnsi="Courier New" w:hint="default"/>
      </w:rPr>
    </w:lvl>
    <w:lvl w:ilvl="8" w:tplc="B52E1AE2">
      <w:start w:val="1"/>
      <w:numFmt w:val="bullet"/>
      <w:lvlText w:val=""/>
      <w:lvlJc w:val="left"/>
      <w:pPr>
        <w:ind w:left="6480" w:hanging="360"/>
      </w:pPr>
      <w:rPr>
        <w:rFonts w:ascii="Wingdings" w:hAnsi="Wingdings" w:hint="default"/>
      </w:rPr>
    </w:lvl>
  </w:abstractNum>
  <w:abstractNum w:abstractNumId="2" w15:restartNumberingAfterBreak="0">
    <w:nsid w:val="07803191"/>
    <w:multiLevelType w:val="hybridMultilevel"/>
    <w:tmpl w:val="95ECEF4C"/>
    <w:lvl w:ilvl="0" w:tplc="DF92A2C4">
      <w:start w:val="1"/>
      <w:numFmt w:val="decimal"/>
      <w:lvlText w:val="•"/>
      <w:lvlJc w:val="left"/>
      <w:pPr>
        <w:ind w:left="720" w:hanging="360"/>
      </w:pPr>
    </w:lvl>
    <w:lvl w:ilvl="1" w:tplc="DF0AFD46">
      <w:start w:val="1"/>
      <w:numFmt w:val="lowerLetter"/>
      <w:lvlText w:val="%2."/>
      <w:lvlJc w:val="left"/>
      <w:pPr>
        <w:ind w:left="1440" w:hanging="360"/>
      </w:pPr>
    </w:lvl>
    <w:lvl w:ilvl="2" w:tplc="06DC6A92">
      <w:start w:val="1"/>
      <w:numFmt w:val="lowerRoman"/>
      <w:lvlText w:val="%3."/>
      <w:lvlJc w:val="right"/>
      <w:pPr>
        <w:ind w:left="2160" w:hanging="180"/>
      </w:pPr>
    </w:lvl>
    <w:lvl w:ilvl="3" w:tplc="BEB25922">
      <w:start w:val="1"/>
      <w:numFmt w:val="decimal"/>
      <w:lvlText w:val="%4."/>
      <w:lvlJc w:val="left"/>
      <w:pPr>
        <w:ind w:left="2880" w:hanging="360"/>
      </w:pPr>
    </w:lvl>
    <w:lvl w:ilvl="4" w:tplc="BE58CD48">
      <w:start w:val="1"/>
      <w:numFmt w:val="lowerLetter"/>
      <w:lvlText w:val="%5."/>
      <w:lvlJc w:val="left"/>
      <w:pPr>
        <w:ind w:left="3600" w:hanging="360"/>
      </w:pPr>
    </w:lvl>
    <w:lvl w:ilvl="5" w:tplc="E6946C24">
      <w:start w:val="1"/>
      <w:numFmt w:val="lowerRoman"/>
      <w:lvlText w:val="%6."/>
      <w:lvlJc w:val="right"/>
      <w:pPr>
        <w:ind w:left="4320" w:hanging="180"/>
      </w:pPr>
    </w:lvl>
    <w:lvl w:ilvl="6" w:tplc="07E08952">
      <w:start w:val="1"/>
      <w:numFmt w:val="decimal"/>
      <w:lvlText w:val="%7."/>
      <w:lvlJc w:val="left"/>
      <w:pPr>
        <w:ind w:left="5040" w:hanging="360"/>
      </w:pPr>
    </w:lvl>
    <w:lvl w:ilvl="7" w:tplc="B7FA9438">
      <w:start w:val="1"/>
      <w:numFmt w:val="lowerLetter"/>
      <w:lvlText w:val="%8."/>
      <w:lvlJc w:val="left"/>
      <w:pPr>
        <w:ind w:left="5760" w:hanging="360"/>
      </w:pPr>
    </w:lvl>
    <w:lvl w:ilvl="8" w:tplc="D48EC1A6">
      <w:start w:val="1"/>
      <w:numFmt w:val="lowerRoman"/>
      <w:lvlText w:val="%9."/>
      <w:lvlJc w:val="right"/>
      <w:pPr>
        <w:ind w:left="6480" w:hanging="180"/>
      </w:pPr>
    </w:lvl>
  </w:abstractNum>
  <w:abstractNum w:abstractNumId="3" w15:restartNumberingAfterBreak="0">
    <w:nsid w:val="09B045DA"/>
    <w:multiLevelType w:val="hybridMultilevel"/>
    <w:tmpl w:val="D7BE3FFE"/>
    <w:lvl w:ilvl="0" w:tplc="43847FF0">
      <w:start w:val="1"/>
      <w:numFmt w:val="bullet"/>
      <w:lvlText w:val=""/>
      <w:lvlJc w:val="left"/>
      <w:pPr>
        <w:ind w:left="720" w:hanging="360"/>
      </w:pPr>
      <w:rPr>
        <w:rFonts w:ascii="Symbol" w:hAnsi="Symbol" w:hint="default"/>
      </w:rPr>
    </w:lvl>
    <w:lvl w:ilvl="1" w:tplc="9A88DC50">
      <w:start w:val="1"/>
      <w:numFmt w:val="bullet"/>
      <w:lvlText w:val="o"/>
      <w:lvlJc w:val="left"/>
      <w:pPr>
        <w:ind w:left="1440" w:hanging="360"/>
      </w:pPr>
      <w:rPr>
        <w:rFonts w:ascii="Courier New" w:hAnsi="Courier New" w:hint="default"/>
      </w:rPr>
    </w:lvl>
    <w:lvl w:ilvl="2" w:tplc="61A46048">
      <w:start w:val="1"/>
      <w:numFmt w:val="bullet"/>
      <w:lvlText w:val=""/>
      <w:lvlJc w:val="left"/>
      <w:pPr>
        <w:ind w:left="2160" w:hanging="360"/>
      </w:pPr>
      <w:rPr>
        <w:rFonts w:ascii="Wingdings" w:hAnsi="Wingdings" w:hint="default"/>
      </w:rPr>
    </w:lvl>
    <w:lvl w:ilvl="3" w:tplc="34E6CC9C">
      <w:start w:val="1"/>
      <w:numFmt w:val="bullet"/>
      <w:lvlText w:val=""/>
      <w:lvlJc w:val="left"/>
      <w:pPr>
        <w:ind w:left="2880" w:hanging="360"/>
      </w:pPr>
      <w:rPr>
        <w:rFonts w:ascii="Symbol" w:hAnsi="Symbol" w:hint="default"/>
      </w:rPr>
    </w:lvl>
    <w:lvl w:ilvl="4" w:tplc="FDD2228C">
      <w:start w:val="1"/>
      <w:numFmt w:val="bullet"/>
      <w:lvlText w:val="o"/>
      <w:lvlJc w:val="left"/>
      <w:pPr>
        <w:ind w:left="3600" w:hanging="360"/>
      </w:pPr>
      <w:rPr>
        <w:rFonts w:ascii="Courier New" w:hAnsi="Courier New" w:hint="default"/>
      </w:rPr>
    </w:lvl>
    <w:lvl w:ilvl="5" w:tplc="AD34467C">
      <w:start w:val="1"/>
      <w:numFmt w:val="bullet"/>
      <w:lvlText w:val=""/>
      <w:lvlJc w:val="left"/>
      <w:pPr>
        <w:ind w:left="4320" w:hanging="360"/>
      </w:pPr>
      <w:rPr>
        <w:rFonts w:ascii="Wingdings" w:hAnsi="Wingdings" w:hint="default"/>
      </w:rPr>
    </w:lvl>
    <w:lvl w:ilvl="6" w:tplc="69D8F2C0">
      <w:start w:val="1"/>
      <w:numFmt w:val="bullet"/>
      <w:lvlText w:val=""/>
      <w:lvlJc w:val="left"/>
      <w:pPr>
        <w:ind w:left="5040" w:hanging="360"/>
      </w:pPr>
      <w:rPr>
        <w:rFonts w:ascii="Symbol" w:hAnsi="Symbol" w:hint="default"/>
      </w:rPr>
    </w:lvl>
    <w:lvl w:ilvl="7" w:tplc="54EAEC12">
      <w:start w:val="1"/>
      <w:numFmt w:val="bullet"/>
      <w:lvlText w:val="o"/>
      <w:lvlJc w:val="left"/>
      <w:pPr>
        <w:ind w:left="5760" w:hanging="360"/>
      </w:pPr>
      <w:rPr>
        <w:rFonts w:ascii="Courier New" w:hAnsi="Courier New" w:hint="default"/>
      </w:rPr>
    </w:lvl>
    <w:lvl w:ilvl="8" w:tplc="FABA43E2">
      <w:start w:val="1"/>
      <w:numFmt w:val="bullet"/>
      <w:lvlText w:val=""/>
      <w:lvlJc w:val="left"/>
      <w:pPr>
        <w:ind w:left="6480" w:hanging="360"/>
      </w:pPr>
      <w:rPr>
        <w:rFonts w:ascii="Wingdings" w:hAnsi="Wingdings" w:hint="default"/>
      </w:rPr>
    </w:lvl>
  </w:abstractNum>
  <w:abstractNum w:abstractNumId="4" w15:restartNumberingAfterBreak="0">
    <w:nsid w:val="0A8612E9"/>
    <w:multiLevelType w:val="hybridMultilevel"/>
    <w:tmpl w:val="B20280E8"/>
    <w:lvl w:ilvl="0" w:tplc="B5F87668">
      <w:start w:val="1"/>
      <w:numFmt w:val="decimal"/>
      <w:lvlText w:val="•"/>
      <w:lvlJc w:val="left"/>
      <w:pPr>
        <w:ind w:left="720" w:hanging="360"/>
      </w:pPr>
    </w:lvl>
    <w:lvl w:ilvl="1" w:tplc="0276E706">
      <w:start w:val="1"/>
      <w:numFmt w:val="lowerLetter"/>
      <w:lvlText w:val="%2."/>
      <w:lvlJc w:val="left"/>
      <w:pPr>
        <w:ind w:left="1440" w:hanging="360"/>
      </w:pPr>
    </w:lvl>
    <w:lvl w:ilvl="2" w:tplc="5674FAD4">
      <w:start w:val="1"/>
      <w:numFmt w:val="lowerRoman"/>
      <w:lvlText w:val="%3."/>
      <w:lvlJc w:val="right"/>
      <w:pPr>
        <w:ind w:left="2160" w:hanging="180"/>
      </w:pPr>
    </w:lvl>
    <w:lvl w:ilvl="3" w:tplc="51522A7A">
      <w:start w:val="1"/>
      <w:numFmt w:val="decimal"/>
      <w:lvlText w:val="%4."/>
      <w:lvlJc w:val="left"/>
      <w:pPr>
        <w:ind w:left="2880" w:hanging="360"/>
      </w:pPr>
    </w:lvl>
    <w:lvl w:ilvl="4" w:tplc="EB663474">
      <w:start w:val="1"/>
      <w:numFmt w:val="lowerLetter"/>
      <w:lvlText w:val="%5."/>
      <w:lvlJc w:val="left"/>
      <w:pPr>
        <w:ind w:left="3600" w:hanging="360"/>
      </w:pPr>
    </w:lvl>
    <w:lvl w:ilvl="5" w:tplc="D056262A">
      <w:start w:val="1"/>
      <w:numFmt w:val="lowerRoman"/>
      <w:lvlText w:val="%6."/>
      <w:lvlJc w:val="right"/>
      <w:pPr>
        <w:ind w:left="4320" w:hanging="180"/>
      </w:pPr>
    </w:lvl>
    <w:lvl w:ilvl="6" w:tplc="9792494E">
      <w:start w:val="1"/>
      <w:numFmt w:val="decimal"/>
      <w:lvlText w:val="%7."/>
      <w:lvlJc w:val="left"/>
      <w:pPr>
        <w:ind w:left="5040" w:hanging="360"/>
      </w:pPr>
    </w:lvl>
    <w:lvl w:ilvl="7" w:tplc="A710B76E">
      <w:start w:val="1"/>
      <w:numFmt w:val="lowerLetter"/>
      <w:lvlText w:val="%8."/>
      <w:lvlJc w:val="left"/>
      <w:pPr>
        <w:ind w:left="5760" w:hanging="360"/>
      </w:pPr>
    </w:lvl>
    <w:lvl w:ilvl="8" w:tplc="A2DA0C1E">
      <w:start w:val="1"/>
      <w:numFmt w:val="lowerRoman"/>
      <w:lvlText w:val="%9."/>
      <w:lvlJc w:val="right"/>
      <w:pPr>
        <w:ind w:left="6480" w:hanging="180"/>
      </w:pPr>
    </w:lvl>
  </w:abstractNum>
  <w:abstractNum w:abstractNumId="5" w15:restartNumberingAfterBreak="0">
    <w:nsid w:val="0CBFAA45"/>
    <w:multiLevelType w:val="hybridMultilevel"/>
    <w:tmpl w:val="3BA813F6"/>
    <w:lvl w:ilvl="0" w:tplc="3F344070">
      <w:start w:val="1"/>
      <w:numFmt w:val="bullet"/>
      <w:lvlText w:val="-"/>
      <w:lvlJc w:val="left"/>
      <w:pPr>
        <w:ind w:left="720" w:hanging="360"/>
      </w:pPr>
      <w:rPr>
        <w:rFonts w:ascii="&quot;Times New Roman&quot;,serif" w:hAnsi="&quot;Times New Roman&quot;,serif" w:hint="default"/>
      </w:rPr>
    </w:lvl>
    <w:lvl w:ilvl="1" w:tplc="76841804">
      <w:start w:val="1"/>
      <w:numFmt w:val="bullet"/>
      <w:lvlText w:val="o"/>
      <w:lvlJc w:val="left"/>
      <w:pPr>
        <w:ind w:left="1440" w:hanging="360"/>
      </w:pPr>
      <w:rPr>
        <w:rFonts w:ascii="Courier New" w:hAnsi="Courier New" w:hint="default"/>
      </w:rPr>
    </w:lvl>
    <w:lvl w:ilvl="2" w:tplc="D3727A08">
      <w:start w:val="1"/>
      <w:numFmt w:val="bullet"/>
      <w:lvlText w:val=""/>
      <w:lvlJc w:val="left"/>
      <w:pPr>
        <w:ind w:left="2160" w:hanging="360"/>
      </w:pPr>
      <w:rPr>
        <w:rFonts w:ascii="Wingdings" w:hAnsi="Wingdings" w:hint="default"/>
      </w:rPr>
    </w:lvl>
    <w:lvl w:ilvl="3" w:tplc="1A942086">
      <w:start w:val="1"/>
      <w:numFmt w:val="bullet"/>
      <w:lvlText w:val=""/>
      <w:lvlJc w:val="left"/>
      <w:pPr>
        <w:ind w:left="2880" w:hanging="360"/>
      </w:pPr>
      <w:rPr>
        <w:rFonts w:ascii="Symbol" w:hAnsi="Symbol" w:hint="default"/>
      </w:rPr>
    </w:lvl>
    <w:lvl w:ilvl="4" w:tplc="177C429C">
      <w:start w:val="1"/>
      <w:numFmt w:val="bullet"/>
      <w:lvlText w:val="o"/>
      <w:lvlJc w:val="left"/>
      <w:pPr>
        <w:ind w:left="3600" w:hanging="360"/>
      </w:pPr>
      <w:rPr>
        <w:rFonts w:ascii="Courier New" w:hAnsi="Courier New" w:hint="default"/>
      </w:rPr>
    </w:lvl>
    <w:lvl w:ilvl="5" w:tplc="A9E2E274">
      <w:start w:val="1"/>
      <w:numFmt w:val="bullet"/>
      <w:lvlText w:val=""/>
      <w:lvlJc w:val="left"/>
      <w:pPr>
        <w:ind w:left="4320" w:hanging="360"/>
      </w:pPr>
      <w:rPr>
        <w:rFonts w:ascii="Wingdings" w:hAnsi="Wingdings" w:hint="default"/>
      </w:rPr>
    </w:lvl>
    <w:lvl w:ilvl="6" w:tplc="0A2CB532">
      <w:start w:val="1"/>
      <w:numFmt w:val="bullet"/>
      <w:lvlText w:val=""/>
      <w:lvlJc w:val="left"/>
      <w:pPr>
        <w:ind w:left="5040" w:hanging="360"/>
      </w:pPr>
      <w:rPr>
        <w:rFonts w:ascii="Symbol" w:hAnsi="Symbol" w:hint="default"/>
      </w:rPr>
    </w:lvl>
    <w:lvl w:ilvl="7" w:tplc="C088B88E">
      <w:start w:val="1"/>
      <w:numFmt w:val="bullet"/>
      <w:lvlText w:val="o"/>
      <w:lvlJc w:val="left"/>
      <w:pPr>
        <w:ind w:left="5760" w:hanging="360"/>
      </w:pPr>
      <w:rPr>
        <w:rFonts w:ascii="Courier New" w:hAnsi="Courier New" w:hint="default"/>
      </w:rPr>
    </w:lvl>
    <w:lvl w:ilvl="8" w:tplc="BAA0244C">
      <w:start w:val="1"/>
      <w:numFmt w:val="bullet"/>
      <w:lvlText w:val=""/>
      <w:lvlJc w:val="left"/>
      <w:pPr>
        <w:ind w:left="6480" w:hanging="360"/>
      </w:pPr>
      <w:rPr>
        <w:rFonts w:ascii="Wingdings" w:hAnsi="Wingdings" w:hint="default"/>
      </w:rPr>
    </w:lvl>
  </w:abstractNum>
  <w:abstractNum w:abstractNumId="6" w15:restartNumberingAfterBreak="0">
    <w:nsid w:val="10D942C1"/>
    <w:multiLevelType w:val="hybridMultilevel"/>
    <w:tmpl w:val="CEEA6A6A"/>
    <w:lvl w:ilvl="0" w:tplc="C1F21D98">
      <w:start w:val="1"/>
      <w:numFmt w:val="bullet"/>
      <w:lvlText w:val=""/>
      <w:lvlJc w:val="left"/>
      <w:pPr>
        <w:ind w:left="360" w:hanging="360"/>
      </w:pPr>
      <w:rPr>
        <w:rFonts w:ascii="Symbol" w:hAnsi="Symbol" w:hint="default"/>
      </w:rPr>
    </w:lvl>
    <w:lvl w:ilvl="1" w:tplc="B25AB340">
      <w:start w:val="1"/>
      <w:numFmt w:val="bullet"/>
      <w:lvlText w:val="o"/>
      <w:lvlJc w:val="left"/>
      <w:pPr>
        <w:ind w:left="1080" w:hanging="360"/>
      </w:pPr>
      <w:rPr>
        <w:rFonts w:ascii="Courier New" w:hAnsi="Courier New" w:hint="default"/>
      </w:rPr>
    </w:lvl>
    <w:lvl w:ilvl="2" w:tplc="27766696">
      <w:start w:val="1"/>
      <w:numFmt w:val="bullet"/>
      <w:lvlText w:val=""/>
      <w:lvlJc w:val="left"/>
      <w:pPr>
        <w:ind w:left="1800" w:hanging="360"/>
      </w:pPr>
      <w:rPr>
        <w:rFonts w:ascii="Wingdings" w:hAnsi="Wingdings" w:hint="default"/>
      </w:rPr>
    </w:lvl>
    <w:lvl w:ilvl="3" w:tplc="DD5CD36C">
      <w:start w:val="1"/>
      <w:numFmt w:val="bullet"/>
      <w:lvlText w:val=""/>
      <w:lvlJc w:val="left"/>
      <w:pPr>
        <w:ind w:left="2520" w:hanging="360"/>
      </w:pPr>
      <w:rPr>
        <w:rFonts w:ascii="Symbol" w:hAnsi="Symbol" w:hint="default"/>
      </w:rPr>
    </w:lvl>
    <w:lvl w:ilvl="4" w:tplc="6412831E">
      <w:start w:val="1"/>
      <w:numFmt w:val="bullet"/>
      <w:lvlText w:val="o"/>
      <w:lvlJc w:val="left"/>
      <w:pPr>
        <w:ind w:left="3240" w:hanging="360"/>
      </w:pPr>
      <w:rPr>
        <w:rFonts w:ascii="Courier New" w:hAnsi="Courier New" w:hint="default"/>
      </w:rPr>
    </w:lvl>
    <w:lvl w:ilvl="5" w:tplc="B3901AA2">
      <w:start w:val="1"/>
      <w:numFmt w:val="bullet"/>
      <w:lvlText w:val=""/>
      <w:lvlJc w:val="left"/>
      <w:pPr>
        <w:ind w:left="3960" w:hanging="360"/>
      </w:pPr>
      <w:rPr>
        <w:rFonts w:ascii="Wingdings" w:hAnsi="Wingdings" w:hint="default"/>
      </w:rPr>
    </w:lvl>
    <w:lvl w:ilvl="6" w:tplc="FC202082">
      <w:start w:val="1"/>
      <w:numFmt w:val="bullet"/>
      <w:lvlText w:val=""/>
      <w:lvlJc w:val="left"/>
      <w:pPr>
        <w:ind w:left="4680" w:hanging="360"/>
      </w:pPr>
      <w:rPr>
        <w:rFonts w:ascii="Symbol" w:hAnsi="Symbol" w:hint="default"/>
      </w:rPr>
    </w:lvl>
    <w:lvl w:ilvl="7" w:tplc="A08EFA2A">
      <w:start w:val="1"/>
      <w:numFmt w:val="bullet"/>
      <w:lvlText w:val="o"/>
      <w:lvlJc w:val="left"/>
      <w:pPr>
        <w:ind w:left="5400" w:hanging="360"/>
      </w:pPr>
      <w:rPr>
        <w:rFonts w:ascii="Courier New" w:hAnsi="Courier New" w:hint="default"/>
      </w:rPr>
    </w:lvl>
    <w:lvl w:ilvl="8" w:tplc="D6D8AC96">
      <w:start w:val="1"/>
      <w:numFmt w:val="bullet"/>
      <w:lvlText w:val=""/>
      <w:lvlJc w:val="left"/>
      <w:pPr>
        <w:ind w:left="6120" w:hanging="360"/>
      </w:pPr>
      <w:rPr>
        <w:rFonts w:ascii="Wingdings" w:hAnsi="Wingdings" w:hint="default"/>
      </w:rPr>
    </w:lvl>
  </w:abstractNum>
  <w:abstractNum w:abstractNumId="7" w15:restartNumberingAfterBreak="0">
    <w:nsid w:val="1121EA90"/>
    <w:multiLevelType w:val="hybridMultilevel"/>
    <w:tmpl w:val="B1E89BC2"/>
    <w:lvl w:ilvl="0" w:tplc="E10059A6">
      <w:start w:val="1"/>
      <w:numFmt w:val="bullet"/>
      <w:lvlText w:val=""/>
      <w:lvlJc w:val="left"/>
      <w:pPr>
        <w:ind w:left="720" w:hanging="360"/>
      </w:pPr>
      <w:rPr>
        <w:rFonts w:ascii="Symbol" w:hAnsi="Symbol" w:hint="default"/>
      </w:rPr>
    </w:lvl>
    <w:lvl w:ilvl="1" w:tplc="9D6CB712">
      <w:start w:val="1"/>
      <w:numFmt w:val="bullet"/>
      <w:lvlText w:val="o"/>
      <w:lvlJc w:val="left"/>
      <w:pPr>
        <w:ind w:left="1440" w:hanging="360"/>
      </w:pPr>
      <w:rPr>
        <w:rFonts w:ascii="Courier New" w:hAnsi="Courier New" w:hint="default"/>
      </w:rPr>
    </w:lvl>
    <w:lvl w:ilvl="2" w:tplc="BC36F7FE">
      <w:start w:val="1"/>
      <w:numFmt w:val="bullet"/>
      <w:lvlText w:val=""/>
      <w:lvlJc w:val="left"/>
      <w:pPr>
        <w:ind w:left="2160" w:hanging="360"/>
      </w:pPr>
      <w:rPr>
        <w:rFonts w:ascii="Wingdings" w:hAnsi="Wingdings" w:hint="default"/>
      </w:rPr>
    </w:lvl>
    <w:lvl w:ilvl="3" w:tplc="7EAAA2A6">
      <w:start w:val="1"/>
      <w:numFmt w:val="bullet"/>
      <w:lvlText w:val=""/>
      <w:lvlJc w:val="left"/>
      <w:pPr>
        <w:ind w:left="2880" w:hanging="360"/>
      </w:pPr>
      <w:rPr>
        <w:rFonts w:ascii="Symbol" w:hAnsi="Symbol" w:hint="default"/>
      </w:rPr>
    </w:lvl>
    <w:lvl w:ilvl="4" w:tplc="559007F0">
      <w:start w:val="1"/>
      <w:numFmt w:val="bullet"/>
      <w:lvlText w:val="o"/>
      <w:lvlJc w:val="left"/>
      <w:pPr>
        <w:ind w:left="3600" w:hanging="360"/>
      </w:pPr>
      <w:rPr>
        <w:rFonts w:ascii="Courier New" w:hAnsi="Courier New" w:hint="default"/>
      </w:rPr>
    </w:lvl>
    <w:lvl w:ilvl="5" w:tplc="02A26ECA">
      <w:start w:val="1"/>
      <w:numFmt w:val="bullet"/>
      <w:lvlText w:val=""/>
      <w:lvlJc w:val="left"/>
      <w:pPr>
        <w:ind w:left="4320" w:hanging="360"/>
      </w:pPr>
      <w:rPr>
        <w:rFonts w:ascii="Wingdings" w:hAnsi="Wingdings" w:hint="default"/>
      </w:rPr>
    </w:lvl>
    <w:lvl w:ilvl="6" w:tplc="CA7EE6F6">
      <w:start w:val="1"/>
      <w:numFmt w:val="bullet"/>
      <w:lvlText w:val=""/>
      <w:lvlJc w:val="left"/>
      <w:pPr>
        <w:ind w:left="5040" w:hanging="360"/>
      </w:pPr>
      <w:rPr>
        <w:rFonts w:ascii="Symbol" w:hAnsi="Symbol" w:hint="default"/>
      </w:rPr>
    </w:lvl>
    <w:lvl w:ilvl="7" w:tplc="F316556A">
      <w:start w:val="1"/>
      <w:numFmt w:val="bullet"/>
      <w:lvlText w:val="o"/>
      <w:lvlJc w:val="left"/>
      <w:pPr>
        <w:ind w:left="5760" w:hanging="360"/>
      </w:pPr>
      <w:rPr>
        <w:rFonts w:ascii="Courier New" w:hAnsi="Courier New" w:hint="default"/>
      </w:rPr>
    </w:lvl>
    <w:lvl w:ilvl="8" w:tplc="583C5C6E">
      <w:start w:val="1"/>
      <w:numFmt w:val="bullet"/>
      <w:lvlText w:val=""/>
      <w:lvlJc w:val="left"/>
      <w:pPr>
        <w:ind w:left="6480" w:hanging="360"/>
      </w:pPr>
      <w:rPr>
        <w:rFonts w:ascii="Wingdings" w:hAnsi="Wingdings" w:hint="default"/>
      </w:rPr>
    </w:lvl>
  </w:abstractNum>
  <w:abstractNum w:abstractNumId="8" w15:restartNumberingAfterBreak="0">
    <w:nsid w:val="11E4C329"/>
    <w:multiLevelType w:val="hybridMultilevel"/>
    <w:tmpl w:val="92AA21AC"/>
    <w:lvl w:ilvl="0" w:tplc="127ECA48">
      <w:start w:val="1"/>
      <w:numFmt w:val="bullet"/>
      <w:lvlText w:val="-"/>
      <w:lvlJc w:val="left"/>
      <w:pPr>
        <w:ind w:left="360" w:hanging="360"/>
      </w:pPr>
      <w:rPr>
        <w:rFonts w:ascii="&quot;Times New Roman&quot;,serif" w:hAnsi="&quot;Times New Roman&quot;,serif" w:hint="default"/>
      </w:rPr>
    </w:lvl>
    <w:lvl w:ilvl="1" w:tplc="CA42FC9C">
      <w:start w:val="1"/>
      <w:numFmt w:val="bullet"/>
      <w:lvlText w:val="o"/>
      <w:lvlJc w:val="left"/>
      <w:pPr>
        <w:ind w:left="1080" w:hanging="360"/>
      </w:pPr>
      <w:rPr>
        <w:rFonts w:ascii="Courier New" w:hAnsi="Courier New" w:hint="default"/>
      </w:rPr>
    </w:lvl>
    <w:lvl w:ilvl="2" w:tplc="7AC078B8">
      <w:start w:val="1"/>
      <w:numFmt w:val="bullet"/>
      <w:lvlText w:val=""/>
      <w:lvlJc w:val="left"/>
      <w:pPr>
        <w:ind w:left="1800" w:hanging="360"/>
      </w:pPr>
      <w:rPr>
        <w:rFonts w:ascii="Wingdings" w:hAnsi="Wingdings" w:hint="default"/>
      </w:rPr>
    </w:lvl>
    <w:lvl w:ilvl="3" w:tplc="A1721EDC">
      <w:start w:val="1"/>
      <w:numFmt w:val="bullet"/>
      <w:lvlText w:val=""/>
      <w:lvlJc w:val="left"/>
      <w:pPr>
        <w:ind w:left="2520" w:hanging="360"/>
      </w:pPr>
      <w:rPr>
        <w:rFonts w:ascii="Symbol" w:hAnsi="Symbol" w:hint="default"/>
      </w:rPr>
    </w:lvl>
    <w:lvl w:ilvl="4" w:tplc="5F104352">
      <w:start w:val="1"/>
      <w:numFmt w:val="bullet"/>
      <w:lvlText w:val="o"/>
      <w:lvlJc w:val="left"/>
      <w:pPr>
        <w:ind w:left="3240" w:hanging="360"/>
      </w:pPr>
      <w:rPr>
        <w:rFonts w:ascii="Courier New" w:hAnsi="Courier New" w:hint="default"/>
      </w:rPr>
    </w:lvl>
    <w:lvl w:ilvl="5" w:tplc="FC003FE6">
      <w:start w:val="1"/>
      <w:numFmt w:val="bullet"/>
      <w:lvlText w:val=""/>
      <w:lvlJc w:val="left"/>
      <w:pPr>
        <w:ind w:left="3960" w:hanging="360"/>
      </w:pPr>
      <w:rPr>
        <w:rFonts w:ascii="Wingdings" w:hAnsi="Wingdings" w:hint="default"/>
      </w:rPr>
    </w:lvl>
    <w:lvl w:ilvl="6" w:tplc="D802837C">
      <w:start w:val="1"/>
      <w:numFmt w:val="bullet"/>
      <w:lvlText w:val=""/>
      <w:lvlJc w:val="left"/>
      <w:pPr>
        <w:ind w:left="4680" w:hanging="360"/>
      </w:pPr>
      <w:rPr>
        <w:rFonts w:ascii="Symbol" w:hAnsi="Symbol" w:hint="default"/>
      </w:rPr>
    </w:lvl>
    <w:lvl w:ilvl="7" w:tplc="C3D67962">
      <w:start w:val="1"/>
      <w:numFmt w:val="bullet"/>
      <w:lvlText w:val="o"/>
      <w:lvlJc w:val="left"/>
      <w:pPr>
        <w:ind w:left="5400" w:hanging="360"/>
      </w:pPr>
      <w:rPr>
        <w:rFonts w:ascii="Courier New" w:hAnsi="Courier New" w:hint="default"/>
      </w:rPr>
    </w:lvl>
    <w:lvl w:ilvl="8" w:tplc="12C2F292">
      <w:start w:val="1"/>
      <w:numFmt w:val="bullet"/>
      <w:lvlText w:val=""/>
      <w:lvlJc w:val="left"/>
      <w:pPr>
        <w:ind w:left="6120" w:hanging="360"/>
      </w:pPr>
      <w:rPr>
        <w:rFonts w:ascii="Wingdings" w:hAnsi="Wingdings" w:hint="default"/>
      </w:rPr>
    </w:lvl>
  </w:abstractNum>
  <w:abstractNum w:abstractNumId="9" w15:restartNumberingAfterBreak="0">
    <w:nsid w:val="176EAC40"/>
    <w:multiLevelType w:val="hybridMultilevel"/>
    <w:tmpl w:val="5878612E"/>
    <w:lvl w:ilvl="0" w:tplc="8F9600C2">
      <w:start w:val="1"/>
      <w:numFmt w:val="bullet"/>
      <w:lvlText w:val=""/>
      <w:lvlJc w:val="left"/>
      <w:pPr>
        <w:ind w:left="360" w:hanging="360"/>
      </w:pPr>
      <w:rPr>
        <w:rFonts w:ascii="Symbol" w:hAnsi="Symbol" w:hint="default"/>
      </w:rPr>
    </w:lvl>
    <w:lvl w:ilvl="1" w:tplc="7968F260">
      <w:start w:val="1"/>
      <w:numFmt w:val="bullet"/>
      <w:lvlText w:val="o"/>
      <w:lvlJc w:val="left"/>
      <w:pPr>
        <w:ind w:left="1080" w:hanging="360"/>
      </w:pPr>
      <w:rPr>
        <w:rFonts w:ascii="Courier New" w:hAnsi="Courier New" w:hint="default"/>
      </w:rPr>
    </w:lvl>
    <w:lvl w:ilvl="2" w:tplc="0B6EEDFA">
      <w:start w:val="1"/>
      <w:numFmt w:val="bullet"/>
      <w:lvlText w:val=""/>
      <w:lvlJc w:val="left"/>
      <w:pPr>
        <w:ind w:left="1800" w:hanging="360"/>
      </w:pPr>
      <w:rPr>
        <w:rFonts w:ascii="Wingdings" w:hAnsi="Wingdings" w:hint="default"/>
      </w:rPr>
    </w:lvl>
    <w:lvl w:ilvl="3" w:tplc="39A838A6">
      <w:start w:val="1"/>
      <w:numFmt w:val="bullet"/>
      <w:lvlText w:val=""/>
      <w:lvlJc w:val="left"/>
      <w:pPr>
        <w:ind w:left="2520" w:hanging="360"/>
      </w:pPr>
      <w:rPr>
        <w:rFonts w:ascii="Symbol" w:hAnsi="Symbol" w:hint="default"/>
      </w:rPr>
    </w:lvl>
    <w:lvl w:ilvl="4" w:tplc="9D601244">
      <w:start w:val="1"/>
      <w:numFmt w:val="bullet"/>
      <w:lvlText w:val="o"/>
      <w:lvlJc w:val="left"/>
      <w:pPr>
        <w:ind w:left="3240" w:hanging="360"/>
      </w:pPr>
      <w:rPr>
        <w:rFonts w:ascii="Courier New" w:hAnsi="Courier New" w:hint="default"/>
      </w:rPr>
    </w:lvl>
    <w:lvl w:ilvl="5" w:tplc="1950591C">
      <w:start w:val="1"/>
      <w:numFmt w:val="bullet"/>
      <w:lvlText w:val=""/>
      <w:lvlJc w:val="left"/>
      <w:pPr>
        <w:ind w:left="3960" w:hanging="360"/>
      </w:pPr>
      <w:rPr>
        <w:rFonts w:ascii="Wingdings" w:hAnsi="Wingdings" w:hint="default"/>
      </w:rPr>
    </w:lvl>
    <w:lvl w:ilvl="6" w:tplc="FC3E80A6">
      <w:start w:val="1"/>
      <w:numFmt w:val="bullet"/>
      <w:lvlText w:val=""/>
      <w:lvlJc w:val="left"/>
      <w:pPr>
        <w:ind w:left="4680" w:hanging="360"/>
      </w:pPr>
      <w:rPr>
        <w:rFonts w:ascii="Symbol" w:hAnsi="Symbol" w:hint="default"/>
      </w:rPr>
    </w:lvl>
    <w:lvl w:ilvl="7" w:tplc="EB362F0E">
      <w:start w:val="1"/>
      <w:numFmt w:val="bullet"/>
      <w:lvlText w:val="o"/>
      <w:lvlJc w:val="left"/>
      <w:pPr>
        <w:ind w:left="5400" w:hanging="360"/>
      </w:pPr>
      <w:rPr>
        <w:rFonts w:ascii="Courier New" w:hAnsi="Courier New" w:hint="default"/>
      </w:rPr>
    </w:lvl>
    <w:lvl w:ilvl="8" w:tplc="757EFA94">
      <w:start w:val="1"/>
      <w:numFmt w:val="bullet"/>
      <w:lvlText w:val=""/>
      <w:lvlJc w:val="left"/>
      <w:pPr>
        <w:ind w:left="6120" w:hanging="360"/>
      </w:pPr>
      <w:rPr>
        <w:rFonts w:ascii="Wingdings" w:hAnsi="Wingdings" w:hint="default"/>
      </w:rPr>
    </w:lvl>
  </w:abstractNum>
  <w:abstractNum w:abstractNumId="10" w15:restartNumberingAfterBreak="0">
    <w:nsid w:val="17FE2A6B"/>
    <w:multiLevelType w:val="hybridMultilevel"/>
    <w:tmpl w:val="8B6E948C"/>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196328CA"/>
    <w:multiLevelType w:val="hybridMultilevel"/>
    <w:tmpl w:val="F49EE742"/>
    <w:lvl w:ilvl="0" w:tplc="CE122D22">
      <w:start w:val="4"/>
      <w:numFmt w:val="bullet"/>
      <w:pStyle w:val="SlogNavadensplet"/>
      <w:lvlText w:val=""/>
      <w:lvlJc w:val="left"/>
      <w:pPr>
        <w:tabs>
          <w:tab w:val="num" w:pos="710"/>
        </w:tabs>
        <w:ind w:left="710" w:hanging="284"/>
      </w:pPr>
      <w:rPr>
        <w:rFonts w:ascii="Webdings" w:hAnsi="Webdings" w:cs="Times New Roman" w:hint="default"/>
        <w:sz w:val="24"/>
        <w:szCs w:val="24"/>
      </w:rPr>
    </w:lvl>
    <w:lvl w:ilvl="1" w:tplc="04240003">
      <w:start w:val="1"/>
      <w:numFmt w:val="bullet"/>
      <w:lvlText w:val="o"/>
      <w:lvlJc w:val="left"/>
      <w:pPr>
        <w:tabs>
          <w:tab w:val="num" w:pos="1866"/>
        </w:tabs>
        <w:ind w:left="1866" w:hanging="360"/>
      </w:pPr>
      <w:rPr>
        <w:rFonts w:ascii="Courier New" w:hAnsi="Courier New" w:cs="Courier New"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1A9C35FC"/>
    <w:multiLevelType w:val="hybridMultilevel"/>
    <w:tmpl w:val="503685D2"/>
    <w:lvl w:ilvl="0" w:tplc="419C8754">
      <w:start w:val="1"/>
      <w:numFmt w:val="decimal"/>
      <w:lvlText w:val="•"/>
      <w:lvlJc w:val="left"/>
      <w:pPr>
        <w:ind w:left="720" w:hanging="360"/>
      </w:pPr>
    </w:lvl>
    <w:lvl w:ilvl="1" w:tplc="3D0696BA">
      <w:start w:val="1"/>
      <w:numFmt w:val="lowerLetter"/>
      <w:lvlText w:val="%2."/>
      <w:lvlJc w:val="left"/>
      <w:pPr>
        <w:ind w:left="1440" w:hanging="360"/>
      </w:pPr>
    </w:lvl>
    <w:lvl w:ilvl="2" w:tplc="F2867FCC">
      <w:start w:val="1"/>
      <w:numFmt w:val="lowerRoman"/>
      <w:lvlText w:val="%3."/>
      <w:lvlJc w:val="right"/>
      <w:pPr>
        <w:ind w:left="2160" w:hanging="180"/>
      </w:pPr>
    </w:lvl>
    <w:lvl w:ilvl="3" w:tplc="4A6CA47C">
      <w:start w:val="1"/>
      <w:numFmt w:val="decimal"/>
      <w:lvlText w:val="%4."/>
      <w:lvlJc w:val="left"/>
      <w:pPr>
        <w:ind w:left="2880" w:hanging="360"/>
      </w:pPr>
    </w:lvl>
    <w:lvl w:ilvl="4" w:tplc="B0A68216">
      <w:start w:val="1"/>
      <w:numFmt w:val="lowerLetter"/>
      <w:lvlText w:val="%5."/>
      <w:lvlJc w:val="left"/>
      <w:pPr>
        <w:ind w:left="3600" w:hanging="360"/>
      </w:pPr>
    </w:lvl>
    <w:lvl w:ilvl="5" w:tplc="1BCA8BF0">
      <w:start w:val="1"/>
      <w:numFmt w:val="lowerRoman"/>
      <w:lvlText w:val="%6."/>
      <w:lvlJc w:val="right"/>
      <w:pPr>
        <w:ind w:left="4320" w:hanging="180"/>
      </w:pPr>
    </w:lvl>
    <w:lvl w:ilvl="6" w:tplc="06567354">
      <w:start w:val="1"/>
      <w:numFmt w:val="decimal"/>
      <w:lvlText w:val="%7."/>
      <w:lvlJc w:val="left"/>
      <w:pPr>
        <w:ind w:left="5040" w:hanging="360"/>
      </w:pPr>
    </w:lvl>
    <w:lvl w:ilvl="7" w:tplc="F7725DDA">
      <w:start w:val="1"/>
      <w:numFmt w:val="lowerLetter"/>
      <w:lvlText w:val="%8."/>
      <w:lvlJc w:val="left"/>
      <w:pPr>
        <w:ind w:left="5760" w:hanging="360"/>
      </w:pPr>
    </w:lvl>
    <w:lvl w:ilvl="8" w:tplc="07E2A75A">
      <w:start w:val="1"/>
      <w:numFmt w:val="lowerRoman"/>
      <w:lvlText w:val="%9."/>
      <w:lvlJc w:val="right"/>
      <w:pPr>
        <w:ind w:left="6480" w:hanging="180"/>
      </w:pPr>
    </w:lvl>
  </w:abstractNum>
  <w:abstractNum w:abstractNumId="13" w15:restartNumberingAfterBreak="0">
    <w:nsid w:val="1AE04B03"/>
    <w:multiLevelType w:val="hybridMultilevel"/>
    <w:tmpl w:val="5B287768"/>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AEB13FE"/>
    <w:multiLevelType w:val="hybridMultilevel"/>
    <w:tmpl w:val="8DB287F6"/>
    <w:lvl w:ilvl="0" w:tplc="85AA2F72">
      <w:start w:val="1"/>
      <w:numFmt w:val="bullet"/>
      <w:lvlText w:val="-"/>
      <w:lvlJc w:val="left"/>
      <w:pPr>
        <w:ind w:left="720" w:hanging="360"/>
      </w:pPr>
      <w:rPr>
        <w:rFonts w:ascii="Aptos" w:hAnsi="Aptos" w:hint="default"/>
      </w:rPr>
    </w:lvl>
    <w:lvl w:ilvl="1" w:tplc="8FD2DC5A">
      <w:start w:val="1"/>
      <w:numFmt w:val="bullet"/>
      <w:lvlText w:val="o"/>
      <w:lvlJc w:val="left"/>
      <w:pPr>
        <w:ind w:left="1440" w:hanging="360"/>
      </w:pPr>
      <w:rPr>
        <w:rFonts w:ascii="Courier New" w:hAnsi="Courier New" w:hint="default"/>
      </w:rPr>
    </w:lvl>
    <w:lvl w:ilvl="2" w:tplc="EDCEBDAE">
      <w:start w:val="1"/>
      <w:numFmt w:val="bullet"/>
      <w:lvlText w:val=""/>
      <w:lvlJc w:val="left"/>
      <w:pPr>
        <w:ind w:left="2160" w:hanging="360"/>
      </w:pPr>
      <w:rPr>
        <w:rFonts w:ascii="Wingdings" w:hAnsi="Wingdings" w:hint="default"/>
      </w:rPr>
    </w:lvl>
    <w:lvl w:ilvl="3" w:tplc="700AAE62">
      <w:start w:val="1"/>
      <w:numFmt w:val="bullet"/>
      <w:lvlText w:val=""/>
      <w:lvlJc w:val="left"/>
      <w:pPr>
        <w:ind w:left="2880" w:hanging="360"/>
      </w:pPr>
      <w:rPr>
        <w:rFonts w:ascii="Symbol" w:hAnsi="Symbol" w:hint="default"/>
      </w:rPr>
    </w:lvl>
    <w:lvl w:ilvl="4" w:tplc="57FE35D8">
      <w:start w:val="1"/>
      <w:numFmt w:val="bullet"/>
      <w:lvlText w:val="o"/>
      <w:lvlJc w:val="left"/>
      <w:pPr>
        <w:ind w:left="3600" w:hanging="360"/>
      </w:pPr>
      <w:rPr>
        <w:rFonts w:ascii="Courier New" w:hAnsi="Courier New" w:hint="default"/>
      </w:rPr>
    </w:lvl>
    <w:lvl w:ilvl="5" w:tplc="32264722">
      <w:start w:val="1"/>
      <w:numFmt w:val="bullet"/>
      <w:lvlText w:val=""/>
      <w:lvlJc w:val="left"/>
      <w:pPr>
        <w:ind w:left="4320" w:hanging="360"/>
      </w:pPr>
      <w:rPr>
        <w:rFonts w:ascii="Wingdings" w:hAnsi="Wingdings" w:hint="default"/>
      </w:rPr>
    </w:lvl>
    <w:lvl w:ilvl="6" w:tplc="6F72DF82">
      <w:start w:val="1"/>
      <w:numFmt w:val="bullet"/>
      <w:lvlText w:val=""/>
      <w:lvlJc w:val="left"/>
      <w:pPr>
        <w:ind w:left="5040" w:hanging="360"/>
      </w:pPr>
      <w:rPr>
        <w:rFonts w:ascii="Symbol" w:hAnsi="Symbol" w:hint="default"/>
      </w:rPr>
    </w:lvl>
    <w:lvl w:ilvl="7" w:tplc="30A20A9A">
      <w:start w:val="1"/>
      <w:numFmt w:val="bullet"/>
      <w:lvlText w:val="o"/>
      <w:lvlJc w:val="left"/>
      <w:pPr>
        <w:ind w:left="5760" w:hanging="360"/>
      </w:pPr>
      <w:rPr>
        <w:rFonts w:ascii="Courier New" w:hAnsi="Courier New" w:hint="default"/>
      </w:rPr>
    </w:lvl>
    <w:lvl w:ilvl="8" w:tplc="2FEA8E92">
      <w:start w:val="1"/>
      <w:numFmt w:val="bullet"/>
      <w:lvlText w:val=""/>
      <w:lvlJc w:val="left"/>
      <w:pPr>
        <w:ind w:left="6480" w:hanging="360"/>
      </w:pPr>
      <w:rPr>
        <w:rFonts w:ascii="Wingdings" w:hAnsi="Wingdings" w:hint="default"/>
      </w:rPr>
    </w:lvl>
  </w:abstractNum>
  <w:abstractNum w:abstractNumId="15" w15:restartNumberingAfterBreak="0">
    <w:nsid w:val="2384DC3B"/>
    <w:multiLevelType w:val="hybridMultilevel"/>
    <w:tmpl w:val="B58C749C"/>
    <w:lvl w:ilvl="0" w:tplc="EDBE29AC">
      <w:start w:val="1"/>
      <w:numFmt w:val="bullet"/>
      <w:lvlText w:val="-"/>
      <w:lvlJc w:val="left"/>
      <w:pPr>
        <w:ind w:left="360" w:hanging="360"/>
      </w:pPr>
      <w:rPr>
        <w:rFonts w:ascii="&quot;Calibri&quot;,sans-serif" w:hAnsi="&quot;Calibri&quot;,sans-serif" w:hint="default"/>
      </w:rPr>
    </w:lvl>
    <w:lvl w:ilvl="1" w:tplc="1D0A81B2">
      <w:start w:val="1"/>
      <w:numFmt w:val="bullet"/>
      <w:lvlText w:val="o"/>
      <w:lvlJc w:val="left"/>
      <w:pPr>
        <w:ind w:left="1080" w:hanging="360"/>
      </w:pPr>
      <w:rPr>
        <w:rFonts w:ascii="Courier New" w:hAnsi="Courier New" w:hint="default"/>
      </w:rPr>
    </w:lvl>
    <w:lvl w:ilvl="2" w:tplc="FBC207FC">
      <w:start w:val="1"/>
      <w:numFmt w:val="bullet"/>
      <w:lvlText w:val=""/>
      <w:lvlJc w:val="left"/>
      <w:pPr>
        <w:ind w:left="1800" w:hanging="360"/>
      </w:pPr>
      <w:rPr>
        <w:rFonts w:ascii="Wingdings" w:hAnsi="Wingdings" w:hint="default"/>
      </w:rPr>
    </w:lvl>
    <w:lvl w:ilvl="3" w:tplc="BA1079C4">
      <w:start w:val="1"/>
      <w:numFmt w:val="bullet"/>
      <w:lvlText w:val=""/>
      <w:lvlJc w:val="left"/>
      <w:pPr>
        <w:ind w:left="2520" w:hanging="360"/>
      </w:pPr>
      <w:rPr>
        <w:rFonts w:ascii="Symbol" w:hAnsi="Symbol" w:hint="default"/>
      </w:rPr>
    </w:lvl>
    <w:lvl w:ilvl="4" w:tplc="EC3A0A78">
      <w:start w:val="1"/>
      <w:numFmt w:val="bullet"/>
      <w:lvlText w:val="o"/>
      <w:lvlJc w:val="left"/>
      <w:pPr>
        <w:ind w:left="3240" w:hanging="360"/>
      </w:pPr>
      <w:rPr>
        <w:rFonts w:ascii="Courier New" w:hAnsi="Courier New" w:hint="default"/>
      </w:rPr>
    </w:lvl>
    <w:lvl w:ilvl="5" w:tplc="F3709F0E">
      <w:start w:val="1"/>
      <w:numFmt w:val="bullet"/>
      <w:lvlText w:val=""/>
      <w:lvlJc w:val="left"/>
      <w:pPr>
        <w:ind w:left="3960" w:hanging="360"/>
      </w:pPr>
      <w:rPr>
        <w:rFonts w:ascii="Wingdings" w:hAnsi="Wingdings" w:hint="default"/>
      </w:rPr>
    </w:lvl>
    <w:lvl w:ilvl="6" w:tplc="7C7E7A24">
      <w:start w:val="1"/>
      <w:numFmt w:val="bullet"/>
      <w:lvlText w:val=""/>
      <w:lvlJc w:val="left"/>
      <w:pPr>
        <w:ind w:left="4680" w:hanging="360"/>
      </w:pPr>
      <w:rPr>
        <w:rFonts w:ascii="Symbol" w:hAnsi="Symbol" w:hint="default"/>
      </w:rPr>
    </w:lvl>
    <w:lvl w:ilvl="7" w:tplc="3E083A18">
      <w:start w:val="1"/>
      <w:numFmt w:val="bullet"/>
      <w:lvlText w:val="o"/>
      <w:lvlJc w:val="left"/>
      <w:pPr>
        <w:ind w:left="5400" w:hanging="360"/>
      </w:pPr>
      <w:rPr>
        <w:rFonts w:ascii="Courier New" w:hAnsi="Courier New" w:hint="default"/>
      </w:rPr>
    </w:lvl>
    <w:lvl w:ilvl="8" w:tplc="FB860768">
      <w:start w:val="1"/>
      <w:numFmt w:val="bullet"/>
      <w:lvlText w:val=""/>
      <w:lvlJc w:val="left"/>
      <w:pPr>
        <w:ind w:left="6120" w:hanging="360"/>
      </w:pPr>
      <w:rPr>
        <w:rFonts w:ascii="Wingdings" w:hAnsi="Wingdings" w:hint="default"/>
      </w:rPr>
    </w:lvl>
  </w:abstractNum>
  <w:abstractNum w:abstractNumId="16" w15:restartNumberingAfterBreak="0">
    <w:nsid w:val="23A67D3A"/>
    <w:multiLevelType w:val="hybridMultilevel"/>
    <w:tmpl w:val="2ECE211C"/>
    <w:lvl w:ilvl="0" w:tplc="9B6E3DC2">
      <w:start w:val="1"/>
      <w:numFmt w:val="decimal"/>
      <w:lvlText w:val="•"/>
      <w:lvlJc w:val="left"/>
      <w:pPr>
        <w:ind w:left="720" w:hanging="360"/>
      </w:pPr>
    </w:lvl>
    <w:lvl w:ilvl="1" w:tplc="B6743730">
      <w:start w:val="1"/>
      <w:numFmt w:val="lowerLetter"/>
      <w:lvlText w:val="%2."/>
      <w:lvlJc w:val="left"/>
      <w:pPr>
        <w:ind w:left="1440" w:hanging="360"/>
      </w:pPr>
    </w:lvl>
    <w:lvl w:ilvl="2" w:tplc="7C6CC5F0">
      <w:start w:val="1"/>
      <w:numFmt w:val="lowerRoman"/>
      <w:lvlText w:val="%3."/>
      <w:lvlJc w:val="right"/>
      <w:pPr>
        <w:ind w:left="2160" w:hanging="180"/>
      </w:pPr>
    </w:lvl>
    <w:lvl w:ilvl="3" w:tplc="1D328DC8">
      <w:start w:val="1"/>
      <w:numFmt w:val="decimal"/>
      <w:lvlText w:val="%4."/>
      <w:lvlJc w:val="left"/>
      <w:pPr>
        <w:ind w:left="2880" w:hanging="360"/>
      </w:pPr>
    </w:lvl>
    <w:lvl w:ilvl="4" w:tplc="AD9A7448">
      <w:start w:val="1"/>
      <w:numFmt w:val="lowerLetter"/>
      <w:lvlText w:val="%5."/>
      <w:lvlJc w:val="left"/>
      <w:pPr>
        <w:ind w:left="3600" w:hanging="360"/>
      </w:pPr>
    </w:lvl>
    <w:lvl w:ilvl="5" w:tplc="5526EE64">
      <w:start w:val="1"/>
      <w:numFmt w:val="lowerRoman"/>
      <w:lvlText w:val="%6."/>
      <w:lvlJc w:val="right"/>
      <w:pPr>
        <w:ind w:left="4320" w:hanging="180"/>
      </w:pPr>
    </w:lvl>
    <w:lvl w:ilvl="6" w:tplc="1ACEA0F8">
      <w:start w:val="1"/>
      <w:numFmt w:val="decimal"/>
      <w:lvlText w:val="%7."/>
      <w:lvlJc w:val="left"/>
      <w:pPr>
        <w:ind w:left="5040" w:hanging="360"/>
      </w:pPr>
    </w:lvl>
    <w:lvl w:ilvl="7" w:tplc="DCB6EFA2">
      <w:start w:val="1"/>
      <w:numFmt w:val="lowerLetter"/>
      <w:lvlText w:val="%8."/>
      <w:lvlJc w:val="left"/>
      <w:pPr>
        <w:ind w:left="5760" w:hanging="360"/>
      </w:pPr>
    </w:lvl>
    <w:lvl w:ilvl="8" w:tplc="AC663CE0">
      <w:start w:val="1"/>
      <w:numFmt w:val="lowerRoman"/>
      <w:lvlText w:val="%9."/>
      <w:lvlJc w:val="right"/>
      <w:pPr>
        <w:ind w:left="6480" w:hanging="180"/>
      </w:pPr>
    </w:lvl>
  </w:abstractNum>
  <w:abstractNum w:abstractNumId="17" w15:restartNumberingAfterBreak="0">
    <w:nsid w:val="26D46F97"/>
    <w:multiLevelType w:val="hybridMultilevel"/>
    <w:tmpl w:val="20187CA8"/>
    <w:lvl w:ilvl="0" w:tplc="AB8A8124">
      <w:start w:val="1"/>
      <w:numFmt w:val="bullet"/>
      <w:lvlText w:val=""/>
      <w:lvlJc w:val="left"/>
      <w:pPr>
        <w:ind w:left="1080" w:hanging="360"/>
      </w:pPr>
      <w:rPr>
        <w:rFonts w:ascii="Symbol" w:hAnsi="Symbol" w:hint="default"/>
      </w:rPr>
    </w:lvl>
    <w:lvl w:ilvl="1" w:tplc="A8DEE2CC">
      <w:start w:val="1"/>
      <w:numFmt w:val="bullet"/>
      <w:lvlText w:val="o"/>
      <w:lvlJc w:val="left"/>
      <w:pPr>
        <w:ind w:left="1800" w:hanging="360"/>
      </w:pPr>
      <w:rPr>
        <w:rFonts w:ascii="Courier New" w:hAnsi="Courier New" w:hint="default"/>
      </w:rPr>
    </w:lvl>
    <w:lvl w:ilvl="2" w:tplc="32B6F608">
      <w:start w:val="1"/>
      <w:numFmt w:val="bullet"/>
      <w:lvlText w:val=""/>
      <w:lvlJc w:val="left"/>
      <w:pPr>
        <w:ind w:left="2520" w:hanging="360"/>
      </w:pPr>
      <w:rPr>
        <w:rFonts w:ascii="Wingdings" w:hAnsi="Wingdings" w:hint="default"/>
      </w:rPr>
    </w:lvl>
    <w:lvl w:ilvl="3" w:tplc="59AEDB50">
      <w:start w:val="1"/>
      <w:numFmt w:val="bullet"/>
      <w:lvlText w:val=""/>
      <w:lvlJc w:val="left"/>
      <w:pPr>
        <w:ind w:left="3240" w:hanging="360"/>
      </w:pPr>
      <w:rPr>
        <w:rFonts w:ascii="Symbol" w:hAnsi="Symbol" w:hint="default"/>
      </w:rPr>
    </w:lvl>
    <w:lvl w:ilvl="4" w:tplc="2452D3D0">
      <w:start w:val="1"/>
      <w:numFmt w:val="bullet"/>
      <w:lvlText w:val="o"/>
      <w:lvlJc w:val="left"/>
      <w:pPr>
        <w:ind w:left="3960" w:hanging="360"/>
      </w:pPr>
      <w:rPr>
        <w:rFonts w:ascii="Courier New" w:hAnsi="Courier New" w:hint="default"/>
      </w:rPr>
    </w:lvl>
    <w:lvl w:ilvl="5" w:tplc="73B42562">
      <w:start w:val="1"/>
      <w:numFmt w:val="bullet"/>
      <w:lvlText w:val=""/>
      <w:lvlJc w:val="left"/>
      <w:pPr>
        <w:ind w:left="4680" w:hanging="360"/>
      </w:pPr>
      <w:rPr>
        <w:rFonts w:ascii="Wingdings" w:hAnsi="Wingdings" w:hint="default"/>
      </w:rPr>
    </w:lvl>
    <w:lvl w:ilvl="6" w:tplc="95B25228">
      <w:start w:val="1"/>
      <w:numFmt w:val="bullet"/>
      <w:lvlText w:val=""/>
      <w:lvlJc w:val="left"/>
      <w:pPr>
        <w:ind w:left="5400" w:hanging="360"/>
      </w:pPr>
      <w:rPr>
        <w:rFonts w:ascii="Symbol" w:hAnsi="Symbol" w:hint="default"/>
      </w:rPr>
    </w:lvl>
    <w:lvl w:ilvl="7" w:tplc="4D3209FA">
      <w:start w:val="1"/>
      <w:numFmt w:val="bullet"/>
      <w:lvlText w:val="o"/>
      <w:lvlJc w:val="left"/>
      <w:pPr>
        <w:ind w:left="6120" w:hanging="360"/>
      </w:pPr>
      <w:rPr>
        <w:rFonts w:ascii="Courier New" w:hAnsi="Courier New" w:hint="default"/>
      </w:rPr>
    </w:lvl>
    <w:lvl w:ilvl="8" w:tplc="1B9A68BC">
      <w:start w:val="1"/>
      <w:numFmt w:val="bullet"/>
      <w:lvlText w:val=""/>
      <w:lvlJc w:val="left"/>
      <w:pPr>
        <w:ind w:left="6840" w:hanging="360"/>
      </w:pPr>
      <w:rPr>
        <w:rFonts w:ascii="Wingdings" w:hAnsi="Wingdings" w:hint="default"/>
      </w:rPr>
    </w:lvl>
  </w:abstractNum>
  <w:abstractNum w:abstractNumId="18" w15:restartNumberingAfterBreak="0">
    <w:nsid w:val="27FE4B88"/>
    <w:multiLevelType w:val="hybridMultilevel"/>
    <w:tmpl w:val="7FE4D7AA"/>
    <w:lvl w:ilvl="0" w:tplc="519AD2F6">
      <w:start w:val="1"/>
      <w:numFmt w:val="bullet"/>
      <w:lvlText w:val="-"/>
      <w:lvlJc w:val="left"/>
      <w:pPr>
        <w:ind w:left="720" w:hanging="360"/>
      </w:pPr>
      <w:rPr>
        <w:rFonts w:ascii="Aptos" w:hAnsi="Aptos" w:hint="default"/>
      </w:rPr>
    </w:lvl>
    <w:lvl w:ilvl="1" w:tplc="C680DA4A">
      <w:start w:val="1"/>
      <w:numFmt w:val="bullet"/>
      <w:lvlText w:val="o"/>
      <w:lvlJc w:val="left"/>
      <w:pPr>
        <w:ind w:left="1440" w:hanging="360"/>
      </w:pPr>
      <w:rPr>
        <w:rFonts w:ascii="Courier New" w:hAnsi="Courier New" w:hint="default"/>
      </w:rPr>
    </w:lvl>
    <w:lvl w:ilvl="2" w:tplc="EAB832B6">
      <w:start w:val="1"/>
      <w:numFmt w:val="bullet"/>
      <w:lvlText w:val=""/>
      <w:lvlJc w:val="left"/>
      <w:pPr>
        <w:ind w:left="2160" w:hanging="360"/>
      </w:pPr>
      <w:rPr>
        <w:rFonts w:ascii="Wingdings" w:hAnsi="Wingdings" w:hint="default"/>
      </w:rPr>
    </w:lvl>
    <w:lvl w:ilvl="3" w:tplc="DA3CEDEC">
      <w:start w:val="1"/>
      <w:numFmt w:val="bullet"/>
      <w:lvlText w:val=""/>
      <w:lvlJc w:val="left"/>
      <w:pPr>
        <w:ind w:left="2880" w:hanging="360"/>
      </w:pPr>
      <w:rPr>
        <w:rFonts w:ascii="Symbol" w:hAnsi="Symbol" w:hint="default"/>
      </w:rPr>
    </w:lvl>
    <w:lvl w:ilvl="4" w:tplc="1666CE6A">
      <w:start w:val="1"/>
      <w:numFmt w:val="bullet"/>
      <w:lvlText w:val="o"/>
      <w:lvlJc w:val="left"/>
      <w:pPr>
        <w:ind w:left="3600" w:hanging="360"/>
      </w:pPr>
      <w:rPr>
        <w:rFonts w:ascii="Courier New" w:hAnsi="Courier New" w:hint="default"/>
      </w:rPr>
    </w:lvl>
    <w:lvl w:ilvl="5" w:tplc="45CADEE6">
      <w:start w:val="1"/>
      <w:numFmt w:val="bullet"/>
      <w:lvlText w:val=""/>
      <w:lvlJc w:val="left"/>
      <w:pPr>
        <w:ind w:left="4320" w:hanging="360"/>
      </w:pPr>
      <w:rPr>
        <w:rFonts w:ascii="Wingdings" w:hAnsi="Wingdings" w:hint="default"/>
      </w:rPr>
    </w:lvl>
    <w:lvl w:ilvl="6" w:tplc="C6E28828">
      <w:start w:val="1"/>
      <w:numFmt w:val="bullet"/>
      <w:lvlText w:val=""/>
      <w:lvlJc w:val="left"/>
      <w:pPr>
        <w:ind w:left="5040" w:hanging="360"/>
      </w:pPr>
      <w:rPr>
        <w:rFonts w:ascii="Symbol" w:hAnsi="Symbol" w:hint="default"/>
      </w:rPr>
    </w:lvl>
    <w:lvl w:ilvl="7" w:tplc="D7AA33E6">
      <w:start w:val="1"/>
      <w:numFmt w:val="bullet"/>
      <w:lvlText w:val="o"/>
      <w:lvlJc w:val="left"/>
      <w:pPr>
        <w:ind w:left="5760" w:hanging="360"/>
      </w:pPr>
      <w:rPr>
        <w:rFonts w:ascii="Courier New" w:hAnsi="Courier New" w:hint="default"/>
      </w:rPr>
    </w:lvl>
    <w:lvl w:ilvl="8" w:tplc="482AEFB8">
      <w:start w:val="1"/>
      <w:numFmt w:val="bullet"/>
      <w:lvlText w:val=""/>
      <w:lvlJc w:val="left"/>
      <w:pPr>
        <w:ind w:left="6480" w:hanging="360"/>
      </w:pPr>
      <w:rPr>
        <w:rFonts w:ascii="Wingdings" w:hAnsi="Wingdings" w:hint="default"/>
      </w:rPr>
    </w:lvl>
  </w:abstractNum>
  <w:abstractNum w:abstractNumId="19" w15:restartNumberingAfterBreak="0">
    <w:nsid w:val="2970D447"/>
    <w:multiLevelType w:val="hybridMultilevel"/>
    <w:tmpl w:val="49968A98"/>
    <w:lvl w:ilvl="0" w:tplc="E5101B22">
      <w:start w:val="1"/>
      <w:numFmt w:val="bullet"/>
      <w:lvlText w:val=""/>
      <w:lvlJc w:val="left"/>
      <w:pPr>
        <w:ind w:left="360" w:hanging="360"/>
      </w:pPr>
      <w:rPr>
        <w:rFonts w:ascii="Symbol" w:hAnsi="Symbol" w:hint="default"/>
      </w:rPr>
    </w:lvl>
    <w:lvl w:ilvl="1" w:tplc="4492E388">
      <w:start w:val="1"/>
      <w:numFmt w:val="bullet"/>
      <w:lvlText w:val="o"/>
      <w:lvlJc w:val="left"/>
      <w:pPr>
        <w:ind w:left="1080" w:hanging="360"/>
      </w:pPr>
      <w:rPr>
        <w:rFonts w:ascii="Courier New" w:hAnsi="Courier New" w:hint="default"/>
      </w:rPr>
    </w:lvl>
    <w:lvl w:ilvl="2" w:tplc="952EA748">
      <w:start w:val="1"/>
      <w:numFmt w:val="bullet"/>
      <w:lvlText w:val=""/>
      <w:lvlJc w:val="left"/>
      <w:pPr>
        <w:ind w:left="1800" w:hanging="360"/>
      </w:pPr>
      <w:rPr>
        <w:rFonts w:ascii="Wingdings" w:hAnsi="Wingdings" w:hint="default"/>
      </w:rPr>
    </w:lvl>
    <w:lvl w:ilvl="3" w:tplc="F712F93C">
      <w:start w:val="1"/>
      <w:numFmt w:val="bullet"/>
      <w:lvlText w:val=""/>
      <w:lvlJc w:val="left"/>
      <w:pPr>
        <w:ind w:left="2520" w:hanging="360"/>
      </w:pPr>
      <w:rPr>
        <w:rFonts w:ascii="Symbol" w:hAnsi="Symbol" w:hint="default"/>
      </w:rPr>
    </w:lvl>
    <w:lvl w:ilvl="4" w:tplc="0916D606">
      <w:start w:val="1"/>
      <w:numFmt w:val="bullet"/>
      <w:lvlText w:val="o"/>
      <w:lvlJc w:val="left"/>
      <w:pPr>
        <w:ind w:left="3240" w:hanging="360"/>
      </w:pPr>
      <w:rPr>
        <w:rFonts w:ascii="Courier New" w:hAnsi="Courier New" w:hint="default"/>
      </w:rPr>
    </w:lvl>
    <w:lvl w:ilvl="5" w:tplc="2C96039C">
      <w:start w:val="1"/>
      <w:numFmt w:val="bullet"/>
      <w:lvlText w:val=""/>
      <w:lvlJc w:val="left"/>
      <w:pPr>
        <w:ind w:left="3960" w:hanging="360"/>
      </w:pPr>
      <w:rPr>
        <w:rFonts w:ascii="Wingdings" w:hAnsi="Wingdings" w:hint="default"/>
      </w:rPr>
    </w:lvl>
    <w:lvl w:ilvl="6" w:tplc="E124E3E8">
      <w:start w:val="1"/>
      <w:numFmt w:val="bullet"/>
      <w:lvlText w:val=""/>
      <w:lvlJc w:val="left"/>
      <w:pPr>
        <w:ind w:left="4680" w:hanging="360"/>
      </w:pPr>
      <w:rPr>
        <w:rFonts w:ascii="Symbol" w:hAnsi="Symbol" w:hint="default"/>
      </w:rPr>
    </w:lvl>
    <w:lvl w:ilvl="7" w:tplc="CB8C62E4">
      <w:start w:val="1"/>
      <w:numFmt w:val="bullet"/>
      <w:lvlText w:val="o"/>
      <w:lvlJc w:val="left"/>
      <w:pPr>
        <w:ind w:left="5400" w:hanging="360"/>
      </w:pPr>
      <w:rPr>
        <w:rFonts w:ascii="Courier New" w:hAnsi="Courier New" w:hint="default"/>
      </w:rPr>
    </w:lvl>
    <w:lvl w:ilvl="8" w:tplc="3982B9CA">
      <w:start w:val="1"/>
      <w:numFmt w:val="bullet"/>
      <w:lvlText w:val=""/>
      <w:lvlJc w:val="left"/>
      <w:pPr>
        <w:ind w:left="6120" w:hanging="360"/>
      </w:pPr>
      <w:rPr>
        <w:rFonts w:ascii="Wingdings" w:hAnsi="Wingdings" w:hint="default"/>
      </w:rPr>
    </w:lvl>
  </w:abstractNum>
  <w:abstractNum w:abstractNumId="20" w15:restartNumberingAfterBreak="0">
    <w:nsid w:val="2D739C92"/>
    <w:multiLevelType w:val="hybridMultilevel"/>
    <w:tmpl w:val="B38A298E"/>
    <w:lvl w:ilvl="0" w:tplc="9DB0008A">
      <w:start w:val="1"/>
      <w:numFmt w:val="bullet"/>
      <w:lvlText w:val=""/>
      <w:lvlJc w:val="left"/>
      <w:pPr>
        <w:ind w:left="360" w:hanging="360"/>
      </w:pPr>
      <w:rPr>
        <w:rFonts w:ascii="Symbol" w:hAnsi="Symbol" w:hint="default"/>
      </w:rPr>
    </w:lvl>
    <w:lvl w:ilvl="1" w:tplc="1092F602">
      <w:start w:val="1"/>
      <w:numFmt w:val="bullet"/>
      <w:lvlText w:val="o"/>
      <w:lvlJc w:val="left"/>
      <w:pPr>
        <w:ind w:left="1080" w:hanging="360"/>
      </w:pPr>
      <w:rPr>
        <w:rFonts w:ascii="Courier New" w:hAnsi="Courier New" w:hint="default"/>
      </w:rPr>
    </w:lvl>
    <w:lvl w:ilvl="2" w:tplc="710C3DEC">
      <w:start w:val="1"/>
      <w:numFmt w:val="bullet"/>
      <w:lvlText w:val=""/>
      <w:lvlJc w:val="left"/>
      <w:pPr>
        <w:ind w:left="1800" w:hanging="360"/>
      </w:pPr>
      <w:rPr>
        <w:rFonts w:ascii="Wingdings" w:hAnsi="Wingdings" w:hint="default"/>
      </w:rPr>
    </w:lvl>
    <w:lvl w:ilvl="3" w:tplc="F350F836">
      <w:start w:val="1"/>
      <w:numFmt w:val="bullet"/>
      <w:lvlText w:val=""/>
      <w:lvlJc w:val="left"/>
      <w:pPr>
        <w:ind w:left="2520" w:hanging="360"/>
      </w:pPr>
      <w:rPr>
        <w:rFonts w:ascii="Symbol" w:hAnsi="Symbol" w:hint="default"/>
      </w:rPr>
    </w:lvl>
    <w:lvl w:ilvl="4" w:tplc="EECCC9E8">
      <w:start w:val="1"/>
      <w:numFmt w:val="bullet"/>
      <w:lvlText w:val="o"/>
      <w:lvlJc w:val="left"/>
      <w:pPr>
        <w:ind w:left="3240" w:hanging="360"/>
      </w:pPr>
      <w:rPr>
        <w:rFonts w:ascii="Courier New" w:hAnsi="Courier New" w:hint="default"/>
      </w:rPr>
    </w:lvl>
    <w:lvl w:ilvl="5" w:tplc="58202756">
      <w:start w:val="1"/>
      <w:numFmt w:val="bullet"/>
      <w:lvlText w:val=""/>
      <w:lvlJc w:val="left"/>
      <w:pPr>
        <w:ind w:left="3960" w:hanging="360"/>
      </w:pPr>
      <w:rPr>
        <w:rFonts w:ascii="Wingdings" w:hAnsi="Wingdings" w:hint="default"/>
      </w:rPr>
    </w:lvl>
    <w:lvl w:ilvl="6" w:tplc="9184029A">
      <w:start w:val="1"/>
      <w:numFmt w:val="bullet"/>
      <w:lvlText w:val=""/>
      <w:lvlJc w:val="left"/>
      <w:pPr>
        <w:ind w:left="4680" w:hanging="360"/>
      </w:pPr>
      <w:rPr>
        <w:rFonts w:ascii="Symbol" w:hAnsi="Symbol" w:hint="default"/>
      </w:rPr>
    </w:lvl>
    <w:lvl w:ilvl="7" w:tplc="04F2119E">
      <w:start w:val="1"/>
      <w:numFmt w:val="bullet"/>
      <w:lvlText w:val="o"/>
      <w:lvlJc w:val="left"/>
      <w:pPr>
        <w:ind w:left="5400" w:hanging="360"/>
      </w:pPr>
      <w:rPr>
        <w:rFonts w:ascii="Courier New" w:hAnsi="Courier New" w:hint="default"/>
      </w:rPr>
    </w:lvl>
    <w:lvl w:ilvl="8" w:tplc="4F98FD3E">
      <w:start w:val="1"/>
      <w:numFmt w:val="bullet"/>
      <w:lvlText w:val=""/>
      <w:lvlJc w:val="left"/>
      <w:pPr>
        <w:ind w:left="6120" w:hanging="360"/>
      </w:pPr>
      <w:rPr>
        <w:rFonts w:ascii="Wingdings" w:hAnsi="Wingdings" w:hint="default"/>
      </w:rPr>
    </w:lvl>
  </w:abstractNum>
  <w:abstractNum w:abstractNumId="21" w15:restartNumberingAfterBreak="0">
    <w:nsid w:val="30AC0EED"/>
    <w:multiLevelType w:val="hybridMultilevel"/>
    <w:tmpl w:val="007CD8E8"/>
    <w:lvl w:ilvl="0" w:tplc="E63C4A5E">
      <w:start w:val="1"/>
      <w:numFmt w:val="bullet"/>
      <w:lvlText w:val="-"/>
      <w:lvlJc w:val="left"/>
      <w:pPr>
        <w:ind w:left="720" w:hanging="360"/>
      </w:pPr>
      <w:rPr>
        <w:rFonts w:ascii="Aptos" w:hAnsi="Aptos" w:hint="default"/>
      </w:rPr>
    </w:lvl>
    <w:lvl w:ilvl="1" w:tplc="63261772">
      <w:start w:val="1"/>
      <w:numFmt w:val="bullet"/>
      <w:lvlText w:val="o"/>
      <w:lvlJc w:val="left"/>
      <w:pPr>
        <w:ind w:left="1440" w:hanging="360"/>
      </w:pPr>
      <w:rPr>
        <w:rFonts w:ascii="Courier New" w:hAnsi="Courier New" w:hint="default"/>
      </w:rPr>
    </w:lvl>
    <w:lvl w:ilvl="2" w:tplc="B03A4992">
      <w:start w:val="1"/>
      <w:numFmt w:val="bullet"/>
      <w:lvlText w:val=""/>
      <w:lvlJc w:val="left"/>
      <w:pPr>
        <w:ind w:left="2160" w:hanging="360"/>
      </w:pPr>
      <w:rPr>
        <w:rFonts w:ascii="Wingdings" w:hAnsi="Wingdings" w:hint="default"/>
      </w:rPr>
    </w:lvl>
    <w:lvl w:ilvl="3" w:tplc="DF6E1304">
      <w:start w:val="1"/>
      <w:numFmt w:val="bullet"/>
      <w:lvlText w:val=""/>
      <w:lvlJc w:val="left"/>
      <w:pPr>
        <w:ind w:left="2880" w:hanging="360"/>
      </w:pPr>
      <w:rPr>
        <w:rFonts w:ascii="Symbol" w:hAnsi="Symbol" w:hint="default"/>
      </w:rPr>
    </w:lvl>
    <w:lvl w:ilvl="4" w:tplc="DD082928">
      <w:start w:val="1"/>
      <w:numFmt w:val="bullet"/>
      <w:lvlText w:val="o"/>
      <w:lvlJc w:val="left"/>
      <w:pPr>
        <w:ind w:left="3600" w:hanging="360"/>
      </w:pPr>
      <w:rPr>
        <w:rFonts w:ascii="Courier New" w:hAnsi="Courier New" w:hint="default"/>
      </w:rPr>
    </w:lvl>
    <w:lvl w:ilvl="5" w:tplc="5F1AECE0">
      <w:start w:val="1"/>
      <w:numFmt w:val="bullet"/>
      <w:lvlText w:val=""/>
      <w:lvlJc w:val="left"/>
      <w:pPr>
        <w:ind w:left="4320" w:hanging="360"/>
      </w:pPr>
      <w:rPr>
        <w:rFonts w:ascii="Wingdings" w:hAnsi="Wingdings" w:hint="default"/>
      </w:rPr>
    </w:lvl>
    <w:lvl w:ilvl="6" w:tplc="E73C783E">
      <w:start w:val="1"/>
      <w:numFmt w:val="bullet"/>
      <w:lvlText w:val=""/>
      <w:lvlJc w:val="left"/>
      <w:pPr>
        <w:ind w:left="5040" w:hanging="360"/>
      </w:pPr>
      <w:rPr>
        <w:rFonts w:ascii="Symbol" w:hAnsi="Symbol" w:hint="default"/>
      </w:rPr>
    </w:lvl>
    <w:lvl w:ilvl="7" w:tplc="6E7A96E6">
      <w:start w:val="1"/>
      <w:numFmt w:val="bullet"/>
      <w:lvlText w:val="o"/>
      <w:lvlJc w:val="left"/>
      <w:pPr>
        <w:ind w:left="5760" w:hanging="360"/>
      </w:pPr>
      <w:rPr>
        <w:rFonts w:ascii="Courier New" w:hAnsi="Courier New" w:hint="default"/>
      </w:rPr>
    </w:lvl>
    <w:lvl w:ilvl="8" w:tplc="5B94C6AC">
      <w:start w:val="1"/>
      <w:numFmt w:val="bullet"/>
      <w:lvlText w:val=""/>
      <w:lvlJc w:val="left"/>
      <w:pPr>
        <w:ind w:left="6480" w:hanging="360"/>
      </w:pPr>
      <w:rPr>
        <w:rFonts w:ascii="Wingdings" w:hAnsi="Wingdings" w:hint="default"/>
      </w:rPr>
    </w:lvl>
  </w:abstractNum>
  <w:abstractNum w:abstractNumId="22" w15:restartNumberingAfterBreak="0">
    <w:nsid w:val="3A406E91"/>
    <w:multiLevelType w:val="hybridMultilevel"/>
    <w:tmpl w:val="CE181538"/>
    <w:lvl w:ilvl="0" w:tplc="5EA42394">
      <w:start w:val="1"/>
      <w:numFmt w:val="bullet"/>
      <w:lvlText w:val=""/>
      <w:lvlJc w:val="left"/>
      <w:pPr>
        <w:ind w:left="1080" w:hanging="360"/>
      </w:pPr>
      <w:rPr>
        <w:rFonts w:ascii="Symbol" w:hAnsi="Symbol" w:hint="default"/>
      </w:rPr>
    </w:lvl>
    <w:lvl w:ilvl="1" w:tplc="2B166AD2">
      <w:start w:val="1"/>
      <w:numFmt w:val="bullet"/>
      <w:lvlText w:val="o"/>
      <w:lvlJc w:val="left"/>
      <w:pPr>
        <w:ind w:left="1800" w:hanging="360"/>
      </w:pPr>
      <w:rPr>
        <w:rFonts w:ascii="Courier New" w:hAnsi="Courier New" w:hint="default"/>
      </w:rPr>
    </w:lvl>
    <w:lvl w:ilvl="2" w:tplc="766EE21A">
      <w:start w:val="1"/>
      <w:numFmt w:val="bullet"/>
      <w:lvlText w:val=""/>
      <w:lvlJc w:val="left"/>
      <w:pPr>
        <w:ind w:left="2520" w:hanging="360"/>
      </w:pPr>
      <w:rPr>
        <w:rFonts w:ascii="Wingdings" w:hAnsi="Wingdings" w:hint="default"/>
      </w:rPr>
    </w:lvl>
    <w:lvl w:ilvl="3" w:tplc="897E2D3E">
      <w:start w:val="1"/>
      <w:numFmt w:val="bullet"/>
      <w:lvlText w:val=""/>
      <w:lvlJc w:val="left"/>
      <w:pPr>
        <w:ind w:left="3240" w:hanging="360"/>
      </w:pPr>
      <w:rPr>
        <w:rFonts w:ascii="Symbol" w:hAnsi="Symbol" w:hint="default"/>
      </w:rPr>
    </w:lvl>
    <w:lvl w:ilvl="4" w:tplc="087CEC4A">
      <w:start w:val="1"/>
      <w:numFmt w:val="bullet"/>
      <w:lvlText w:val="o"/>
      <w:lvlJc w:val="left"/>
      <w:pPr>
        <w:ind w:left="3960" w:hanging="360"/>
      </w:pPr>
      <w:rPr>
        <w:rFonts w:ascii="Courier New" w:hAnsi="Courier New" w:hint="default"/>
      </w:rPr>
    </w:lvl>
    <w:lvl w:ilvl="5" w:tplc="5086739E">
      <w:start w:val="1"/>
      <w:numFmt w:val="bullet"/>
      <w:lvlText w:val=""/>
      <w:lvlJc w:val="left"/>
      <w:pPr>
        <w:ind w:left="4680" w:hanging="360"/>
      </w:pPr>
      <w:rPr>
        <w:rFonts w:ascii="Wingdings" w:hAnsi="Wingdings" w:hint="default"/>
      </w:rPr>
    </w:lvl>
    <w:lvl w:ilvl="6" w:tplc="F672F390">
      <w:start w:val="1"/>
      <w:numFmt w:val="bullet"/>
      <w:lvlText w:val=""/>
      <w:lvlJc w:val="left"/>
      <w:pPr>
        <w:ind w:left="5400" w:hanging="360"/>
      </w:pPr>
      <w:rPr>
        <w:rFonts w:ascii="Symbol" w:hAnsi="Symbol" w:hint="default"/>
      </w:rPr>
    </w:lvl>
    <w:lvl w:ilvl="7" w:tplc="6B4A9424">
      <w:start w:val="1"/>
      <w:numFmt w:val="bullet"/>
      <w:lvlText w:val="o"/>
      <w:lvlJc w:val="left"/>
      <w:pPr>
        <w:ind w:left="6120" w:hanging="360"/>
      </w:pPr>
      <w:rPr>
        <w:rFonts w:ascii="Courier New" w:hAnsi="Courier New" w:hint="default"/>
      </w:rPr>
    </w:lvl>
    <w:lvl w:ilvl="8" w:tplc="9292800C">
      <w:start w:val="1"/>
      <w:numFmt w:val="bullet"/>
      <w:lvlText w:val=""/>
      <w:lvlJc w:val="left"/>
      <w:pPr>
        <w:ind w:left="6840" w:hanging="360"/>
      </w:pPr>
      <w:rPr>
        <w:rFonts w:ascii="Wingdings" w:hAnsi="Wingdings" w:hint="default"/>
      </w:rPr>
    </w:lvl>
  </w:abstractNum>
  <w:abstractNum w:abstractNumId="23" w15:restartNumberingAfterBreak="0">
    <w:nsid w:val="3DED20A6"/>
    <w:multiLevelType w:val="hybridMultilevel"/>
    <w:tmpl w:val="FA6219A8"/>
    <w:lvl w:ilvl="0" w:tplc="8216FE0E">
      <w:start w:val="1"/>
      <w:numFmt w:val="bullet"/>
      <w:lvlText w:val=""/>
      <w:lvlJc w:val="left"/>
      <w:pPr>
        <w:ind w:left="1080" w:hanging="360"/>
      </w:pPr>
      <w:rPr>
        <w:rFonts w:ascii="Symbol" w:hAnsi="Symbol" w:hint="default"/>
      </w:rPr>
    </w:lvl>
    <w:lvl w:ilvl="1" w:tplc="1872135E">
      <w:start w:val="1"/>
      <w:numFmt w:val="bullet"/>
      <w:lvlText w:val="o"/>
      <w:lvlJc w:val="left"/>
      <w:pPr>
        <w:ind w:left="1800" w:hanging="360"/>
      </w:pPr>
      <w:rPr>
        <w:rFonts w:ascii="Courier New" w:hAnsi="Courier New" w:hint="default"/>
      </w:rPr>
    </w:lvl>
    <w:lvl w:ilvl="2" w:tplc="8480CAF2">
      <w:start w:val="1"/>
      <w:numFmt w:val="bullet"/>
      <w:lvlText w:val=""/>
      <w:lvlJc w:val="left"/>
      <w:pPr>
        <w:ind w:left="2520" w:hanging="360"/>
      </w:pPr>
      <w:rPr>
        <w:rFonts w:ascii="Wingdings" w:hAnsi="Wingdings" w:hint="default"/>
      </w:rPr>
    </w:lvl>
    <w:lvl w:ilvl="3" w:tplc="2DAA378E">
      <w:start w:val="1"/>
      <w:numFmt w:val="bullet"/>
      <w:lvlText w:val=""/>
      <w:lvlJc w:val="left"/>
      <w:pPr>
        <w:ind w:left="3240" w:hanging="360"/>
      </w:pPr>
      <w:rPr>
        <w:rFonts w:ascii="Symbol" w:hAnsi="Symbol" w:hint="default"/>
      </w:rPr>
    </w:lvl>
    <w:lvl w:ilvl="4" w:tplc="907EB8AC">
      <w:start w:val="1"/>
      <w:numFmt w:val="bullet"/>
      <w:lvlText w:val="o"/>
      <w:lvlJc w:val="left"/>
      <w:pPr>
        <w:ind w:left="3960" w:hanging="360"/>
      </w:pPr>
      <w:rPr>
        <w:rFonts w:ascii="Courier New" w:hAnsi="Courier New" w:hint="default"/>
      </w:rPr>
    </w:lvl>
    <w:lvl w:ilvl="5" w:tplc="4C7467DA">
      <w:start w:val="1"/>
      <w:numFmt w:val="bullet"/>
      <w:lvlText w:val=""/>
      <w:lvlJc w:val="left"/>
      <w:pPr>
        <w:ind w:left="4680" w:hanging="360"/>
      </w:pPr>
      <w:rPr>
        <w:rFonts w:ascii="Wingdings" w:hAnsi="Wingdings" w:hint="default"/>
      </w:rPr>
    </w:lvl>
    <w:lvl w:ilvl="6" w:tplc="A308120E">
      <w:start w:val="1"/>
      <w:numFmt w:val="bullet"/>
      <w:lvlText w:val=""/>
      <w:lvlJc w:val="left"/>
      <w:pPr>
        <w:ind w:left="5400" w:hanging="360"/>
      </w:pPr>
      <w:rPr>
        <w:rFonts w:ascii="Symbol" w:hAnsi="Symbol" w:hint="default"/>
      </w:rPr>
    </w:lvl>
    <w:lvl w:ilvl="7" w:tplc="F9943CF2">
      <w:start w:val="1"/>
      <w:numFmt w:val="bullet"/>
      <w:lvlText w:val="o"/>
      <w:lvlJc w:val="left"/>
      <w:pPr>
        <w:ind w:left="6120" w:hanging="360"/>
      </w:pPr>
      <w:rPr>
        <w:rFonts w:ascii="Courier New" w:hAnsi="Courier New" w:hint="default"/>
      </w:rPr>
    </w:lvl>
    <w:lvl w:ilvl="8" w:tplc="6D2232E0">
      <w:start w:val="1"/>
      <w:numFmt w:val="bullet"/>
      <w:lvlText w:val=""/>
      <w:lvlJc w:val="left"/>
      <w:pPr>
        <w:ind w:left="6840" w:hanging="360"/>
      </w:pPr>
      <w:rPr>
        <w:rFonts w:ascii="Wingdings" w:hAnsi="Wingdings" w:hint="default"/>
      </w:rPr>
    </w:lvl>
  </w:abstractNum>
  <w:abstractNum w:abstractNumId="24" w15:restartNumberingAfterBreak="0">
    <w:nsid w:val="3EFC146E"/>
    <w:multiLevelType w:val="hybridMultilevel"/>
    <w:tmpl w:val="645C8704"/>
    <w:lvl w:ilvl="0" w:tplc="383CC328">
      <w:start w:val="1"/>
      <w:numFmt w:val="bullet"/>
      <w:lvlText w:val=""/>
      <w:lvlJc w:val="left"/>
      <w:pPr>
        <w:ind w:left="1080" w:hanging="360"/>
      </w:pPr>
      <w:rPr>
        <w:rFonts w:ascii="Symbol" w:hAnsi="Symbol" w:hint="default"/>
      </w:rPr>
    </w:lvl>
    <w:lvl w:ilvl="1" w:tplc="4BAEE4EA">
      <w:start w:val="1"/>
      <w:numFmt w:val="bullet"/>
      <w:lvlText w:val="o"/>
      <w:lvlJc w:val="left"/>
      <w:pPr>
        <w:ind w:left="1800" w:hanging="360"/>
      </w:pPr>
      <w:rPr>
        <w:rFonts w:ascii="Courier New" w:hAnsi="Courier New" w:hint="default"/>
      </w:rPr>
    </w:lvl>
    <w:lvl w:ilvl="2" w:tplc="89F856CA">
      <w:start w:val="1"/>
      <w:numFmt w:val="bullet"/>
      <w:lvlText w:val=""/>
      <w:lvlJc w:val="left"/>
      <w:pPr>
        <w:ind w:left="2520" w:hanging="360"/>
      </w:pPr>
      <w:rPr>
        <w:rFonts w:ascii="Wingdings" w:hAnsi="Wingdings" w:hint="default"/>
      </w:rPr>
    </w:lvl>
    <w:lvl w:ilvl="3" w:tplc="061837FC">
      <w:start w:val="1"/>
      <w:numFmt w:val="bullet"/>
      <w:lvlText w:val=""/>
      <w:lvlJc w:val="left"/>
      <w:pPr>
        <w:ind w:left="3240" w:hanging="360"/>
      </w:pPr>
      <w:rPr>
        <w:rFonts w:ascii="Symbol" w:hAnsi="Symbol" w:hint="default"/>
      </w:rPr>
    </w:lvl>
    <w:lvl w:ilvl="4" w:tplc="0B6C821A">
      <w:start w:val="1"/>
      <w:numFmt w:val="bullet"/>
      <w:lvlText w:val="o"/>
      <w:lvlJc w:val="left"/>
      <w:pPr>
        <w:ind w:left="3960" w:hanging="360"/>
      </w:pPr>
      <w:rPr>
        <w:rFonts w:ascii="Courier New" w:hAnsi="Courier New" w:hint="default"/>
      </w:rPr>
    </w:lvl>
    <w:lvl w:ilvl="5" w:tplc="860285A2">
      <w:start w:val="1"/>
      <w:numFmt w:val="bullet"/>
      <w:lvlText w:val=""/>
      <w:lvlJc w:val="left"/>
      <w:pPr>
        <w:ind w:left="4680" w:hanging="360"/>
      </w:pPr>
      <w:rPr>
        <w:rFonts w:ascii="Wingdings" w:hAnsi="Wingdings" w:hint="default"/>
      </w:rPr>
    </w:lvl>
    <w:lvl w:ilvl="6" w:tplc="22D0DA52">
      <w:start w:val="1"/>
      <w:numFmt w:val="bullet"/>
      <w:lvlText w:val=""/>
      <w:lvlJc w:val="left"/>
      <w:pPr>
        <w:ind w:left="5400" w:hanging="360"/>
      </w:pPr>
      <w:rPr>
        <w:rFonts w:ascii="Symbol" w:hAnsi="Symbol" w:hint="default"/>
      </w:rPr>
    </w:lvl>
    <w:lvl w:ilvl="7" w:tplc="3164510E">
      <w:start w:val="1"/>
      <w:numFmt w:val="bullet"/>
      <w:lvlText w:val="o"/>
      <w:lvlJc w:val="left"/>
      <w:pPr>
        <w:ind w:left="6120" w:hanging="360"/>
      </w:pPr>
      <w:rPr>
        <w:rFonts w:ascii="Courier New" w:hAnsi="Courier New" w:hint="default"/>
      </w:rPr>
    </w:lvl>
    <w:lvl w:ilvl="8" w:tplc="F846568A">
      <w:start w:val="1"/>
      <w:numFmt w:val="bullet"/>
      <w:lvlText w:val=""/>
      <w:lvlJc w:val="left"/>
      <w:pPr>
        <w:ind w:left="6840" w:hanging="360"/>
      </w:pPr>
      <w:rPr>
        <w:rFonts w:ascii="Wingdings" w:hAnsi="Wingdings" w:hint="default"/>
      </w:rPr>
    </w:lvl>
  </w:abstractNum>
  <w:abstractNum w:abstractNumId="25" w15:restartNumberingAfterBreak="0">
    <w:nsid w:val="427ABB76"/>
    <w:multiLevelType w:val="hybridMultilevel"/>
    <w:tmpl w:val="5AE6B82C"/>
    <w:lvl w:ilvl="0" w:tplc="00C268E4">
      <w:start w:val="1"/>
      <w:numFmt w:val="decimal"/>
      <w:lvlText w:val="•"/>
      <w:lvlJc w:val="left"/>
      <w:pPr>
        <w:ind w:left="720" w:hanging="360"/>
      </w:pPr>
    </w:lvl>
    <w:lvl w:ilvl="1" w:tplc="4E14E64E">
      <w:start w:val="1"/>
      <w:numFmt w:val="lowerLetter"/>
      <w:lvlText w:val="%2."/>
      <w:lvlJc w:val="left"/>
      <w:pPr>
        <w:ind w:left="1440" w:hanging="360"/>
      </w:pPr>
    </w:lvl>
    <w:lvl w:ilvl="2" w:tplc="FBE084D4">
      <w:start w:val="1"/>
      <w:numFmt w:val="lowerRoman"/>
      <w:lvlText w:val="%3."/>
      <w:lvlJc w:val="right"/>
      <w:pPr>
        <w:ind w:left="2160" w:hanging="180"/>
      </w:pPr>
    </w:lvl>
    <w:lvl w:ilvl="3" w:tplc="19C633DC">
      <w:start w:val="1"/>
      <w:numFmt w:val="decimal"/>
      <w:lvlText w:val="%4."/>
      <w:lvlJc w:val="left"/>
      <w:pPr>
        <w:ind w:left="2880" w:hanging="360"/>
      </w:pPr>
    </w:lvl>
    <w:lvl w:ilvl="4" w:tplc="CCCE8594">
      <w:start w:val="1"/>
      <w:numFmt w:val="lowerLetter"/>
      <w:lvlText w:val="%5."/>
      <w:lvlJc w:val="left"/>
      <w:pPr>
        <w:ind w:left="3600" w:hanging="360"/>
      </w:pPr>
    </w:lvl>
    <w:lvl w:ilvl="5" w:tplc="DD721276">
      <w:start w:val="1"/>
      <w:numFmt w:val="lowerRoman"/>
      <w:lvlText w:val="%6."/>
      <w:lvlJc w:val="right"/>
      <w:pPr>
        <w:ind w:left="4320" w:hanging="180"/>
      </w:pPr>
    </w:lvl>
    <w:lvl w:ilvl="6" w:tplc="9240316E">
      <w:start w:val="1"/>
      <w:numFmt w:val="decimal"/>
      <w:lvlText w:val="%7."/>
      <w:lvlJc w:val="left"/>
      <w:pPr>
        <w:ind w:left="5040" w:hanging="360"/>
      </w:pPr>
    </w:lvl>
    <w:lvl w:ilvl="7" w:tplc="CB224ADE">
      <w:start w:val="1"/>
      <w:numFmt w:val="lowerLetter"/>
      <w:lvlText w:val="%8."/>
      <w:lvlJc w:val="left"/>
      <w:pPr>
        <w:ind w:left="5760" w:hanging="360"/>
      </w:pPr>
    </w:lvl>
    <w:lvl w:ilvl="8" w:tplc="A6C44502">
      <w:start w:val="1"/>
      <w:numFmt w:val="lowerRoman"/>
      <w:lvlText w:val="%9."/>
      <w:lvlJc w:val="right"/>
      <w:pPr>
        <w:ind w:left="6480" w:hanging="180"/>
      </w:pPr>
    </w:lvl>
  </w:abstractNum>
  <w:abstractNum w:abstractNumId="26" w15:restartNumberingAfterBreak="0">
    <w:nsid w:val="483A1081"/>
    <w:multiLevelType w:val="hybridMultilevel"/>
    <w:tmpl w:val="466ADC04"/>
    <w:lvl w:ilvl="0" w:tplc="0B5AFD80">
      <w:start w:val="1"/>
      <w:numFmt w:val="bullet"/>
      <w:lvlText w:val="-"/>
      <w:lvlJc w:val="left"/>
      <w:pPr>
        <w:ind w:left="360" w:hanging="360"/>
      </w:pPr>
      <w:rPr>
        <w:rFonts w:ascii="&quot;Calibri&quot;,sans-serif" w:hAnsi="&quot;Calibri&quot;,sans-serif" w:hint="default"/>
      </w:rPr>
    </w:lvl>
    <w:lvl w:ilvl="1" w:tplc="E49E4332">
      <w:start w:val="1"/>
      <w:numFmt w:val="bullet"/>
      <w:lvlText w:val="o"/>
      <w:lvlJc w:val="left"/>
      <w:pPr>
        <w:ind w:left="1080" w:hanging="360"/>
      </w:pPr>
      <w:rPr>
        <w:rFonts w:ascii="Courier New" w:hAnsi="Courier New" w:hint="default"/>
      </w:rPr>
    </w:lvl>
    <w:lvl w:ilvl="2" w:tplc="6024D5D2">
      <w:start w:val="1"/>
      <w:numFmt w:val="bullet"/>
      <w:lvlText w:val=""/>
      <w:lvlJc w:val="left"/>
      <w:pPr>
        <w:ind w:left="1800" w:hanging="360"/>
      </w:pPr>
      <w:rPr>
        <w:rFonts w:ascii="Wingdings" w:hAnsi="Wingdings" w:hint="default"/>
      </w:rPr>
    </w:lvl>
    <w:lvl w:ilvl="3" w:tplc="516AE5E0">
      <w:start w:val="1"/>
      <w:numFmt w:val="bullet"/>
      <w:lvlText w:val=""/>
      <w:lvlJc w:val="left"/>
      <w:pPr>
        <w:ind w:left="2520" w:hanging="360"/>
      </w:pPr>
      <w:rPr>
        <w:rFonts w:ascii="Symbol" w:hAnsi="Symbol" w:hint="default"/>
      </w:rPr>
    </w:lvl>
    <w:lvl w:ilvl="4" w:tplc="5D108282">
      <w:start w:val="1"/>
      <w:numFmt w:val="bullet"/>
      <w:lvlText w:val="o"/>
      <w:lvlJc w:val="left"/>
      <w:pPr>
        <w:ind w:left="3240" w:hanging="360"/>
      </w:pPr>
      <w:rPr>
        <w:rFonts w:ascii="Courier New" w:hAnsi="Courier New" w:hint="default"/>
      </w:rPr>
    </w:lvl>
    <w:lvl w:ilvl="5" w:tplc="423201C4">
      <w:start w:val="1"/>
      <w:numFmt w:val="bullet"/>
      <w:lvlText w:val=""/>
      <w:lvlJc w:val="left"/>
      <w:pPr>
        <w:ind w:left="3960" w:hanging="360"/>
      </w:pPr>
      <w:rPr>
        <w:rFonts w:ascii="Wingdings" w:hAnsi="Wingdings" w:hint="default"/>
      </w:rPr>
    </w:lvl>
    <w:lvl w:ilvl="6" w:tplc="1A021D9E">
      <w:start w:val="1"/>
      <w:numFmt w:val="bullet"/>
      <w:lvlText w:val=""/>
      <w:lvlJc w:val="left"/>
      <w:pPr>
        <w:ind w:left="4680" w:hanging="360"/>
      </w:pPr>
      <w:rPr>
        <w:rFonts w:ascii="Symbol" w:hAnsi="Symbol" w:hint="default"/>
      </w:rPr>
    </w:lvl>
    <w:lvl w:ilvl="7" w:tplc="BDF874DC">
      <w:start w:val="1"/>
      <w:numFmt w:val="bullet"/>
      <w:lvlText w:val="o"/>
      <w:lvlJc w:val="left"/>
      <w:pPr>
        <w:ind w:left="5400" w:hanging="360"/>
      </w:pPr>
      <w:rPr>
        <w:rFonts w:ascii="Courier New" w:hAnsi="Courier New" w:hint="default"/>
      </w:rPr>
    </w:lvl>
    <w:lvl w:ilvl="8" w:tplc="C1321CB0">
      <w:start w:val="1"/>
      <w:numFmt w:val="bullet"/>
      <w:lvlText w:val=""/>
      <w:lvlJc w:val="left"/>
      <w:pPr>
        <w:ind w:left="6120" w:hanging="360"/>
      </w:pPr>
      <w:rPr>
        <w:rFonts w:ascii="Wingdings" w:hAnsi="Wingdings" w:hint="default"/>
      </w:rPr>
    </w:lvl>
  </w:abstractNum>
  <w:abstractNum w:abstractNumId="27" w15:restartNumberingAfterBreak="0">
    <w:nsid w:val="48AF4AAC"/>
    <w:multiLevelType w:val="hybridMultilevel"/>
    <w:tmpl w:val="C41616CC"/>
    <w:lvl w:ilvl="0" w:tplc="E90037F0">
      <w:start w:val="1"/>
      <w:numFmt w:val="bullet"/>
      <w:lvlText w:val="-"/>
      <w:lvlJc w:val="left"/>
      <w:pPr>
        <w:ind w:left="720" w:hanging="360"/>
      </w:pPr>
      <w:rPr>
        <w:rFonts w:ascii="Aptos" w:hAnsi="Aptos" w:hint="default"/>
      </w:rPr>
    </w:lvl>
    <w:lvl w:ilvl="1" w:tplc="783E7D4A">
      <w:start w:val="1"/>
      <w:numFmt w:val="bullet"/>
      <w:lvlText w:val="o"/>
      <w:lvlJc w:val="left"/>
      <w:pPr>
        <w:ind w:left="1440" w:hanging="360"/>
      </w:pPr>
      <w:rPr>
        <w:rFonts w:ascii="Courier New" w:hAnsi="Courier New" w:hint="default"/>
      </w:rPr>
    </w:lvl>
    <w:lvl w:ilvl="2" w:tplc="DD488E9E">
      <w:start w:val="1"/>
      <w:numFmt w:val="bullet"/>
      <w:lvlText w:val=""/>
      <w:lvlJc w:val="left"/>
      <w:pPr>
        <w:ind w:left="2160" w:hanging="360"/>
      </w:pPr>
      <w:rPr>
        <w:rFonts w:ascii="Wingdings" w:hAnsi="Wingdings" w:hint="default"/>
      </w:rPr>
    </w:lvl>
    <w:lvl w:ilvl="3" w:tplc="C9C03DEE">
      <w:start w:val="1"/>
      <w:numFmt w:val="bullet"/>
      <w:lvlText w:val=""/>
      <w:lvlJc w:val="left"/>
      <w:pPr>
        <w:ind w:left="2880" w:hanging="360"/>
      </w:pPr>
      <w:rPr>
        <w:rFonts w:ascii="Symbol" w:hAnsi="Symbol" w:hint="default"/>
      </w:rPr>
    </w:lvl>
    <w:lvl w:ilvl="4" w:tplc="21BA2E82">
      <w:start w:val="1"/>
      <w:numFmt w:val="bullet"/>
      <w:lvlText w:val="o"/>
      <w:lvlJc w:val="left"/>
      <w:pPr>
        <w:ind w:left="3600" w:hanging="360"/>
      </w:pPr>
      <w:rPr>
        <w:rFonts w:ascii="Courier New" w:hAnsi="Courier New" w:hint="default"/>
      </w:rPr>
    </w:lvl>
    <w:lvl w:ilvl="5" w:tplc="9F90009A">
      <w:start w:val="1"/>
      <w:numFmt w:val="bullet"/>
      <w:lvlText w:val=""/>
      <w:lvlJc w:val="left"/>
      <w:pPr>
        <w:ind w:left="4320" w:hanging="360"/>
      </w:pPr>
      <w:rPr>
        <w:rFonts w:ascii="Wingdings" w:hAnsi="Wingdings" w:hint="default"/>
      </w:rPr>
    </w:lvl>
    <w:lvl w:ilvl="6" w:tplc="61A09DBE">
      <w:start w:val="1"/>
      <w:numFmt w:val="bullet"/>
      <w:lvlText w:val=""/>
      <w:lvlJc w:val="left"/>
      <w:pPr>
        <w:ind w:left="5040" w:hanging="360"/>
      </w:pPr>
      <w:rPr>
        <w:rFonts w:ascii="Symbol" w:hAnsi="Symbol" w:hint="default"/>
      </w:rPr>
    </w:lvl>
    <w:lvl w:ilvl="7" w:tplc="15885FC6">
      <w:start w:val="1"/>
      <w:numFmt w:val="bullet"/>
      <w:lvlText w:val="o"/>
      <w:lvlJc w:val="left"/>
      <w:pPr>
        <w:ind w:left="5760" w:hanging="360"/>
      </w:pPr>
      <w:rPr>
        <w:rFonts w:ascii="Courier New" w:hAnsi="Courier New" w:hint="default"/>
      </w:rPr>
    </w:lvl>
    <w:lvl w:ilvl="8" w:tplc="C35AC45E">
      <w:start w:val="1"/>
      <w:numFmt w:val="bullet"/>
      <w:lvlText w:val=""/>
      <w:lvlJc w:val="left"/>
      <w:pPr>
        <w:ind w:left="6480" w:hanging="360"/>
      </w:pPr>
      <w:rPr>
        <w:rFonts w:ascii="Wingdings" w:hAnsi="Wingdings" w:hint="default"/>
      </w:rPr>
    </w:lvl>
  </w:abstractNum>
  <w:abstractNum w:abstractNumId="28" w15:restartNumberingAfterBreak="0">
    <w:nsid w:val="49041090"/>
    <w:multiLevelType w:val="hybridMultilevel"/>
    <w:tmpl w:val="EB0E09DA"/>
    <w:lvl w:ilvl="0" w:tplc="3E781500">
      <w:start w:val="1"/>
      <w:numFmt w:val="bullet"/>
      <w:lvlText w:val=""/>
      <w:lvlJc w:val="left"/>
      <w:pPr>
        <w:ind w:left="360" w:hanging="360"/>
      </w:pPr>
      <w:rPr>
        <w:rFonts w:ascii="Symbol" w:hAnsi="Symbol" w:hint="default"/>
      </w:rPr>
    </w:lvl>
    <w:lvl w:ilvl="1" w:tplc="26749764">
      <w:start w:val="1"/>
      <w:numFmt w:val="bullet"/>
      <w:lvlText w:val="o"/>
      <w:lvlJc w:val="left"/>
      <w:pPr>
        <w:ind w:left="1080" w:hanging="360"/>
      </w:pPr>
      <w:rPr>
        <w:rFonts w:ascii="Courier New" w:hAnsi="Courier New" w:hint="default"/>
      </w:rPr>
    </w:lvl>
    <w:lvl w:ilvl="2" w:tplc="5FBACA88">
      <w:start w:val="1"/>
      <w:numFmt w:val="bullet"/>
      <w:lvlText w:val=""/>
      <w:lvlJc w:val="left"/>
      <w:pPr>
        <w:ind w:left="1800" w:hanging="360"/>
      </w:pPr>
      <w:rPr>
        <w:rFonts w:ascii="Wingdings" w:hAnsi="Wingdings" w:hint="default"/>
      </w:rPr>
    </w:lvl>
    <w:lvl w:ilvl="3" w:tplc="4E64EA54">
      <w:start w:val="1"/>
      <w:numFmt w:val="bullet"/>
      <w:lvlText w:val=""/>
      <w:lvlJc w:val="left"/>
      <w:pPr>
        <w:ind w:left="2520" w:hanging="360"/>
      </w:pPr>
      <w:rPr>
        <w:rFonts w:ascii="Symbol" w:hAnsi="Symbol" w:hint="default"/>
      </w:rPr>
    </w:lvl>
    <w:lvl w:ilvl="4" w:tplc="3F805ADE">
      <w:start w:val="1"/>
      <w:numFmt w:val="bullet"/>
      <w:lvlText w:val="o"/>
      <w:lvlJc w:val="left"/>
      <w:pPr>
        <w:ind w:left="3240" w:hanging="360"/>
      </w:pPr>
      <w:rPr>
        <w:rFonts w:ascii="Courier New" w:hAnsi="Courier New" w:hint="default"/>
      </w:rPr>
    </w:lvl>
    <w:lvl w:ilvl="5" w:tplc="7B4205DC">
      <w:start w:val="1"/>
      <w:numFmt w:val="bullet"/>
      <w:lvlText w:val=""/>
      <w:lvlJc w:val="left"/>
      <w:pPr>
        <w:ind w:left="3960" w:hanging="360"/>
      </w:pPr>
      <w:rPr>
        <w:rFonts w:ascii="Wingdings" w:hAnsi="Wingdings" w:hint="default"/>
      </w:rPr>
    </w:lvl>
    <w:lvl w:ilvl="6" w:tplc="2C90E0DC">
      <w:start w:val="1"/>
      <w:numFmt w:val="bullet"/>
      <w:lvlText w:val=""/>
      <w:lvlJc w:val="left"/>
      <w:pPr>
        <w:ind w:left="4680" w:hanging="360"/>
      </w:pPr>
      <w:rPr>
        <w:rFonts w:ascii="Symbol" w:hAnsi="Symbol" w:hint="default"/>
      </w:rPr>
    </w:lvl>
    <w:lvl w:ilvl="7" w:tplc="195A0708">
      <w:start w:val="1"/>
      <w:numFmt w:val="bullet"/>
      <w:lvlText w:val="o"/>
      <w:lvlJc w:val="left"/>
      <w:pPr>
        <w:ind w:left="5400" w:hanging="360"/>
      </w:pPr>
      <w:rPr>
        <w:rFonts w:ascii="Courier New" w:hAnsi="Courier New" w:hint="default"/>
      </w:rPr>
    </w:lvl>
    <w:lvl w:ilvl="8" w:tplc="30A0C9E4">
      <w:start w:val="1"/>
      <w:numFmt w:val="bullet"/>
      <w:lvlText w:val=""/>
      <w:lvlJc w:val="left"/>
      <w:pPr>
        <w:ind w:left="6120" w:hanging="360"/>
      </w:pPr>
      <w:rPr>
        <w:rFonts w:ascii="Wingdings" w:hAnsi="Wingdings" w:hint="default"/>
      </w:rPr>
    </w:lvl>
  </w:abstractNum>
  <w:abstractNum w:abstractNumId="29" w15:restartNumberingAfterBreak="0">
    <w:nsid w:val="4B5EA37A"/>
    <w:multiLevelType w:val="hybridMultilevel"/>
    <w:tmpl w:val="202451AE"/>
    <w:lvl w:ilvl="0" w:tplc="A4BEBEEC">
      <w:start w:val="1"/>
      <w:numFmt w:val="bullet"/>
      <w:lvlText w:val=""/>
      <w:lvlJc w:val="left"/>
      <w:pPr>
        <w:ind w:left="360" w:hanging="360"/>
      </w:pPr>
      <w:rPr>
        <w:rFonts w:ascii="Symbol" w:hAnsi="Symbol" w:hint="default"/>
      </w:rPr>
    </w:lvl>
    <w:lvl w:ilvl="1" w:tplc="1D3E1F7E">
      <w:start w:val="1"/>
      <w:numFmt w:val="bullet"/>
      <w:lvlText w:val="o"/>
      <w:lvlJc w:val="left"/>
      <w:pPr>
        <w:ind w:left="1080" w:hanging="360"/>
      </w:pPr>
      <w:rPr>
        <w:rFonts w:ascii="Courier New" w:hAnsi="Courier New" w:hint="default"/>
      </w:rPr>
    </w:lvl>
    <w:lvl w:ilvl="2" w:tplc="6E6A3D96">
      <w:start w:val="1"/>
      <w:numFmt w:val="bullet"/>
      <w:lvlText w:val=""/>
      <w:lvlJc w:val="left"/>
      <w:pPr>
        <w:ind w:left="1800" w:hanging="360"/>
      </w:pPr>
      <w:rPr>
        <w:rFonts w:ascii="Wingdings" w:hAnsi="Wingdings" w:hint="default"/>
      </w:rPr>
    </w:lvl>
    <w:lvl w:ilvl="3" w:tplc="23C23BC6">
      <w:start w:val="1"/>
      <w:numFmt w:val="bullet"/>
      <w:lvlText w:val=""/>
      <w:lvlJc w:val="left"/>
      <w:pPr>
        <w:ind w:left="2520" w:hanging="360"/>
      </w:pPr>
      <w:rPr>
        <w:rFonts w:ascii="Symbol" w:hAnsi="Symbol" w:hint="default"/>
      </w:rPr>
    </w:lvl>
    <w:lvl w:ilvl="4" w:tplc="64FCB6BE">
      <w:start w:val="1"/>
      <w:numFmt w:val="bullet"/>
      <w:lvlText w:val="o"/>
      <w:lvlJc w:val="left"/>
      <w:pPr>
        <w:ind w:left="3240" w:hanging="360"/>
      </w:pPr>
      <w:rPr>
        <w:rFonts w:ascii="Courier New" w:hAnsi="Courier New" w:hint="default"/>
      </w:rPr>
    </w:lvl>
    <w:lvl w:ilvl="5" w:tplc="4E22C0F8">
      <w:start w:val="1"/>
      <w:numFmt w:val="bullet"/>
      <w:lvlText w:val=""/>
      <w:lvlJc w:val="left"/>
      <w:pPr>
        <w:ind w:left="3960" w:hanging="360"/>
      </w:pPr>
      <w:rPr>
        <w:rFonts w:ascii="Wingdings" w:hAnsi="Wingdings" w:hint="default"/>
      </w:rPr>
    </w:lvl>
    <w:lvl w:ilvl="6" w:tplc="6BD0693C">
      <w:start w:val="1"/>
      <w:numFmt w:val="bullet"/>
      <w:lvlText w:val=""/>
      <w:lvlJc w:val="left"/>
      <w:pPr>
        <w:ind w:left="4680" w:hanging="360"/>
      </w:pPr>
      <w:rPr>
        <w:rFonts w:ascii="Symbol" w:hAnsi="Symbol" w:hint="default"/>
      </w:rPr>
    </w:lvl>
    <w:lvl w:ilvl="7" w:tplc="9F341F1A">
      <w:start w:val="1"/>
      <w:numFmt w:val="bullet"/>
      <w:lvlText w:val="o"/>
      <w:lvlJc w:val="left"/>
      <w:pPr>
        <w:ind w:left="5400" w:hanging="360"/>
      </w:pPr>
      <w:rPr>
        <w:rFonts w:ascii="Courier New" w:hAnsi="Courier New" w:hint="default"/>
      </w:rPr>
    </w:lvl>
    <w:lvl w:ilvl="8" w:tplc="6E621158">
      <w:start w:val="1"/>
      <w:numFmt w:val="bullet"/>
      <w:lvlText w:val=""/>
      <w:lvlJc w:val="left"/>
      <w:pPr>
        <w:ind w:left="6120" w:hanging="360"/>
      </w:pPr>
      <w:rPr>
        <w:rFonts w:ascii="Wingdings" w:hAnsi="Wingdings" w:hint="default"/>
      </w:rPr>
    </w:lvl>
  </w:abstractNum>
  <w:abstractNum w:abstractNumId="30" w15:restartNumberingAfterBreak="0">
    <w:nsid w:val="4E74FA9B"/>
    <w:multiLevelType w:val="hybridMultilevel"/>
    <w:tmpl w:val="35A8E87E"/>
    <w:lvl w:ilvl="0" w:tplc="B37C46FA">
      <w:start w:val="1"/>
      <w:numFmt w:val="bullet"/>
      <w:lvlText w:val=""/>
      <w:lvlJc w:val="left"/>
      <w:pPr>
        <w:ind w:left="360" w:hanging="360"/>
      </w:pPr>
      <w:rPr>
        <w:rFonts w:ascii="Symbol" w:hAnsi="Symbol" w:hint="default"/>
      </w:rPr>
    </w:lvl>
    <w:lvl w:ilvl="1" w:tplc="7B6A0D48">
      <w:start w:val="1"/>
      <w:numFmt w:val="bullet"/>
      <w:lvlText w:val="o"/>
      <w:lvlJc w:val="left"/>
      <w:pPr>
        <w:ind w:left="1080" w:hanging="360"/>
      </w:pPr>
      <w:rPr>
        <w:rFonts w:ascii="Courier New" w:hAnsi="Courier New" w:hint="default"/>
      </w:rPr>
    </w:lvl>
    <w:lvl w:ilvl="2" w:tplc="FE7A2E40">
      <w:start w:val="1"/>
      <w:numFmt w:val="bullet"/>
      <w:lvlText w:val=""/>
      <w:lvlJc w:val="left"/>
      <w:pPr>
        <w:ind w:left="1800" w:hanging="360"/>
      </w:pPr>
      <w:rPr>
        <w:rFonts w:ascii="Wingdings" w:hAnsi="Wingdings" w:hint="default"/>
      </w:rPr>
    </w:lvl>
    <w:lvl w:ilvl="3" w:tplc="997E0F42">
      <w:start w:val="1"/>
      <w:numFmt w:val="bullet"/>
      <w:lvlText w:val=""/>
      <w:lvlJc w:val="left"/>
      <w:pPr>
        <w:ind w:left="2520" w:hanging="360"/>
      </w:pPr>
      <w:rPr>
        <w:rFonts w:ascii="Symbol" w:hAnsi="Symbol" w:hint="default"/>
      </w:rPr>
    </w:lvl>
    <w:lvl w:ilvl="4" w:tplc="D456778C">
      <w:start w:val="1"/>
      <w:numFmt w:val="bullet"/>
      <w:lvlText w:val="o"/>
      <w:lvlJc w:val="left"/>
      <w:pPr>
        <w:ind w:left="3240" w:hanging="360"/>
      </w:pPr>
      <w:rPr>
        <w:rFonts w:ascii="Courier New" w:hAnsi="Courier New" w:hint="default"/>
      </w:rPr>
    </w:lvl>
    <w:lvl w:ilvl="5" w:tplc="94A61274">
      <w:start w:val="1"/>
      <w:numFmt w:val="bullet"/>
      <w:lvlText w:val=""/>
      <w:lvlJc w:val="left"/>
      <w:pPr>
        <w:ind w:left="3960" w:hanging="360"/>
      </w:pPr>
      <w:rPr>
        <w:rFonts w:ascii="Wingdings" w:hAnsi="Wingdings" w:hint="default"/>
      </w:rPr>
    </w:lvl>
    <w:lvl w:ilvl="6" w:tplc="64DCCACE">
      <w:start w:val="1"/>
      <w:numFmt w:val="bullet"/>
      <w:lvlText w:val=""/>
      <w:lvlJc w:val="left"/>
      <w:pPr>
        <w:ind w:left="4680" w:hanging="360"/>
      </w:pPr>
      <w:rPr>
        <w:rFonts w:ascii="Symbol" w:hAnsi="Symbol" w:hint="default"/>
      </w:rPr>
    </w:lvl>
    <w:lvl w:ilvl="7" w:tplc="F68CEE74">
      <w:start w:val="1"/>
      <w:numFmt w:val="bullet"/>
      <w:lvlText w:val="o"/>
      <w:lvlJc w:val="left"/>
      <w:pPr>
        <w:ind w:left="5400" w:hanging="360"/>
      </w:pPr>
      <w:rPr>
        <w:rFonts w:ascii="Courier New" w:hAnsi="Courier New" w:hint="default"/>
      </w:rPr>
    </w:lvl>
    <w:lvl w:ilvl="8" w:tplc="5F58150C">
      <w:start w:val="1"/>
      <w:numFmt w:val="bullet"/>
      <w:lvlText w:val=""/>
      <w:lvlJc w:val="left"/>
      <w:pPr>
        <w:ind w:left="6120" w:hanging="360"/>
      </w:pPr>
      <w:rPr>
        <w:rFonts w:ascii="Wingdings" w:hAnsi="Wingdings" w:hint="default"/>
      </w:rPr>
    </w:lvl>
  </w:abstractNum>
  <w:abstractNum w:abstractNumId="31" w15:restartNumberingAfterBreak="0">
    <w:nsid w:val="4F14C67A"/>
    <w:multiLevelType w:val="hybridMultilevel"/>
    <w:tmpl w:val="A1B8854E"/>
    <w:lvl w:ilvl="0" w:tplc="6D8C1C52">
      <w:start w:val="1"/>
      <w:numFmt w:val="bullet"/>
      <w:lvlText w:val=""/>
      <w:lvlJc w:val="left"/>
      <w:pPr>
        <w:ind w:left="1080" w:hanging="360"/>
      </w:pPr>
      <w:rPr>
        <w:rFonts w:ascii="Symbol" w:hAnsi="Symbol" w:hint="default"/>
      </w:rPr>
    </w:lvl>
    <w:lvl w:ilvl="1" w:tplc="DD1AC948">
      <w:start w:val="1"/>
      <w:numFmt w:val="bullet"/>
      <w:lvlText w:val="o"/>
      <w:lvlJc w:val="left"/>
      <w:pPr>
        <w:ind w:left="1800" w:hanging="360"/>
      </w:pPr>
      <w:rPr>
        <w:rFonts w:ascii="Courier New" w:hAnsi="Courier New" w:hint="default"/>
      </w:rPr>
    </w:lvl>
    <w:lvl w:ilvl="2" w:tplc="5F92C800">
      <w:start w:val="1"/>
      <w:numFmt w:val="bullet"/>
      <w:lvlText w:val=""/>
      <w:lvlJc w:val="left"/>
      <w:pPr>
        <w:ind w:left="2520" w:hanging="360"/>
      </w:pPr>
      <w:rPr>
        <w:rFonts w:ascii="Wingdings" w:hAnsi="Wingdings" w:hint="default"/>
      </w:rPr>
    </w:lvl>
    <w:lvl w:ilvl="3" w:tplc="56F4257A">
      <w:start w:val="1"/>
      <w:numFmt w:val="bullet"/>
      <w:lvlText w:val=""/>
      <w:lvlJc w:val="left"/>
      <w:pPr>
        <w:ind w:left="3240" w:hanging="360"/>
      </w:pPr>
      <w:rPr>
        <w:rFonts w:ascii="Symbol" w:hAnsi="Symbol" w:hint="default"/>
      </w:rPr>
    </w:lvl>
    <w:lvl w:ilvl="4" w:tplc="2580F084">
      <w:start w:val="1"/>
      <w:numFmt w:val="bullet"/>
      <w:lvlText w:val="o"/>
      <w:lvlJc w:val="left"/>
      <w:pPr>
        <w:ind w:left="3960" w:hanging="360"/>
      </w:pPr>
      <w:rPr>
        <w:rFonts w:ascii="Courier New" w:hAnsi="Courier New" w:hint="default"/>
      </w:rPr>
    </w:lvl>
    <w:lvl w:ilvl="5" w:tplc="ADFE838E">
      <w:start w:val="1"/>
      <w:numFmt w:val="bullet"/>
      <w:lvlText w:val=""/>
      <w:lvlJc w:val="left"/>
      <w:pPr>
        <w:ind w:left="4680" w:hanging="360"/>
      </w:pPr>
      <w:rPr>
        <w:rFonts w:ascii="Wingdings" w:hAnsi="Wingdings" w:hint="default"/>
      </w:rPr>
    </w:lvl>
    <w:lvl w:ilvl="6" w:tplc="7186BE4E">
      <w:start w:val="1"/>
      <w:numFmt w:val="bullet"/>
      <w:lvlText w:val=""/>
      <w:lvlJc w:val="left"/>
      <w:pPr>
        <w:ind w:left="5400" w:hanging="360"/>
      </w:pPr>
      <w:rPr>
        <w:rFonts w:ascii="Symbol" w:hAnsi="Symbol" w:hint="default"/>
      </w:rPr>
    </w:lvl>
    <w:lvl w:ilvl="7" w:tplc="46E635D8">
      <w:start w:val="1"/>
      <w:numFmt w:val="bullet"/>
      <w:lvlText w:val="o"/>
      <w:lvlJc w:val="left"/>
      <w:pPr>
        <w:ind w:left="6120" w:hanging="360"/>
      </w:pPr>
      <w:rPr>
        <w:rFonts w:ascii="Courier New" w:hAnsi="Courier New" w:hint="default"/>
      </w:rPr>
    </w:lvl>
    <w:lvl w:ilvl="8" w:tplc="F056A744">
      <w:start w:val="1"/>
      <w:numFmt w:val="bullet"/>
      <w:lvlText w:val=""/>
      <w:lvlJc w:val="left"/>
      <w:pPr>
        <w:ind w:left="6840" w:hanging="360"/>
      </w:pPr>
      <w:rPr>
        <w:rFonts w:ascii="Wingdings" w:hAnsi="Wingdings" w:hint="default"/>
      </w:rPr>
    </w:lvl>
  </w:abstractNum>
  <w:abstractNum w:abstractNumId="32" w15:restartNumberingAfterBreak="0">
    <w:nsid w:val="533E3EBD"/>
    <w:multiLevelType w:val="hybridMultilevel"/>
    <w:tmpl w:val="64D011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54C7DE8"/>
    <w:multiLevelType w:val="hybridMultilevel"/>
    <w:tmpl w:val="DAFC731E"/>
    <w:lvl w:ilvl="0" w:tplc="A9A4761E">
      <w:start w:val="1"/>
      <w:numFmt w:val="decimal"/>
      <w:lvlText w:val="•"/>
      <w:lvlJc w:val="left"/>
      <w:pPr>
        <w:ind w:left="720" w:hanging="360"/>
      </w:pPr>
    </w:lvl>
    <w:lvl w:ilvl="1" w:tplc="DF08CDEA">
      <w:start w:val="1"/>
      <w:numFmt w:val="lowerLetter"/>
      <w:lvlText w:val="%2."/>
      <w:lvlJc w:val="left"/>
      <w:pPr>
        <w:ind w:left="1440" w:hanging="360"/>
      </w:pPr>
    </w:lvl>
    <w:lvl w:ilvl="2" w:tplc="0EAADCB6">
      <w:start w:val="1"/>
      <w:numFmt w:val="lowerRoman"/>
      <w:lvlText w:val="%3."/>
      <w:lvlJc w:val="right"/>
      <w:pPr>
        <w:ind w:left="2160" w:hanging="180"/>
      </w:pPr>
    </w:lvl>
    <w:lvl w:ilvl="3" w:tplc="EBD852BC">
      <w:start w:val="1"/>
      <w:numFmt w:val="decimal"/>
      <w:lvlText w:val="%4."/>
      <w:lvlJc w:val="left"/>
      <w:pPr>
        <w:ind w:left="2880" w:hanging="360"/>
      </w:pPr>
    </w:lvl>
    <w:lvl w:ilvl="4" w:tplc="84DEBD4E">
      <w:start w:val="1"/>
      <w:numFmt w:val="lowerLetter"/>
      <w:lvlText w:val="%5."/>
      <w:lvlJc w:val="left"/>
      <w:pPr>
        <w:ind w:left="3600" w:hanging="360"/>
      </w:pPr>
    </w:lvl>
    <w:lvl w:ilvl="5" w:tplc="D660A464">
      <w:start w:val="1"/>
      <w:numFmt w:val="lowerRoman"/>
      <w:lvlText w:val="%6."/>
      <w:lvlJc w:val="right"/>
      <w:pPr>
        <w:ind w:left="4320" w:hanging="180"/>
      </w:pPr>
    </w:lvl>
    <w:lvl w:ilvl="6" w:tplc="0666F31A">
      <w:start w:val="1"/>
      <w:numFmt w:val="decimal"/>
      <w:lvlText w:val="%7."/>
      <w:lvlJc w:val="left"/>
      <w:pPr>
        <w:ind w:left="5040" w:hanging="360"/>
      </w:pPr>
    </w:lvl>
    <w:lvl w:ilvl="7" w:tplc="B6240788">
      <w:start w:val="1"/>
      <w:numFmt w:val="lowerLetter"/>
      <w:lvlText w:val="%8."/>
      <w:lvlJc w:val="left"/>
      <w:pPr>
        <w:ind w:left="5760" w:hanging="360"/>
      </w:pPr>
    </w:lvl>
    <w:lvl w:ilvl="8" w:tplc="2598BDD2">
      <w:start w:val="1"/>
      <w:numFmt w:val="lowerRoman"/>
      <w:lvlText w:val="%9."/>
      <w:lvlJc w:val="right"/>
      <w:pPr>
        <w:ind w:left="6480" w:hanging="180"/>
      </w:pPr>
    </w:lvl>
  </w:abstractNum>
  <w:abstractNum w:abstractNumId="34" w15:restartNumberingAfterBreak="0">
    <w:nsid w:val="556C296C"/>
    <w:multiLevelType w:val="hybridMultilevel"/>
    <w:tmpl w:val="CF4AFE16"/>
    <w:lvl w:ilvl="0" w:tplc="1AB28B8E">
      <w:start w:val="1"/>
      <w:numFmt w:val="bullet"/>
      <w:lvlText w:val="-"/>
      <w:lvlJc w:val="left"/>
      <w:pPr>
        <w:ind w:left="360" w:hanging="360"/>
      </w:pPr>
      <w:rPr>
        <w:rFonts w:ascii="&quot;Calibri&quot;,sans-serif" w:hAnsi="&quot;Calibri&quot;,sans-serif" w:hint="default"/>
      </w:rPr>
    </w:lvl>
    <w:lvl w:ilvl="1" w:tplc="60F0565C">
      <w:start w:val="1"/>
      <w:numFmt w:val="bullet"/>
      <w:lvlText w:val="o"/>
      <w:lvlJc w:val="left"/>
      <w:pPr>
        <w:ind w:left="1080" w:hanging="360"/>
      </w:pPr>
      <w:rPr>
        <w:rFonts w:ascii="Courier New" w:hAnsi="Courier New" w:hint="default"/>
      </w:rPr>
    </w:lvl>
    <w:lvl w:ilvl="2" w:tplc="6D40B748">
      <w:start w:val="1"/>
      <w:numFmt w:val="bullet"/>
      <w:lvlText w:val=""/>
      <w:lvlJc w:val="left"/>
      <w:pPr>
        <w:ind w:left="1800" w:hanging="360"/>
      </w:pPr>
      <w:rPr>
        <w:rFonts w:ascii="Wingdings" w:hAnsi="Wingdings" w:hint="default"/>
      </w:rPr>
    </w:lvl>
    <w:lvl w:ilvl="3" w:tplc="CCB61A40">
      <w:start w:val="1"/>
      <w:numFmt w:val="bullet"/>
      <w:lvlText w:val=""/>
      <w:lvlJc w:val="left"/>
      <w:pPr>
        <w:ind w:left="2520" w:hanging="360"/>
      </w:pPr>
      <w:rPr>
        <w:rFonts w:ascii="Symbol" w:hAnsi="Symbol" w:hint="default"/>
      </w:rPr>
    </w:lvl>
    <w:lvl w:ilvl="4" w:tplc="6C440D2A">
      <w:start w:val="1"/>
      <w:numFmt w:val="bullet"/>
      <w:lvlText w:val="o"/>
      <w:lvlJc w:val="left"/>
      <w:pPr>
        <w:ind w:left="3240" w:hanging="360"/>
      </w:pPr>
      <w:rPr>
        <w:rFonts w:ascii="Courier New" w:hAnsi="Courier New" w:hint="default"/>
      </w:rPr>
    </w:lvl>
    <w:lvl w:ilvl="5" w:tplc="5510E18C">
      <w:start w:val="1"/>
      <w:numFmt w:val="bullet"/>
      <w:lvlText w:val=""/>
      <w:lvlJc w:val="left"/>
      <w:pPr>
        <w:ind w:left="3960" w:hanging="360"/>
      </w:pPr>
      <w:rPr>
        <w:rFonts w:ascii="Wingdings" w:hAnsi="Wingdings" w:hint="default"/>
      </w:rPr>
    </w:lvl>
    <w:lvl w:ilvl="6" w:tplc="62B8BE48">
      <w:start w:val="1"/>
      <w:numFmt w:val="bullet"/>
      <w:lvlText w:val=""/>
      <w:lvlJc w:val="left"/>
      <w:pPr>
        <w:ind w:left="4680" w:hanging="360"/>
      </w:pPr>
      <w:rPr>
        <w:rFonts w:ascii="Symbol" w:hAnsi="Symbol" w:hint="default"/>
      </w:rPr>
    </w:lvl>
    <w:lvl w:ilvl="7" w:tplc="4DD8D1F0">
      <w:start w:val="1"/>
      <w:numFmt w:val="bullet"/>
      <w:lvlText w:val="o"/>
      <w:lvlJc w:val="left"/>
      <w:pPr>
        <w:ind w:left="5400" w:hanging="360"/>
      </w:pPr>
      <w:rPr>
        <w:rFonts w:ascii="Courier New" w:hAnsi="Courier New" w:hint="default"/>
      </w:rPr>
    </w:lvl>
    <w:lvl w:ilvl="8" w:tplc="5FB2BB6A">
      <w:start w:val="1"/>
      <w:numFmt w:val="bullet"/>
      <w:lvlText w:val=""/>
      <w:lvlJc w:val="left"/>
      <w:pPr>
        <w:ind w:left="6120" w:hanging="360"/>
      </w:pPr>
      <w:rPr>
        <w:rFonts w:ascii="Wingdings" w:hAnsi="Wingdings" w:hint="default"/>
      </w:rPr>
    </w:lvl>
  </w:abstractNum>
  <w:abstractNum w:abstractNumId="35" w15:restartNumberingAfterBreak="0">
    <w:nsid w:val="578BCF25"/>
    <w:multiLevelType w:val="hybridMultilevel"/>
    <w:tmpl w:val="A386BADE"/>
    <w:lvl w:ilvl="0" w:tplc="7C7C3728">
      <w:start w:val="1"/>
      <w:numFmt w:val="bullet"/>
      <w:lvlText w:val="-"/>
      <w:lvlJc w:val="left"/>
      <w:pPr>
        <w:ind w:left="360" w:hanging="360"/>
      </w:pPr>
      <w:rPr>
        <w:rFonts w:ascii="&quot;Times New Roman&quot;,serif" w:hAnsi="&quot;Times New Roman&quot;,serif" w:hint="default"/>
      </w:rPr>
    </w:lvl>
    <w:lvl w:ilvl="1" w:tplc="742410E6">
      <w:start w:val="1"/>
      <w:numFmt w:val="bullet"/>
      <w:lvlText w:val="o"/>
      <w:lvlJc w:val="left"/>
      <w:pPr>
        <w:ind w:left="1080" w:hanging="360"/>
      </w:pPr>
      <w:rPr>
        <w:rFonts w:ascii="Courier New" w:hAnsi="Courier New" w:hint="default"/>
      </w:rPr>
    </w:lvl>
    <w:lvl w:ilvl="2" w:tplc="C26EAB00">
      <w:start w:val="1"/>
      <w:numFmt w:val="bullet"/>
      <w:lvlText w:val=""/>
      <w:lvlJc w:val="left"/>
      <w:pPr>
        <w:ind w:left="1800" w:hanging="360"/>
      </w:pPr>
      <w:rPr>
        <w:rFonts w:ascii="Wingdings" w:hAnsi="Wingdings" w:hint="default"/>
      </w:rPr>
    </w:lvl>
    <w:lvl w:ilvl="3" w:tplc="9DA2E68E">
      <w:start w:val="1"/>
      <w:numFmt w:val="bullet"/>
      <w:lvlText w:val=""/>
      <w:lvlJc w:val="left"/>
      <w:pPr>
        <w:ind w:left="2520" w:hanging="360"/>
      </w:pPr>
      <w:rPr>
        <w:rFonts w:ascii="Symbol" w:hAnsi="Symbol" w:hint="default"/>
      </w:rPr>
    </w:lvl>
    <w:lvl w:ilvl="4" w:tplc="65C47880">
      <w:start w:val="1"/>
      <w:numFmt w:val="bullet"/>
      <w:lvlText w:val="o"/>
      <w:lvlJc w:val="left"/>
      <w:pPr>
        <w:ind w:left="3240" w:hanging="360"/>
      </w:pPr>
      <w:rPr>
        <w:rFonts w:ascii="Courier New" w:hAnsi="Courier New" w:hint="default"/>
      </w:rPr>
    </w:lvl>
    <w:lvl w:ilvl="5" w:tplc="66B6E6BA">
      <w:start w:val="1"/>
      <w:numFmt w:val="bullet"/>
      <w:lvlText w:val=""/>
      <w:lvlJc w:val="left"/>
      <w:pPr>
        <w:ind w:left="3960" w:hanging="360"/>
      </w:pPr>
      <w:rPr>
        <w:rFonts w:ascii="Wingdings" w:hAnsi="Wingdings" w:hint="default"/>
      </w:rPr>
    </w:lvl>
    <w:lvl w:ilvl="6" w:tplc="FED6F1AE">
      <w:start w:val="1"/>
      <w:numFmt w:val="bullet"/>
      <w:lvlText w:val=""/>
      <w:lvlJc w:val="left"/>
      <w:pPr>
        <w:ind w:left="4680" w:hanging="360"/>
      </w:pPr>
      <w:rPr>
        <w:rFonts w:ascii="Symbol" w:hAnsi="Symbol" w:hint="default"/>
      </w:rPr>
    </w:lvl>
    <w:lvl w:ilvl="7" w:tplc="5142A22C">
      <w:start w:val="1"/>
      <w:numFmt w:val="bullet"/>
      <w:lvlText w:val="o"/>
      <w:lvlJc w:val="left"/>
      <w:pPr>
        <w:ind w:left="5400" w:hanging="360"/>
      </w:pPr>
      <w:rPr>
        <w:rFonts w:ascii="Courier New" w:hAnsi="Courier New" w:hint="default"/>
      </w:rPr>
    </w:lvl>
    <w:lvl w:ilvl="8" w:tplc="1C565836">
      <w:start w:val="1"/>
      <w:numFmt w:val="bullet"/>
      <w:lvlText w:val=""/>
      <w:lvlJc w:val="left"/>
      <w:pPr>
        <w:ind w:left="6120" w:hanging="360"/>
      </w:pPr>
      <w:rPr>
        <w:rFonts w:ascii="Wingdings" w:hAnsi="Wingdings" w:hint="default"/>
      </w:rPr>
    </w:lvl>
  </w:abstractNum>
  <w:abstractNum w:abstractNumId="36" w15:restartNumberingAfterBreak="0">
    <w:nsid w:val="597CBA4B"/>
    <w:multiLevelType w:val="hybridMultilevel"/>
    <w:tmpl w:val="8F1A436E"/>
    <w:lvl w:ilvl="0" w:tplc="1E8C4650">
      <w:start w:val="1"/>
      <w:numFmt w:val="bullet"/>
      <w:lvlText w:val=""/>
      <w:lvlJc w:val="left"/>
      <w:pPr>
        <w:ind w:left="1080" w:hanging="360"/>
      </w:pPr>
      <w:rPr>
        <w:rFonts w:ascii="Symbol" w:hAnsi="Symbol" w:hint="default"/>
      </w:rPr>
    </w:lvl>
    <w:lvl w:ilvl="1" w:tplc="C292E5CE">
      <w:start w:val="1"/>
      <w:numFmt w:val="bullet"/>
      <w:lvlText w:val="o"/>
      <w:lvlJc w:val="left"/>
      <w:pPr>
        <w:ind w:left="1800" w:hanging="360"/>
      </w:pPr>
      <w:rPr>
        <w:rFonts w:ascii="Courier New" w:hAnsi="Courier New" w:hint="default"/>
      </w:rPr>
    </w:lvl>
    <w:lvl w:ilvl="2" w:tplc="B74217AC">
      <w:start w:val="1"/>
      <w:numFmt w:val="bullet"/>
      <w:lvlText w:val=""/>
      <w:lvlJc w:val="left"/>
      <w:pPr>
        <w:ind w:left="2520" w:hanging="360"/>
      </w:pPr>
      <w:rPr>
        <w:rFonts w:ascii="Wingdings" w:hAnsi="Wingdings" w:hint="default"/>
      </w:rPr>
    </w:lvl>
    <w:lvl w:ilvl="3" w:tplc="A36029C0">
      <w:start w:val="1"/>
      <w:numFmt w:val="bullet"/>
      <w:lvlText w:val=""/>
      <w:lvlJc w:val="left"/>
      <w:pPr>
        <w:ind w:left="3240" w:hanging="360"/>
      </w:pPr>
      <w:rPr>
        <w:rFonts w:ascii="Symbol" w:hAnsi="Symbol" w:hint="default"/>
      </w:rPr>
    </w:lvl>
    <w:lvl w:ilvl="4" w:tplc="FAC28382">
      <w:start w:val="1"/>
      <w:numFmt w:val="bullet"/>
      <w:lvlText w:val="o"/>
      <w:lvlJc w:val="left"/>
      <w:pPr>
        <w:ind w:left="3960" w:hanging="360"/>
      </w:pPr>
      <w:rPr>
        <w:rFonts w:ascii="Courier New" w:hAnsi="Courier New" w:hint="default"/>
      </w:rPr>
    </w:lvl>
    <w:lvl w:ilvl="5" w:tplc="A672F1F2">
      <w:start w:val="1"/>
      <w:numFmt w:val="bullet"/>
      <w:lvlText w:val=""/>
      <w:lvlJc w:val="left"/>
      <w:pPr>
        <w:ind w:left="4680" w:hanging="360"/>
      </w:pPr>
      <w:rPr>
        <w:rFonts w:ascii="Wingdings" w:hAnsi="Wingdings" w:hint="default"/>
      </w:rPr>
    </w:lvl>
    <w:lvl w:ilvl="6" w:tplc="7E88AADA">
      <w:start w:val="1"/>
      <w:numFmt w:val="bullet"/>
      <w:lvlText w:val=""/>
      <w:lvlJc w:val="left"/>
      <w:pPr>
        <w:ind w:left="5400" w:hanging="360"/>
      </w:pPr>
      <w:rPr>
        <w:rFonts w:ascii="Symbol" w:hAnsi="Symbol" w:hint="default"/>
      </w:rPr>
    </w:lvl>
    <w:lvl w:ilvl="7" w:tplc="0AA0E066">
      <w:start w:val="1"/>
      <w:numFmt w:val="bullet"/>
      <w:lvlText w:val="o"/>
      <w:lvlJc w:val="left"/>
      <w:pPr>
        <w:ind w:left="6120" w:hanging="360"/>
      </w:pPr>
      <w:rPr>
        <w:rFonts w:ascii="Courier New" w:hAnsi="Courier New" w:hint="default"/>
      </w:rPr>
    </w:lvl>
    <w:lvl w:ilvl="8" w:tplc="37C27688">
      <w:start w:val="1"/>
      <w:numFmt w:val="bullet"/>
      <w:lvlText w:val=""/>
      <w:lvlJc w:val="left"/>
      <w:pPr>
        <w:ind w:left="6840" w:hanging="360"/>
      </w:pPr>
      <w:rPr>
        <w:rFonts w:ascii="Wingdings" w:hAnsi="Wingdings" w:hint="default"/>
      </w:rPr>
    </w:lvl>
  </w:abstractNum>
  <w:abstractNum w:abstractNumId="37" w15:restartNumberingAfterBreak="0">
    <w:nsid w:val="5A0998E7"/>
    <w:multiLevelType w:val="hybridMultilevel"/>
    <w:tmpl w:val="459CC6E2"/>
    <w:lvl w:ilvl="0" w:tplc="77BC018E">
      <w:start w:val="1"/>
      <w:numFmt w:val="bullet"/>
      <w:lvlText w:val="-"/>
      <w:lvlJc w:val="left"/>
      <w:pPr>
        <w:ind w:left="360" w:hanging="360"/>
      </w:pPr>
      <w:rPr>
        <w:rFonts w:ascii="&quot;Calibri&quot;,sans-serif" w:hAnsi="&quot;Calibri&quot;,sans-serif" w:hint="default"/>
      </w:rPr>
    </w:lvl>
    <w:lvl w:ilvl="1" w:tplc="F664151E">
      <w:start w:val="1"/>
      <w:numFmt w:val="bullet"/>
      <w:lvlText w:val="o"/>
      <w:lvlJc w:val="left"/>
      <w:pPr>
        <w:ind w:left="1080" w:hanging="360"/>
      </w:pPr>
      <w:rPr>
        <w:rFonts w:ascii="Courier New" w:hAnsi="Courier New" w:hint="default"/>
      </w:rPr>
    </w:lvl>
    <w:lvl w:ilvl="2" w:tplc="9902924A">
      <w:start w:val="1"/>
      <w:numFmt w:val="bullet"/>
      <w:lvlText w:val=""/>
      <w:lvlJc w:val="left"/>
      <w:pPr>
        <w:ind w:left="1800" w:hanging="360"/>
      </w:pPr>
      <w:rPr>
        <w:rFonts w:ascii="Wingdings" w:hAnsi="Wingdings" w:hint="default"/>
      </w:rPr>
    </w:lvl>
    <w:lvl w:ilvl="3" w:tplc="A3662C78">
      <w:start w:val="1"/>
      <w:numFmt w:val="bullet"/>
      <w:lvlText w:val=""/>
      <w:lvlJc w:val="left"/>
      <w:pPr>
        <w:ind w:left="2520" w:hanging="360"/>
      </w:pPr>
      <w:rPr>
        <w:rFonts w:ascii="Symbol" w:hAnsi="Symbol" w:hint="default"/>
      </w:rPr>
    </w:lvl>
    <w:lvl w:ilvl="4" w:tplc="668C9DC4">
      <w:start w:val="1"/>
      <w:numFmt w:val="bullet"/>
      <w:lvlText w:val="o"/>
      <w:lvlJc w:val="left"/>
      <w:pPr>
        <w:ind w:left="3240" w:hanging="360"/>
      </w:pPr>
      <w:rPr>
        <w:rFonts w:ascii="Courier New" w:hAnsi="Courier New" w:hint="default"/>
      </w:rPr>
    </w:lvl>
    <w:lvl w:ilvl="5" w:tplc="E448311E">
      <w:start w:val="1"/>
      <w:numFmt w:val="bullet"/>
      <w:lvlText w:val=""/>
      <w:lvlJc w:val="left"/>
      <w:pPr>
        <w:ind w:left="3960" w:hanging="360"/>
      </w:pPr>
      <w:rPr>
        <w:rFonts w:ascii="Wingdings" w:hAnsi="Wingdings" w:hint="default"/>
      </w:rPr>
    </w:lvl>
    <w:lvl w:ilvl="6" w:tplc="D14E4850">
      <w:start w:val="1"/>
      <w:numFmt w:val="bullet"/>
      <w:lvlText w:val=""/>
      <w:lvlJc w:val="left"/>
      <w:pPr>
        <w:ind w:left="4680" w:hanging="360"/>
      </w:pPr>
      <w:rPr>
        <w:rFonts w:ascii="Symbol" w:hAnsi="Symbol" w:hint="default"/>
      </w:rPr>
    </w:lvl>
    <w:lvl w:ilvl="7" w:tplc="7A40511C">
      <w:start w:val="1"/>
      <w:numFmt w:val="bullet"/>
      <w:lvlText w:val="o"/>
      <w:lvlJc w:val="left"/>
      <w:pPr>
        <w:ind w:left="5400" w:hanging="360"/>
      </w:pPr>
      <w:rPr>
        <w:rFonts w:ascii="Courier New" w:hAnsi="Courier New" w:hint="default"/>
      </w:rPr>
    </w:lvl>
    <w:lvl w:ilvl="8" w:tplc="FC40B900">
      <w:start w:val="1"/>
      <w:numFmt w:val="bullet"/>
      <w:lvlText w:val=""/>
      <w:lvlJc w:val="left"/>
      <w:pPr>
        <w:ind w:left="6120" w:hanging="360"/>
      </w:pPr>
      <w:rPr>
        <w:rFonts w:ascii="Wingdings" w:hAnsi="Wingdings" w:hint="default"/>
      </w:rPr>
    </w:lvl>
  </w:abstractNum>
  <w:abstractNum w:abstractNumId="38" w15:restartNumberingAfterBreak="0">
    <w:nsid w:val="5AAF2D30"/>
    <w:multiLevelType w:val="hybridMultilevel"/>
    <w:tmpl w:val="CFBABB5A"/>
    <w:lvl w:ilvl="0" w:tplc="E724CC92">
      <w:start w:val="1"/>
      <w:numFmt w:val="bullet"/>
      <w:lvlText w:val="-"/>
      <w:lvlJc w:val="left"/>
      <w:pPr>
        <w:ind w:left="360" w:hanging="360"/>
      </w:pPr>
      <w:rPr>
        <w:rFonts w:ascii="&quot;Calibri&quot;,sans-serif" w:hAnsi="&quot;Calibri&quot;,sans-serif" w:hint="default"/>
      </w:rPr>
    </w:lvl>
    <w:lvl w:ilvl="1" w:tplc="A3E64CE4">
      <w:start w:val="1"/>
      <w:numFmt w:val="bullet"/>
      <w:lvlText w:val="o"/>
      <w:lvlJc w:val="left"/>
      <w:pPr>
        <w:ind w:left="1080" w:hanging="360"/>
      </w:pPr>
      <w:rPr>
        <w:rFonts w:ascii="Courier New" w:hAnsi="Courier New" w:hint="default"/>
      </w:rPr>
    </w:lvl>
    <w:lvl w:ilvl="2" w:tplc="47EEC432">
      <w:start w:val="1"/>
      <w:numFmt w:val="bullet"/>
      <w:lvlText w:val=""/>
      <w:lvlJc w:val="left"/>
      <w:pPr>
        <w:ind w:left="1800" w:hanging="360"/>
      </w:pPr>
      <w:rPr>
        <w:rFonts w:ascii="Wingdings" w:hAnsi="Wingdings" w:hint="default"/>
      </w:rPr>
    </w:lvl>
    <w:lvl w:ilvl="3" w:tplc="4870612E">
      <w:start w:val="1"/>
      <w:numFmt w:val="bullet"/>
      <w:lvlText w:val=""/>
      <w:lvlJc w:val="left"/>
      <w:pPr>
        <w:ind w:left="2520" w:hanging="360"/>
      </w:pPr>
      <w:rPr>
        <w:rFonts w:ascii="Symbol" w:hAnsi="Symbol" w:hint="default"/>
      </w:rPr>
    </w:lvl>
    <w:lvl w:ilvl="4" w:tplc="94F29FB8">
      <w:start w:val="1"/>
      <w:numFmt w:val="bullet"/>
      <w:lvlText w:val="o"/>
      <w:lvlJc w:val="left"/>
      <w:pPr>
        <w:ind w:left="3240" w:hanging="360"/>
      </w:pPr>
      <w:rPr>
        <w:rFonts w:ascii="Courier New" w:hAnsi="Courier New" w:hint="default"/>
      </w:rPr>
    </w:lvl>
    <w:lvl w:ilvl="5" w:tplc="C59A1F96">
      <w:start w:val="1"/>
      <w:numFmt w:val="bullet"/>
      <w:lvlText w:val=""/>
      <w:lvlJc w:val="left"/>
      <w:pPr>
        <w:ind w:left="3960" w:hanging="360"/>
      </w:pPr>
      <w:rPr>
        <w:rFonts w:ascii="Wingdings" w:hAnsi="Wingdings" w:hint="default"/>
      </w:rPr>
    </w:lvl>
    <w:lvl w:ilvl="6" w:tplc="04E656B6">
      <w:start w:val="1"/>
      <w:numFmt w:val="bullet"/>
      <w:lvlText w:val=""/>
      <w:lvlJc w:val="left"/>
      <w:pPr>
        <w:ind w:left="4680" w:hanging="360"/>
      </w:pPr>
      <w:rPr>
        <w:rFonts w:ascii="Symbol" w:hAnsi="Symbol" w:hint="default"/>
      </w:rPr>
    </w:lvl>
    <w:lvl w:ilvl="7" w:tplc="0DD05DA6">
      <w:start w:val="1"/>
      <w:numFmt w:val="bullet"/>
      <w:lvlText w:val="o"/>
      <w:lvlJc w:val="left"/>
      <w:pPr>
        <w:ind w:left="5400" w:hanging="360"/>
      </w:pPr>
      <w:rPr>
        <w:rFonts w:ascii="Courier New" w:hAnsi="Courier New" w:hint="default"/>
      </w:rPr>
    </w:lvl>
    <w:lvl w:ilvl="8" w:tplc="094ACA80">
      <w:start w:val="1"/>
      <w:numFmt w:val="bullet"/>
      <w:lvlText w:val=""/>
      <w:lvlJc w:val="left"/>
      <w:pPr>
        <w:ind w:left="6120" w:hanging="360"/>
      </w:pPr>
      <w:rPr>
        <w:rFonts w:ascii="Wingdings" w:hAnsi="Wingdings" w:hint="default"/>
      </w:rPr>
    </w:lvl>
  </w:abstractNum>
  <w:abstractNum w:abstractNumId="39" w15:restartNumberingAfterBreak="0">
    <w:nsid w:val="5B51A8E4"/>
    <w:multiLevelType w:val="hybridMultilevel"/>
    <w:tmpl w:val="5574A184"/>
    <w:lvl w:ilvl="0" w:tplc="DA1AB4A2">
      <w:start w:val="1"/>
      <w:numFmt w:val="bullet"/>
      <w:lvlText w:val=""/>
      <w:lvlJc w:val="left"/>
      <w:pPr>
        <w:ind w:left="360" w:hanging="360"/>
      </w:pPr>
      <w:rPr>
        <w:rFonts w:ascii="Symbol" w:hAnsi="Symbol" w:hint="default"/>
      </w:rPr>
    </w:lvl>
    <w:lvl w:ilvl="1" w:tplc="475AC4E2">
      <w:start w:val="1"/>
      <w:numFmt w:val="bullet"/>
      <w:lvlText w:val="o"/>
      <w:lvlJc w:val="left"/>
      <w:pPr>
        <w:ind w:left="1080" w:hanging="360"/>
      </w:pPr>
      <w:rPr>
        <w:rFonts w:ascii="Courier New" w:hAnsi="Courier New" w:hint="default"/>
      </w:rPr>
    </w:lvl>
    <w:lvl w:ilvl="2" w:tplc="B3123C8A">
      <w:start w:val="1"/>
      <w:numFmt w:val="bullet"/>
      <w:lvlText w:val=""/>
      <w:lvlJc w:val="left"/>
      <w:pPr>
        <w:ind w:left="1800" w:hanging="360"/>
      </w:pPr>
      <w:rPr>
        <w:rFonts w:ascii="Wingdings" w:hAnsi="Wingdings" w:hint="default"/>
      </w:rPr>
    </w:lvl>
    <w:lvl w:ilvl="3" w:tplc="E93A112E">
      <w:start w:val="1"/>
      <w:numFmt w:val="bullet"/>
      <w:lvlText w:val=""/>
      <w:lvlJc w:val="left"/>
      <w:pPr>
        <w:ind w:left="2520" w:hanging="360"/>
      </w:pPr>
      <w:rPr>
        <w:rFonts w:ascii="Symbol" w:hAnsi="Symbol" w:hint="default"/>
      </w:rPr>
    </w:lvl>
    <w:lvl w:ilvl="4" w:tplc="935EFD8A">
      <w:start w:val="1"/>
      <w:numFmt w:val="bullet"/>
      <w:lvlText w:val="o"/>
      <w:lvlJc w:val="left"/>
      <w:pPr>
        <w:ind w:left="3240" w:hanging="360"/>
      </w:pPr>
      <w:rPr>
        <w:rFonts w:ascii="Courier New" w:hAnsi="Courier New" w:hint="default"/>
      </w:rPr>
    </w:lvl>
    <w:lvl w:ilvl="5" w:tplc="5A76C2CC">
      <w:start w:val="1"/>
      <w:numFmt w:val="bullet"/>
      <w:lvlText w:val=""/>
      <w:lvlJc w:val="left"/>
      <w:pPr>
        <w:ind w:left="3960" w:hanging="360"/>
      </w:pPr>
      <w:rPr>
        <w:rFonts w:ascii="Wingdings" w:hAnsi="Wingdings" w:hint="default"/>
      </w:rPr>
    </w:lvl>
    <w:lvl w:ilvl="6" w:tplc="B9DE1658">
      <w:start w:val="1"/>
      <w:numFmt w:val="bullet"/>
      <w:lvlText w:val=""/>
      <w:lvlJc w:val="left"/>
      <w:pPr>
        <w:ind w:left="4680" w:hanging="360"/>
      </w:pPr>
      <w:rPr>
        <w:rFonts w:ascii="Symbol" w:hAnsi="Symbol" w:hint="default"/>
      </w:rPr>
    </w:lvl>
    <w:lvl w:ilvl="7" w:tplc="A42CCD82">
      <w:start w:val="1"/>
      <w:numFmt w:val="bullet"/>
      <w:lvlText w:val="o"/>
      <w:lvlJc w:val="left"/>
      <w:pPr>
        <w:ind w:left="5400" w:hanging="360"/>
      </w:pPr>
      <w:rPr>
        <w:rFonts w:ascii="Courier New" w:hAnsi="Courier New" w:hint="default"/>
      </w:rPr>
    </w:lvl>
    <w:lvl w:ilvl="8" w:tplc="7952CD20">
      <w:start w:val="1"/>
      <w:numFmt w:val="bullet"/>
      <w:lvlText w:val=""/>
      <w:lvlJc w:val="left"/>
      <w:pPr>
        <w:ind w:left="6120" w:hanging="360"/>
      </w:pPr>
      <w:rPr>
        <w:rFonts w:ascii="Wingdings" w:hAnsi="Wingdings" w:hint="default"/>
      </w:rPr>
    </w:lvl>
  </w:abstractNum>
  <w:abstractNum w:abstractNumId="40" w15:restartNumberingAfterBreak="0">
    <w:nsid w:val="5DD7A448"/>
    <w:multiLevelType w:val="hybridMultilevel"/>
    <w:tmpl w:val="77E4F950"/>
    <w:lvl w:ilvl="0" w:tplc="1A7094DA">
      <w:start w:val="1"/>
      <w:numFmt w:val="bullet"/>
      <w:lvlText w:val=""/>
      <w:lvlJc w:val="left"/>
      <w:pPr>
        <w:ind w:left="1080" w:hanging="360"/>
      </w:pPr>
      <w:rPr>
        <w:rFonts w:ascii="Symbol" w:hAnsi="Symbol" w:hint="default"/>
      </w:rPr>
    </w:lvl>
    <w:lvl w:ilvl="1" w:tplc="1BAC058C">
      <w:start w:val="1"/>
      <w:numFmt w:val="bullet"/>
      <w:lvlText w:val="o"/>
      <w:lvlJc w:val="left"/>
      <w:pPr>
        <w:ind w:left="1800" w:hanging="360"/>
      </w:pPr>
      <w:rPr>
        <w:rFonts w:ascii="Courier New" w:hAnsi="Courier New" w:hint="default"/>
      </w:rPr>
    </w:lvl>
    <w:lvl w:ilvl="2" w:tplc="340C3912">
      <w:start w:val="1"/>
      <w:numFmt w:val="bullet"/>
      <w:lvlText w:val=""/>
      <w:lvlJc w:val="left"/>
      <w:pPr>
        <w:ind w:left="2520" w:hanging="360"/>
      </w:pPr>
      <w:rPr>
        <w:rFonts w:ascii="Wingdings" w:hAnsi="Wingdings" w:hint="default"/>
      </w:rPr>
    </w:lvl>
    <w:lvl w:ilvl="3" w:tplc="D8FA8078">
      <w:start w:val="1"/>
      <w:numFmt w:val="bullet"/>
      <w:lvlText w:val=""/>
      <w:lvlJc w:val="left"/>
      <w:pPr>
        <w:ind w:left="3240" w:hanging="360"/>
      </w:pPr>
      <w:rPr>
        <w:rFonts w:ascii="Symbol" w:hAnsi="Symbol" w:hint="default"/>
      </w:rPr>
    </w:lvl>
    <w:lvl w:ilvl="4" w:tplc="1AB85A90">
      <w:start w:val="1"/>
      <w:numFmt w:val="bullet"/>
      <w:lvlText w:val="o"/>
      <w:lvlJc w:val="left"/>
      <w:pPr>
        <w:ind w:left="3960" w:hanging="360"/>
      </w:pPr>
      <w:rPr>
        <w:rFonts w:ascii="Courier New" w:hAnsi="Courier New" w:hint="default"/>
      </w:rPr>
    </w:lvl>
    <w:lvl w:ilvl="5" w:tplc="BD5AB5DA">
      <w:start w:val="1"/>
      <w:numFmt w:val="bullet"/>
      <w:lvlText w:val=""/>
      <w:lvlJc w:val="left"/>
      <w:pPr>
        <w:ind w:left="4680" w:hanging="360"/>
      </w:pPr>
      <w:rPr>
        <w:rFonts w:ascii="Wingdings" w:hAnsi="Wingdings" w:hint="default"/>
      </w:rPr>
    </w:lvl>
    <w:lvl w:ilvl="6" w:tplc="0AEEAF84">
      <w:start w:val="1"/>
      <w:numFmt w:val="bullet"/>
      <w:lvlText w:val=""/>
      <w:lvlJc w:val="left"/>
      <w:pPr>
        <w:ind w:left="5400" w:hanging="360"/>
      </w:pPr>
      <w:rPr>
        <w:rFonts w:ascii="Symbol" w:hAnsi="Symbol" w:hint="default"/>
      </w:rPr>
    </w:lvl>
    <w:lvl w:ilvl="7" w:tplc="F8545A92">
      <w:start w:val="1"/>
      <w:numFmt w:val="bullet"/>
      <w:lvlText w:val="o"/>
      <w:lvlJc w:val="left"/>
      <w:pPr>
        <w:ind w:left="6120" w:hanging="360"/>
      </w:pPr>
      <w:rPr>
        <w:rFonts w:ascii="Courier New" w:hAnsi="Courier New" w:hint="default"/>
      </w:rPr>
    </w:lvl>
    <w:lvl w:ilvl="8" w:tplc="04C681B0">
      <w:start w:val="1"/>
      <w:numFmt w:val="bullet"/>
      <w:lvlText w:val=""/>
      <w:lvlJc w:val="left"/>
      <w:pPr>
        <w:ind w:left="6840" w:hanging="360"/>
      </w:pPr>
      <w:rPr>
        <w:rFonts w:ascii="Wingdings" w:hAnsi="Wingdings" w:hint="default"/>
      </w:rPr>
    </w:lvl>
  </w:abstractNum>
  <w:abstractNum w:abstractNumId="41" w15:restartNumberingAfterBreak="0">
    <w:nsid w:val="635FC75B"/>
    <w:multiLevelType w:val="hybridMultilevel"/>
    <w:tmpl w:val="D3E8EE02"/>
    <w:lvl w:ilvl="0" w:tplc="6DDADD80">
      <w:start w:val="1"/>
      <w:numFmt w:val="decimal"/>
      <w:lvlText w:val="•"/>
      <w:lvlJc w:val="left"/>
      <w:pPr>
        <w:ind w:left="720" w:hanging="360"/>
      </w:pPr>
    </w:lvl>
    <w:lvl w:ilvl="1" w:tplc="2FD680CA">
      <w:start w:val="1"/>
      <w:numFmt w:val="lowerLetter"/>
      <w:lvlText w:val="%2."/>
      <w:lvlJc w:val="left"/>
      <w:pPr>
        <w:ind w:left="1440" w:hanging="360"/>
      </w:pPr>
    </w:lvl>
    <w:lvl w:ilvl="2" w:tplc="2522E716">
      <w:start w:val="1"/>
      <w:numFmt w:val="lowerRoman"/>
      <w:lvlText w:val="%3."/>
      <w:lvlJc w:val="right"/>
      <w:pPr>
        <w:ind w:left="2160" w:hanging="180"/>
      </w:pPr>
    </w:lvl>
    <w:lvl w:ilvl="3" w:tplc="BECE91E0">
      <w:start w:val="1"/>
      <w:numFmt w:val="decimal"/>
      <w:lvlText w:val="%4."/>
      <w:lvlJc w:val="left"/>
      <w:pPr>
        <w:ind w:left="2880" w:hanging="360"/>
      </w:pPr>
    </w:lvl>
    <w:lvl w:ilvl="4" w:tplc="CAF257E8">
      <w:start w:val="1"/>
      <w:numFmt w:val="lowerLetter"/>
      <w:lvlText w:val="%5."/>
      <w:lvlJc w:val="left"/>
      <w:pPr>
        <w:ind w:left="3600" w:hanging="360"/>
      </w:pPr>
    </w:lvl>
    <w:lvl w:ilvl="5" w:tplc="C6121E48">
      <w:start w:val="1"/>
      <w:numFmt w:val="lowerRoman"/>
      <w:lvlText w:val="%6."/>
      <w:lvlJc w:val="right"/>
      <w:pPr>
        <w:ind w:left="4320" w:hanging="180"/>
      </w:pPr>
    </w:lvl>
    <w:lvl w:ilvl="6" w:tplc="0A9425FE">
      <w:start w:val="1"/>
      <w:numFmt w:val="decimal"/>
      <w:lvlText w:val="%7."/>
      <w:lvlJc w:val="left"/>
      <w:pPr>
        <w:ind w:left="5040" w:hanging="360"/>
      </w:pPr>
    </w:lvl>
    <w:lvl w:ilvl="7" w:tplc="D336637C">
      <w:start w:val="1"/>
      <w:numFmt w:val="lowerLetter"/>
      <w:lvlText w:val="%8."/>
      <w:lvlJc w:val="left"/>
      <w:pPr>
        <w:ind w:left="5760" w:hanging="360"/>
      </w:pPr>
    </w:lvl>
    <w:lvl w:ilvl="8" w:tplc="FD94C8B4">
      <w:start w:val="1"/>
      <w:numFmt w:val="lowerRoman"/>
      <w:lvlText w:val="%9."/>
      <w:lvlJc w:val="right"/>
      <w:pPr>
        <w:ind w:left="6480" w:hanging="180"/>
      </w:pPr>
    </w:lvl>
  </w:abstractNum>
  <w:abstractNum w:abstractNumId="42" w15:restartNumberingAfterBreak="0">
    <w:nsid w:val="68D6FFAC"/>
    <w:multiLevelType w:val="hybridMultilevel"/>
    <w:tmpl w:val="0C64C136"/>
    <w:lvl w:ilvl="0" w:tplc="CEF29DC6">
      <w:start w:val="1"/>
      <w:numFmt w:val="bullet"/>
      <w:lvlText w:val=""/>
      <w:lvlJc w:val="left"/>
      <w:pPr>
        <w:ind w:left="1080" w:hanging="360"/>
      </w:pPr>
      <w:rPr>
        <w:rFonts w:ascii="Symbol" w:hAnsi="Symbol" w:hint="default"/>
      </w:rPr>
    </w:lvl>
    <w:lvl w:ilvl="1" w:tplc="29EA6504">
      <w:start w:val="1"/>
      <w:numFmt w:val="bullet"/>
      <w:lvlText w:val="o"/>
      <w:lvlJc w:val="left"/>
      <w:pPr>
        <w:ind w:left="1800" w:hanging="360"/>
      </w:pPr>
      <w:rPr>
        <w:rFonts w:ascii="Courier New" w:hAnsi="Courier New" w:hint="default"/>
      </w:rPr>
    </w:lvl>
    <w:lvl w:ilvl="2" w:tplc="E40071BA">
      <w:start w:val="1"/>
      <w:numFmt w:val="bullet"/>
      <w:lvlText w:val=""/>
      <w:lvlJc w:val="left"/>
      <w:pPr>
        <w:ind w:left="2520" w:hanging="360"/>
      </w:pPr>
      <w:rPr>
        <w:rFonts w:ascii="Wingdings" w:hAnsi="Wingdings" w:hint="default"/>
      </w:rPr>
    </w:lvl>
    <w:lvl w:ilvl="3" w:tplc="89445826">
      <w:start w:val="1"/>
      <w:numFmt w:val="bullet"/>
      <w:lvlText w:val=""/>
      <w:lvlJc w:val="left"/>
      <w:pPr>
        <w:ind w:left="3240" w:hanging="360"/>
      </w:pPr>
      <w:rPr>
        <w:rFonts w:ascii="Symbol" w:hAnsi="Symbol" w:hint="default"/>
      </w:rPr>
    </w:lvl>
    <w:lvl w:ilvl="4" w:tplc="20B66B48">
      <w:start w:val="1"/>
      <w:numFmt w:val="bullet"/>
      <w:lvlText w:val="o"/>
      <w:lvlJc w:val="left"/>
      <w:pPr>
        <w:ind w:left="3960" w:hanging="360"/>
      </w:pPr>
      <w:rPr>
        <w:rFonts w:ascii="Courier New" w:hAnsi="Courier New" w:hint="default"/>
      </w:rPr>
    </w:lvl>
    <w:lvl w:ilvl="5" w:tplc="0206E07E">
      <w:start w:val="1"/>
      <w:numFmt w:val="bullet"/>
      <w:lvlText w:val=""/>
      <w:lvlJc w:val="left"/>
      <w:pPr>
        <w:ind w:left="4680" w:hanging="360"/>
      </w:pPr>
      <w:rPr>
        <w:rFonts w:ascii="Wingdings" w:hAnsi="Wingdings" w:hint="default"/>
      </w:rPr>
    </w:lvl>
    <w:lvl w:ilvl="6" w:tplc="D43A7410">
      <w:start w:val="1"/>
      <w:numFmt w:val="bullet"/>
      <w:lvlText w:val=""/>
      <w:lvlJc w:val="left"/>
      <w:pPr>
        <w:ind w:left="5400" w:hanging="360"/>
      </w:pPr>
      <w:rPr>
        <w:rFonts w:ascii="Symbol" w:hAnsi="Symbol" w:hint="default"/>
      </w:rPr>
    </w:lvl>
    <w:lvl w:ilvl="7" w:tplc="00368948">
      <w:start w:val="1"/>
      <w:numFmt w:val="bullet"/>
      <w:lvlText w:val="o"/>
      <w:lvlJc w:val="left"/>
      <w:pPr>
        <w:ind w:left="6120" w:hanging="360"/>
      </w:pPr>
      <w:rPr>
        <w:rFonts w:ascii="Courier New" w:hAnsi="Courier New" w:hint="default"/>
      </w:rPr>
    </w:lvl>
    <w:lvl w:ilvl="8" w:tplc="34FE4612">
      <w:start w:val="1"/>
      <w:numFmt w:val="bullet"/>
      <w:lvlText w:val=""/>
      <w:lvlJc w:val="left"/>
      <w:pPr>
        <w:ind w:left="6840" w:hanging="360"/>
      </w:pPr>
      <w:rPr>
        <w:rFonts w:ascii="Wingdings" w:hAnsi="Wingdings" w:hint="default"/>
      </w:rPr>
    </w:lvl>
  </w:abstractNum>
  <w:abstractNum w:abstractNumId="43" w15:restartNumberingAfterBreak="0">
    <w:nsid w:val="701C0FA8"/>
    <w:multiLevelType w:val="hybridMultilevel"/>
    <w:tmpl w:val="C6FAEA4C"/>
    <w:lvl w:ilvl="0" w:tplc="1B04E290">
      <w:start w:val="1"/>
      <w:numFmt w:val="bullet"/>
      <w:lvlText w:val=""/>
      <w:lvlJc w:val="left"/>
      <w:pPr>
        <w:ind w:left="360" w:hanging="360"/>
      </w:pPr>
      <w:rPr>
        <w:rFonts w:ascii="Symbol" w:hAnsi="Symbol" w:hint="default"/>
      </w:rPr>
    </w:lvl>
    <w:lvl w:ilvl="1" w:tplc="736EA794">
      <w:start w:val="1"/>
      <w:numFmt w:val="bullet"/>
      <w:lvlText w:val="o"/>
      <w:lvlJc w:val="left"/>
      <w:pPr>
        <w:ind w:left="1080" w:hanging="360"/>
      </w:pPr>
      <w:rPr>
        <w:rFonts w:ascii="Courier New" w:hAnsi="Courier New" w:hint="default"/>
      </w:rPr>
    </w:lvl>
    <w:lvl w:ilvl="2" w:tplc="64EC15EE">
      <w:start w:val="1"/>
      <w:numFmt w:val="bullet"/>
      <w:lvlText w:val=""/>
      <w:lvlJc w:val="left"/>
      <w:pPr>
        <w:ind w:left="1800" w:hanging="360"/>
      </w:pPr>
      <w:rPr>
        <w:rFonts w:ascii="Wingdings" w:hAnsi="Wingdings" w:hint="default"/>
      </w:rPr>
    </w:lvl>
    <w:lvl w:ilvl="3" w:tplc="C3BA398C">
      <w:start w:val="1"/>
      <w:numFmt w:val="bullet"/>
      <w:lvlText w:val=""/>
      <w:lvlJc w:val="left"/>
      <w:pPr>
        <w:ind w:left="2520" w:hanging="360"/>
      </w:pPr>
      <w:rPr>
        <w:rFonts w:ascii="Symbol" w:hAnsi="Symbol" w:hint="default"/>
      </w:rPr>
    </w:lvl>
    <w:lvl w:ilvl="4" w:tplc="FD4A9942">
      <w:start w:val="1"/>
      <w:numFmt w:val="bullet"/>
      <w:lvlText w:val="o"/>
      <w:lvlJc w:val="left"/>
      <w:pPr>
        <w:ind w:left="3240" w:hanging="360"/>
      </w:pPr>
      <w:rPr>
        <w:rFonts w:ascii="Courier New" w:hAnsi="Courier New" w:hint="default"/>
      </w:rPr>
    </w:lvl>
    <w:lvl w:ilvl="5" w:tplc="09CE6196">
      <w:start w:val="1"/>
      <w:numFmt w:val="bullet"/>
      <w:lvlText w:val=""/>
      <w:lvlJc w:val="left"/>
      <w:pPr>
        <w:ind w:left="3960" w:hanging="360"/>
      </w:pPr>
      <w:rPr>
        <w:rFonts w:ascii="Wingdings" w:hAnsi="Wingdings" w:hint="default"/>
      </w:rPr>
    </w:lvl>
    <w:lvl w:ilvl="6" w:tplc="23D8734E">
      <w:start w:val="1"/>
      <w:numFmt w:val="bullet"/>
      <w:lvlText w:val=""/>
      <w:lvlJc w:val="left"/>
      <w:pPr>
        <w:ind w:left="4680" w:hanging="360"/>
      </w:pPr>
      <w:rPr>
        <w:rFonts w:ascii="Symbol" w:hAnsi="Symbol" w:hint="default"/>
      </w:rPr>
    </w:lvl>
    <w:lvl w:ilvl="7" w:tplc="196A4C0A">
      <w:start w:val="1"/>
      <w:numFmt w:val="bullet"/>
      <w:lvlText w:val="o"/>
      <w:lvlJc w:val="left"/>
      <w:pPr>
        <w:ind w:left="5400" w:hanging="360"/>
      </w:pPr>
      <w:rPr>
        <w:rFonts w:ascii="Courier New" w:hAnsi="Courier New" w:hint="default"/>
      </w:rPr>
    </w:lvl>
    <w:lvl w:ilvl="8" w:tplc="87345B42">
      <w:start w:val="1"/>
      <w:numFmt w:val="bullet"/>
      <w:lvlText w:val=""/>
      <w:lvlJc w:val="left"/>
      <w:pPr>
        <w:ind w:left="6120" w:hanging="360"/>
      </w:pPr>
      <w:rPr>
        <w:rFonts w:ascii="Wingdings" w:hAnsi="Wingdings" w:hint="default"/>
      </w:rPr>
    </w:lvl>
  </w:abstractNum>
  <w:abstractNum w:abstractNumId="44" w15:restartNumberingAfterBreak="0">
    <w:nsid w:val="72BC3B5F"/>
    <w:multiLevelType w:val="hybridMultilevel"/>
    <w:tmpl w:val="45A2C4C8"/>
    <w:lvl w:ilvl="0" w:tplc="BFD2667A">
      <w:start w:val="1"/>
      <w:numFmt w:val="bullet"/>
      <w:lvlText w:val=""/>
      <w:lvlJc w:val="left"/>
      <w:pPr>
        <w:ind w:left="720" w:hanging="360"/>
      </w:pPr>
      <w:rPr>
        <w:rFonts w:ascii="Symbol" w:hAnsi="Symbol" w:hint="default"/>
      </w:rPr>
    </w:lvl>
    <w:lvl w:ilvl="1" w:tplc="F73EC364">
      <w:start w:val="1"/>
      <w:numFmt w:val="bullet"/>
      <w:lvlText w:val="o"/>
      <w:lvlJc w:val="left"/>
      <w:pPr>
        <w:ind w:left="1440" w:hanging="360"/>
      </w:pPr>
      <w:rPr>
        <w:rFonts w:ascii="Courier New" w:hAnsi="Courier New" w:hint="default"/>
      </w:rPr>
    </w:lvl>
    <w:lvl w:ilvl="2" w:tplc="7E667F80">
      <w:start w:val="1"/>
      <w:numFmt w:val="bullet"/>
      <w:lvlText w:val=""/>
      <w:lvlJc w:val="left"/>
      <w:pPr>
        <w:ind w:left="2160" w:hanging="360"/>
      </w:pPr>
      <w:rPr>
        <w:rFonts w:ascii="Wingdings" w:hAnsi="Wingdings" w:hint="default"/>
      </w:rPr>
    </w:lvl>
    <w:lvl w:ilvl="3" w:tplc="BD2E2782">
      <w:start w:val="1"/>
      <w:numFmt w:val="bullet"/>
      <w:lvlText w:val=""/>
      <w:lvlJc w:val="left"/>
      <w:pPr>
        <w:ind w:left="2880" w:hanging="360"/>
      </w:pPr>
      <w:rPr>
        <w:rFonts w:ascii="Symbol" w:hAnsi="Symbol" w:hint="default"/>
      </w:rPr>
    </w:lvl>
    <w:lvl w:ilvl="4" w:tplc="EF10C660">
      <w:start w:val="1"/>
      <w:numFmt w:val="bullet"/>
      <w:lvlText w:val="o"/>
      <w:lvlJc w:val="left"/>
      <w:pPr>
        <w:ind w:left="3600" w:hanging="360"/>
      </w:pPr>
      <w:rPr>
        <w:rFonts w:ascii="Courier New" w:hAnsi="Courier New" w:hint="default"/>
      </w:rPr>
    </w:lvl>
    <w:lvl w:ilvl="5" w:tplc="E3B06420">
      <w:start w:val="1"/>
      <w:numFmt w:val="bullet"/>
      <w:lvlText w:val=""/>
      <w:lvlJc w:val="left"/>
      <w:pPr>
        <w:ind w:left="4320" w:hanging="360"/>
      </w:pPr>
      <w:rPr>
        <w:rFonts w:ascii="Wingdings" w:hAnsi="Wingdings" w:hint="default"/>
      </w:rPr>
    </w:lvl>
    <w:lvl w:ilvl="6" w:tplc="B6F20202">
      <w:start w:val="1"/>
      <w:numFmt w:val="bullet"/>
      <w:lvlText w:val=""/>
      <w:lvlJc w:val="left"/>
      <w:pPr>
        <w:ind w:left="5040" w:hanging="360"/>
      </w:pPr>
      <w:rPr>
        <w:rFonts w:ascii="Symbol" w:hAnsi="Symbol" w:hint="default"/>
      </w:rPr>
    </w:lvl>
    <w:lvl w:ilvl="7" w:tplc="5ECC0C88">
      <w:start w:val="1"/>
      <w:numFmt w:val="bullet"/>
      <w:lvlText w:val="o"/>
      <w:lvlJc w:val="left"/>
      <w:pPr>
        <w:ind w:left="5760" w:hanging="360"/>
      </w:pPr>
      <w:rPr>
        <w:rFonts w:ascii="Courier New" w:hAnsi="Courier New" w:hint="default"/>
      </w:rPr>
    </w:lvl>
    <w:lvl w:ilvl="8" w:tplc="1DF00246">
      <w:start w:val="1"/>
      <w:numFmt w:val="bullet"/>
      <w:lvlText w:val=""/>
      <w:lvlJc w:val="left"/>
      <w:pPr>
        <w:ind w:left="6480" w:hanging="360"/>
      </w:pPr>
      <w:rPr>
        <w:rFonts w:ascii="Wingdings" w:hAnsi="Wingdings" w:hint="default"/>
      </w:rPr>
    </w:lvl>
  </w:abstractNum>
  <w:abstractNum w:abstractNumId="45" w15:restartNumberingAfterBreak="0">
    <w:nsid w:val="73974649"/>
    <w:multiLevelType w:val="hybridMultilevel"/>
    <w:tmpl w:val="A7701416"/>
    <w:lvl w:ilvl="0" w:tplc="D3BED5BC">
      <w:start w:val="1"/>
      <w:numFmt w:val="bullet"/>
      <w:lvlText w:val=""/>
      <w:lvlJc w:val="left"/>
      <w:pPr>
        <w:ind w:left="360" w:hanging="360"/>
      </w:pPr>
      <w:rPr>
        <w:rFonts w:ascii="Symbol" w:hAnsi="Symbol" w:hint="default"/>
      </w:rPr>
    </w:lvl>
    <w:lvl w:ilvl="1" w:tplc="27625A0C">
      <w:start w:val="1"/>
      <w:numFmt w:val="bullet"/>
      <w:lvlText w:val="o"/>
      <w:lvlJc w:val="left"/>
      <w:pPr>
        <w:ind w:left="1080" w:hanging="360"/>
      </w:pPr>
      <w:rPr>
        <w:rFonts w:ascii="Courier New" w:hAnsi="Courier New" w:hint="default"/>
      </w:rPr>
    </w:lvl>
    <w:lvl w:ilvl="2" w:tplc="183AB064">
      <w:start w:val="1"/>
      <w:numFmt w:val="bullet"/>
      <w:lvlText w:val=""/>
      <w:lvlJc w:val="left"/>
      <w:pPr>
        <w:ind w:left="1800" w:hanging="360"/>
      </w:pPr>
      <w:rPr>
        <w:rFonts w:ascii="Wingdings" w:hAnsi="Wingdings" w:hint="default"/>
      </w:rPr>
    </w:lvl>
    <w:lvl w:ilvl="3" w:tplc="8D14D776">
      <w:start w:val="1"/>
      <w:numFmt w:val="bullet"/>
      <w:lvlText w:val=""/>
      <w:lvlJc w:val="left"/>
      <w:pPr>
        <w:ind w:left="2520" w:hanging="360"/>
      </w:pPr>
      <w:rPr>
        <w:rFonts w:ascii="Symbol" w:hAnsi="Symbol" w:hint="default"/>
      </w:rPr>
    </w:lvl>
    <w:lvl w:ilvl="4" w:tplc="77C40FE6">
      <w:start w:val="1"/>
      <w:numFmt w:val="bullet"/>
      <w:lvlText w:val="o"/>
      <w:lvlJc w:val="left"/>
      <w:pPr>
        <w:ind w:left="3240" w:hanging="360"/>
      </w:pPr>
      <w:rPr>
        <w:rFonts w:ascii="Courier New" w:hAnsi="Courier New" w:hint="default"/>
      </w:rPr>
    </w:lvl>
    <w:lvl w:ilvl="5" w:tplc="3F02A55C">
      <w:start w:val="1"/>
      <w:numFmt w:val="bullet"/>
      <w:lvlText w:val=""/>
      <w:lvlJc w:val="left"/>
      <w:pPr>
        <w:ind w:left="3960" w:hanging="360"/>
      </w:pPr>
      <w:rPr>
        <w:rFonts w:ascii="Wingdings" w:hAnsi="Wingdings" w:hint="default"/>
      </w:rPr>
    </w:lvl>
    <w:lvl w:ilvl="6" w:tplc="2F30AD1C">
      <w:start w:val="1"/>
      <w:numFmt w:val="bullet"/>
      <w:lvlText w:val=""/>
      <w:lvlJc w:val="left"/>
      <w:pPr>
        <w:ind w:left="4680" w:hanging="360"/>
      </w:pPr>
      <w:rPr>
        <w:rFonts w:ascii="Symbol" w:hAnsi="Symbol" w:hint="default"/>
      </w:rPr>
    </w:lvl>
    <w:lvl w:ilvl="7" w:tplc="98DCC7D2">
      <w:start w:val="1"/>
      <w:numFmt w:val="bullet"/>
      <w:lvlText w:val="o"/>
      <w:lvlJc w:val="left"/>
      <w:pPr>
        <w:ind w:left="5400" w:hanging="360"/>
      </w:pPr>
      <w:rPr>
        <w:rFonts w:ascii="Courier New" w:hAnsi="Courier New" w:hint="default"/>
      </w:rPr>
    </w:lvl>
    <w:lvl w:ilvl="8" w:tplc="3EC45820">
      <w:start w:val="1"/>
      <w:numFmt w:val="bullet"/>
      <w:lvlText w:val=""/>
      <w:lvlJc w:val="left"/>
      <w:pPr>
        <w:ind w:left="6120" w:hanging="360"/>
      </w:pPr>
      <w:rPr>
        <w:rFonts w:ascii="Wingdings" w:hAnsi="Wingdings" w:hint="default"/>
      </w:rPr>
    </w:lvl>
  </w:abstractNum>
  <w:abstractNum w:abstractNumId="46" w15:restartNumberingAfterBreak="0">
    <w:nsid w:val="73BDFF45"/>
    <w:multiLevelType w:val="hybridMultilevel"/>
    <w:tmpl w:val="9930474C"/>
    <w:lvl w:ilvl="0" w:tplc="BE0209B2">
      <w:start w:val="1"/>
      <w:numFmt w:val="bullet"/>
      <w:lvlText w:val=""/>
      <w:lvlJc w:val="left"/>
      <w:pPr>
        <w:ind w:left="720" w:hanging="360"/>
      </w:pPr>
      <w:rPr>
        <w:rFonts w:ascii="Symbol" w:hAnsi="Symbol" w:hint="default"/>
      </w:rPr>
    </w:lvl>
    <w:lvl w:ilvl="1" w:tplc="6802845A">
      <w:start w:val="1"/>
      <w:numFmt w:val="bullet"/>
      <w:lvlText w:val="o"/>
      <w:lvlJc w:val="left"/>
      <w:pPr>
        <w:ind w:left="1440" w:hanging="360"/>
      </w:pPr>
      <w:rPr>
        <w:rFonts w:ascii="Courier New" w:hAnsi="Courier New" w:hint="default"/>
      </w:rPr>
    </w:lvl>
    <w:lvl w:ilvl="2" w:tplc="16C00A6A">
      <w:start w:val="1"/>
      <w:numFmt w:val="bullet"/>
      <w:lvlText w:val=""/>
      <w:lvlJc w:val="left"/>
      <w:pPr>
        <w:ind w:left="2160" w:hanging="360"/>
      </w:pPr>
      <w:rPr>
        <w:rFonts w:ascii="Wingdings" w:hAnsi="Wingdings" w:hint="default"/>
      </w:rPr>
    </w:lvl>
    <w:lvl w:ilvl="3" w:tplc="DF3A3B08">
      <w:start w:val="1"/>
      <w:numFmt w:val="bullet"/>
      <w:lvlText w:val=""/>
      <w:lvlJc w:val="left"/>
      <w:pPr>
        <w:ind w:left="2880" w:hanging="360"/>
      </w:pPr>
      <w:rPr>
        <w:rFonts w:ascii="Symbol" w:hAnsi="Symbol" w:hint="default"/>
      </w:rPr>
    </w:lvl>
    <w:lvl w:ilvl="4" w:tplc="027E09F8">
      <w:start w:val="1"/>
      <w:numFmt w:val="bullet"/>
      <w:lvlText w:val="o"/>
      <w:lvlJc w:val="left"/>
      <w:pPr>
        <w:ind w:left="3600" w:hanging="360"/>
      </w:pPr>
      <w:rPr>
        <w:rFonts w:ascii="Courier New" w:hAnsi="Courier New" w:hint="default"/>
      </w:rPr>
    </w:lvl>
    <w:lvl w:ilvl="5" w:tplc="C2FE070A">
      <w:start w:val="1"/>
      <w:numFmt w:val="bullet"/>
      <w:lvlText w:val=""/>
      <w:lvlJc w:val="left"/>
      <w:pPr>
        <w:ind w:left="4320" w:hanging="360"/>
      </w:pPr>
      <w:rPr>
        <w:rFonts w:ascii="Wingdings" w:hAnsi="Wingdings" w:hint="default"/>
      </w:rPr>
    </w:lvl>
    <w:lvl w:ilvl="6" w:tplc="83A0130C">
      <w:start w:val="1"/>
      <w:numFmt w:val="bullet"/>
      <w:lvlText w:val=""/>
      <w:lvlJc w:val="left"/>
      <w:pPr>
        <w:ind w:left="5040" w:hanging="360"/>
      </w:pPr>
      <w:rPr>
        <w:rFonts w:ascii="Symbol" w:hAnsi="Symbol" w:hint="default"/>
      </w:rPr>
    </w:lvl>
    <w:lvl w:ilvl="7" w:tplc="1E089D4E">
      <w:start w:val="1"/>
      <w:numFmt w:val="bullet"/>
      <w:lvlText w:val="o"/>
      <w:lvlJc w:val="left"/>
      <w:pPr>
        <w:ind w:left="5760" w:hanging="360"/>
      </w:pPr>
      <w:rPr>
        <w:rFonts w:ascii="Courier New" w:hAnsi="Courier New" w:hint="default"/>
      </w:rPr>
    </w:lvl>
    <w:lvl w:ilvl="8" w:tplc="460CB2C6">
      <w:start w:val="1"/>
      <w:numFmt w:val="bullet"/>
      <w:lvlText w:val=""/>
      <w:lvlJc w:val="left"/>
      <w:pPr>
        <w:ind w:left="6480" w:hanging="360"/>
      </w:pPr>
      <w:rPr>
        <w:rFonts w:ascii="Wingdings" w:hAnsi="Wingdings" w:hint="default"/>
      </w:rPr>
    </w:lvl>
  </w:abstractNum>
  <w:abstractNum w:abstractNumId="47" w15:restartNumberingAfterBreak="0">
    <w:nsid w:val="7456699F"/>
    <w:multiLevelType w:val="hybridMultilevel"/>
    <w:tmpl w:val="B2F289B6"/>
    <w:lvl w:ilvl="0" w:tplc="8CFACFCA">
      <w:start w:val="1"/>
      <w:numFmt w:val="bullet"/>
      <w:lvlText w:val="-"/>
      <w:lvlJc w:val="left"/>
      <w:pPr>
        <w:tabs>
          <w:tab w:val="num" w:pos="440"/>
        </w:tabs>
        <w:ind w:left="440" w:hanging="360"/>
      </w:pPr>
      <w:rPr>
        <w:rFonts w:ascii="Sylfaen" w:eastAsia="Times New Roman" w:hAnsi="Sylfaen" w:cs="Times New Roman" w:hint="default"/>
      </w:rPr>
    </w:lvl>
    <w:lvl w:ilvl="1" w:tplc="04240003" w:tentative="1">
      <w:start w:val="1"/>
      <w:numFmt w:val="bullet"/>
      <w:lvlText w:val="o"/>
      <w:lvlJc w:val="left"/>
      <w:pPr>
        <w:tabs>
          <w:tab w:val="num" w:pos="1160"/>
        </w:tabs>
        <w:ind w:left="1160" w:hanging="360"/>
      </w:pPr>
      <w:rPr>
        <w:rFonts w:ascii="Courier New" w:hAnsi="Courier New" w:cs="Courier New" w:hint="default"/>
      </w:rPr>
    </w:lvl>
    <w:lvl w:ilvl="2" w:tplc="04240005" w:tentative="1">
      <w:start w:val="1"/>
      <w:numFmt w:val="bullet"/>
      <w:lvlText w:val=""/>
      <w:lvlJc w:val="left"/>
      <w:pPr>
        <w:tabs>
          <w:tab w:val="num" w:pos="1880"/>
        </w:tabs>
        <w:ind w:left="1880" w:hanging="360"/>
      </w:pPr>
      <w:rPr>
        <w:rFonts w:ascii="Wingdings" w:hAnsi="Wingdings" w:hint="default"/>
      </w:rPr>
    </w:lvl>
    <w:lvl w:ilvl="3" w:tplc="04240001" w:tentative="1">
      <w:start w:val="1"/>
      <w:numFmt w:val="bullet"/>
      <w:lvlText w:val=""/>
      <w:lvlJc w:val="left"/>
      <w:pPr>
        <w:tabs>
          <w:tab w:val="num" w:pos="2600"/>
        </w:tabs>
        <w:ind w:left="2600" w:hanging="360"/>
      </w:pPr>
      <w:rPr>
        <w:rFonts w:ascii="Symbol" w:hAnsi="Symbol" w:hint="default"/>
      </w:rPr>
    </w:lvl>
    <w:lvl w:ilvl="4" w:tplc="04240003" w:tentative="1">
      <w:start w:val="1"/>
      <w:numFmt w:val="bullet"/>
      <w:lvlText w:val="o"/>
      <w:lvlJc w:val="left"/>
      <w:pPr>
        <w:tabs>
          <w:tab w:val="num" w:pos="3320"/>
        </w:tabs>
        <w:ind w:left="3320" w:hanging="360"/>
      </w:pPr>
      <w:rPr>
        <w:rFonts w:ascii="Courier New" w:hAnsi="Courier New" w:cs="Courier New" w:hint="default"/>
      </w:rPr>
    </w:lvl>
    <w:lvl w:ilvl="5" w:tplc="04240005" w:tentative="1">
      <w:start w:val="1"/>
      <w:numFmt w:val="bullet"/>
      <w:lvlText w:val=""/>
      <w:lvlJc w:val="left"/>
      <w:pPr>
        <w:tabs>
          <w:tab w:val="num" w:pos="4040"/>
        </w:tabs>
        <w:ind w:left="4040" w:hanging="360"/>
      </w:pPr>
      <w:rPr>
        <w:rFonts w:ascii="Wingdings" w:hAnsi="Wingdings" w:hint="default"/>
      </w:rPr>
    </w:lvl>
    <w:lvl w:ilvl="6" w:tplc="04240001" w:tentative="1">
      <w:start w:val="1"/>
      <w:numFmt w:val="bullet"/>
      <w:lvlText w:val=""/>
      <w:lvlJc w:val="left"/>
      <w:pPr>
        <w:tabs>
          <w:tab w:val="num" w:pos="4760"/>
        </w:tabs>
        <w:ind w:left="4760" w:hanging="360"/>
      </w:pPr>
      <w:rPr>
        <w:rFonts w:ascii="Symbol" w:hAnsi="Symbol" w:hint="default"/>
      </w:rPr>
    </w:lvl>
    <w:lvl w:ilvl="7" w:tplc="04240003" w:tentative="1">
      <w:start w:val="1"/>
      <w:numFmt w:val="bullet"/>
      <w:lvlText w:val="o"/>
      <w:lvlJc w:val="left"/>
      <w:pPr>
        <w:tabs>
          <w:tab w:val="num" w:pos="5480"/>
        </w:tabs>
        <w:ind w:left="5480" w:hanging="360"/>
      </w:pPr>
      <w:rPr>
        <w:rFonts w:ascii="Courier New" w:hAnsi="Courier New" w:cs="Courier New" w:hint="default"/>
      </w:rPr>
    </w:lvl>
    <w:lvl w:ilvl="8" w:tplc="04240005" w:tentative="1">
      <w:start w:val="1"/>
      <w:numFmt w:val="bullet"/>
      <w:lvlText w:val=""/>
      <w:lvlJc w:val="left"/>
      <w:pPr>
        <w:tabs>
          <w:tab w:val="num" w:pos="6200"/>
        </w:tabs>
        <w:ind w:left="6200" w:hanging="360"/>
      </w:pPr>
      <w:rPr>
        <w:rFonts w:ascii="Wingdings" w:hAnsi="Wingdings" w:hint="default"/>
      </w:rPr>
    </w:lvl>
  </w:abstractNum>
  <w:abstractNum w:abstractNumId="48" w15:restartNumberingAfterBreak="0">
    <w:nsid w:val="7C523078"/>
    <w:multiLevelType w:val="hybridMultilevel"/>
    <w:tmpl w:val="7DEEA7E8"/>
    <w:lvl w:ilvl="0" w:tplc="D898DC38">
      <w:start w:val="1"/>
      <w:numFmt w:val="bullet"/>
      <w:lvlText w:val="-"/>
      <w:lvlJc w:val="left"/>
      <w:pPr>
        <w:ind w:left="360" w:hanging="360"/>
      </w:pPr>
      <w:rPr>
        <w:rFonts w:ascii="&quot;Calibri&quot;,sans-serif" w:hAnsi="&quot;Calibri&quot;,sans-serif" w:hint="default"/>
      </w:rPr>
    </w:lvl>
    <w:lvl w:ilvl="1" w:tplc="D4FA24EE">
      <w:start w:val="1"/>
      <w:numFmt w:val="bullet"/>
      <w:lvlText w:val="o"/>
      <w:lvlJc w:val="left"/>
      <w:pPr>
        <w:ind w:left="1080" w:hanging="360"/>
      </w:pPr>
      <w:rPr>
        <w:rFonts w:ascii="Courier New" w:hAnsi="Courier New" w:hint="default"/>
      </w:rPr>
    </w:lvl>
    <w:lvl w:ilvl="2" w:tplc="1EA404F8">
      <w:start w:val="1"/>
      <w:numFmt w:val="bullet"/>
      <w:lvlText w:val=""/>
      <w:lvlJc w:val="left"/>
      <w:pPr>
        <w:ind w:left="1800" w:hanging="360"/>
      </w:pPr>
      <w:rPr>
        <w:rFonts w:ascii="Wingdings" w:hAnsi="Wingdings" w:hint="default"/>
      </w:rPr>
    </w:lvl>
    <w:lvl w:ilvl="3" w:tplc="160C489E">
      <w:start w:val="1"/>
      <w:numFmt w:val="bullet"/>
      <w:lvlText w:val=""/>
      <w:lvlJc w:val="left"/>
      <w:pPr>
        <w:ind w:left="2520" w:hanging="360"/>
      </w:pPr>
      <w:rPr>
        <w:rFonts w:ascii="Symbol" w:hAnsi="Symbol" w:hint="default"/>
      </w:rPr>
    </w:lvl>
    <w:lvl w:ilvl="4" w:tplc="41360D5E">
      <w:start w:val="1"/>
      <w:numFmt w:val="bullet"/>
      <w:lvlText w:val="o"/>
      <w:lvlJc w:val="left"/>
      <w:pPr>
        <w:ind w:left="3240" w:hanging="360"/>
      </w:pPr>
      <w:rPr>
        <w:rFonts w:ascii="Courier New" w:hAnsi="Courier New" w:hint="default"/>
      </w:rPr>
    </w:lvl>
    <w:lvl w:ilvl="5" w:tplc="3F447660">
      <w:start w:val="1"/>
      <w:numFmt w:val="bullet"/>
      <w:lvlText w:val=""/>
      <w:lvlJc w:val="left"/>
      <w:pPr>
        <w:ind w:left="3960" w:hanging="360"/>
      </w:pPr>
      <w:rPr>
        <w:rFonts w:ascii="Wingdings" w:hAnsi="Wingdings" w:hint="default"/>
      </w:rPr>
    </w:lvl>
    <w:lvl w:ilvl="6" w:tplc="B4D83098">
      <w:start w:val="1"/>
      <w:numFmt w:val="bullet"/>
      <w:lvlText w:val=""/>
      <w:lvlJc w:val="left"/>
      <w:pPr>
        <w:ind w:left="4680" w:hanging="360"/>
      </w:pPr>
      <w:rPr>
        <w:rFonts w:ascii="Symbol" w:hAnsi="Symbol" w:hint="default"/>
      </w:rPr>
    </w:lvl>
    <w:lvl w:ilvl="7" w:tplc="B10EF0B2">
      <w:start w:val="1"/>
      <w:numFmt w:val="bullet"/>
      <w:lvlText w:val="o"/>
      <w:lvlJc w:val="left"/>
      <w:pPr>
        <w:ind w:left="5400" w:hanging="360"/>
      </w:pPr>
      <w:rPr>
        <w:rFonts w:ascii="Courier New" w:hAnsi="Courier New" w:hint="default"/>
      </w:rPr>
    </w:lvl>
    <w:lvl w:ilvl="8" w:tplc="8C2843B4">
      <w:start w:val="1"/>
      <w:numFmt w:val="bullet"/>
      <w:lvlText w:val=""/>
      <w:lvlJc w:val="left"/>
      <w:pPr>
        <w:ind w:left="6120" w:hanging="360"/>
      </w:pPr>
      <w:rPr>
        <w:rFonts w:ascii="Wingdings" w:hAnsi="Wingdings" w:hint="default"/>
      </w:rPr>
    </w:lvl>
  </w:abstractNum>
  <w:abstractNum w:abstractNumId="49" w15:restartNumberingAfterBreak="0">
    <w:nsid w:val="7D394E90"/>
    <w:multiLevelType w:val="hybridMultilevel"/>
    <w:tmpl w:val="DDA21ACA"/>
    <w:lvl w:ilvl="0" w:tplc="042C738E">
      <w:start w:val="1"/>
      <w:numFmt w:val="bullet"/>
      <w:lvlText w:val="-"/>
      <w:lvlJc w:val="left"/>
      <w:pPr>
        <w:ind w:left="720" w:hanging="360"/>
      </w:pPr>
      <w:rPr>
        <w:rFonts w:ascii="&quot;Times New Roman&quot;,serif" w:hAnsi="&quot;Times New Roman&quot;,serif" w:hint="default"/>
      </w:rPr>
    </w:lvl>
    <w:lvl w:ilvl="1" w:tplc="A17A5380">
      <w:start w:val="1"/>
      <w:numFmt w:val="bullet"/>
      <w:lvlText w:val="o"/>
      <w:lvlJc w:val="left"/>
      <w:pPr>
        <w:ind w:left="1440" w:hanging="360"/>
      </w:pPr>
      <w:rPr>
        <w:rFonts w:ascii="Courier New" w:hAnsi="Courier New" w:hint="default"/>
      </w:rPr>
    </w:lvl>
    <w:lvl w:ilvl="2" w:tplc="CAE2DB50">
      <w:start w:val="1"/>
      <w:numFmt w:val="bullet"/>
      <w:lvlText w:val=""/>
      <w:lvlJc w:val="left"/>
      <w:pPr>
        <w:ind w:left="2160" w:hanging="360"/>
      </w:pPr>
      <w:rPr>
        <w:rFonts w:ascii="Wingdings" w:hAnsi="Wingdings" w:hint="default"/>
      </w:rPr>
    </w:lvl>
    <w:lvl w:ilvl="3" w:tplc="2DA8118C">
      <w:start w:val="1"/>
      <w:numFmt w:val="bullet"/>
      <w:lvlText w:val=""/>
      <w:lvlJc w:val="left"/>
      <w:pPr>
        <w:ind w:left="2880" w:hanging="360"/>
      </w:pPr>
      <w:rPr>
        <w:rFonts w:ascii="Symbol" w:hAnsi="Symbol" w:hint="default"/>
      </w:rPr>
    </w:lvl>
    <w:lvl w:ilvl="4" w:tplc="65641472">
      <w:start w:val="1"/>
      <w:numFmt w:val="bullet"/>
      <w:lvlText w:val="o"/>
      <w:lvlJc w:val="left"/>
      <w:pPr>
        <w:ind w:left="3600" w:hanging="360"/>
      </w:pPr>
      <w:rPr>
        <w:rFonts w:ascii="Courier New" w:hAnsi="Courier New" w:hint="default"/>
      </w:rPr>
    </w:lvl>
    <w:lvl w:ilvl="5" w:tplc="9FE6EB5E">
      <w:start w:val="1"/>
      <w:numFmt w:val="bullet"/>
      <w:lvlText w:val=""/>
      <w:lvlJc w:val="left"/>
      <w:pPr>
        <w:ind w:left="4320" w:hanging="360"/>
      </w:pPr>
      <w:rPr>
        <w:rFonts w:ascii="Wingdings" w:hAnsi="Wingdings" w:hint="default"/>
      </w:rPr>
    </w:lvl>
    <w:lvl w:ilvl="6" w:tplc="1026C23C">
      <w:start w:val="1"/>
      <w:numFmt w:val="bullet"/>
      <w:lvlText w:val=""/>
      <w:lvlJc w:val="left"/>
      <w:pPr>
        <w:ind w:left="5040" w:hanging="360"/>
      </w:pPr>
      <w:rPr>
        <w:rFonts w:ascii="Symbol" w:hAnsi="Symbol" w:hint="default"/>
      </w:rPr>
    </w:lvl>
    <w:lvl w:ilvl="7" w:tplc="E97823F2">
      <w:start w:val="1"/>
      <w:numFmt w:val="bullet"/>
      <w:lvlText w:val="o"/>
      <w:lvlJc w:val="left"/>
      <w:pPr>
        <w:ind w:left="5760" w:hanging="360"/>
      </w:pPr>
      <w:rPr>
        <w:rFonts w:ascii="Courier New" w:hAnsi="Courier New" w:hint="default"/>
      </w:rPr>
    </w:lvl>
    <w:lvl w:ilvl="8" w:tplc="46F0D328">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40"/>
  </w:num>
  <w:num w:numId="4">
    <w:abstractNumId w:val="31"/>
  </w:num>
  <w:num w:numId="5">
    <w:abstractNumId w:val="14"/>
  </w:num>
  <w:num w:numId="6">
    <w:abstractNumId w:val="21"/>
  </w:num>
  <w:num w:numId="7">
    <w:abstractNumId w:val="38"/>
  </w:num>
  <w:num w:numId="8">
    <w:abstractNumId w:val="37"/>
  </w:num>
  <w:num w:numId="9">
    <w:abstractNumId w:val="15"/>
  </w:num>
  <w:num w:numId="10">
    <w:abstractNumId w:val="16"/>
  </w:num>
  <w:num w:numId="11">
    <w:abstractNumId w:val="33"/>
  </w:num>
  <w:num w:numId="12">
    <w:abstractNumId w:val="4"/>
  </w:num>
  <w:num w:numId="13">
    <w:abstractNumId w:val="25"/>
  </w:num>
  <w:num w:numId="14">
    <w:abstractNumId w:val="41"/>
  </w:num>
  <w:num w:numId="15">
    <w:abstractNumId w:val="5"/>
  </w:num>
  <w:num w:numId="16">
    <w:abstractNumId w:val="22"/>
  </w:num>
  <w:num w:numId="17">
    <w:abstractNumId w:val="39"/>
  </w:num>
  <w:num w:numId="18">
    <w:abstractNumId w:val="28"/>
  </w:num>
  <w:num w:numId="19">
    <w:abstractNumId w:val="35"/>
  </w:num>
  <w:num w:numId="20">
    <w:abstractNumId w:val="8"/>
  </w:num>
  <w:num w:numId="21">
    <w:abstractNumId w:val="48"/>
  </w:num>
  <w:num w:numId="22">
    <w:abstractNumId w:val="34"/>
  </w:num>
  <w:num w:numId="23">
    <w:abstractNumId w:val="26"/>
  </w:num>
  <w:num w:numId="24">
    <w:abstractNumId w:val="49"/>
  </w:num>
  <w:num w:numId="25">
    <w:abstractNumId w:val="12"/>
  </w:num>
  <w:num w:numId="26">
    <w:abstractNumId w:val="2"/>
  </w:num>
  <w:num w:numId="27">
    <w:abstractNumId w:val="46"/>
  </w:num>
  <w:num w:numId="28">
    <w:abstractNumId w:val="3"/>
  </w:num>
  <w:num w:numId="29">
    <w:abstractNumId w:val="7"/>
  </w:num>
  <w:num w:numId="30">
    <w:abstractNumId w:val="44"/>
  </w:num>
  <w:num w:numId="31">
    <w:abstractNumId w:val="24"/>
  </w:num>
  <w:num w:numId="32">
    <w:abstractNumId w:val="42"/>
  </w:num>
  <w:num w:numId="33">
    <w:abstractNumId w:val="36"/>
  </w:num>
  <w:num w:numId="34">
    <w:abstractNumId w:val="1"/>
  </w:num>
  <w:num w:numId="35">
    <w:abstractNumId w:val="27"/>
  </w:num>
  <w:num w:numId="36">
    <w:abstractNumId w:val="20"/>
  </w:num>
  <w:num w:numId="37">
    <w:abstractNumId w:val="43"/>
  </w:num>
  <w:num w:numId="38">
    <w:abstractNumId w:val="9"/>
  </w:num>
  <w:num w:numId="39">
    <w:abstractNumId w:val="45"/>
  </w:num>
  <w:num w:numId="40">
    <w:abstractNumId w:val="30"/>
  </w:num>
  <w:num w:numId="41">
    <w:abstractNumId w:val="6"/>
  </w:num>
  <w:num w:numId="42">
    <w:abstractNumId w:val="0"/>
  </w:num>
  <w:num w:numId="43">
    <w:abstractNumId w:val="18"/>
  </w:num>
  <w:num w:numId="44">
    <w:abstractNumId w:val="19"/>
  </w:num>
  <w:num w:numId="45">
    <w:abstractNumId w:val="29"/>
  </w:num>
  <w:num w:numId="46">
    <w:abstractNumId w:val="11"/>
  </w:num>
  <w:num w:numId="47">
    <w:abstractNumId w:val="47"/>
  </w:num>
  <w:num w:numId="48">
    <w:abstractNumId w:val="10"/>
  </w:num>
  <w:num w:numId="49">
    <w:abstractNumId w:val="32"/>
  </w:num>
  <w:num w:numId="50">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798"/>
    <w:rsid w:val="00026E88"/>
    <w:rsid w:val="000307D8"/>
    <w:rsid w:val="00038B10"/>
    <w:rsid w:val="0005388B"/>
    <w:rsid w:val="00056E7B"/>
    <w:rsid w:val="00071D32"/>
    <w:rsid w:val="0009168C"/>
    <w:rsid w:val="000A56E1"/>
    <w:rsid w:val="000B2657"/>
    <w:rsid w:val="000D0F7B"/>
    <w:rsid w:val="000D160C"/>
    <w:rsid w:val="000E178D"/>
    <w:rsid w:val="000E47DA"/>
    <w:rsid w:val="000F6723"/>
    <w:rsid w:val="000FFC96"/>
    <w:rsid w:val="00120D90"/>
    <w:rsid w:val="00134583"/>
    <w:rsid w:val="00141220"/>
    <w:rsid w:val="001560C2"/>
    <w:rsid w:val="001A2910"/>
    <w:rsid w:val="001A2FA2"/>
    <w:rsid w:val="001B7453"/>
    <w:rsid w:val="001C66A8"/>
    <w:rsid w:val="001D1B7B"/>
    <w:rsid w:val="001E3E31"/>
    <w:rsid w:val="00203967"/>
    <w:rsid w:val="0022752E"/>
    <w:rsid w:val="00242353"/>
    <w:rsid w:val="0024403C"/>
    <w:rsid w:val="00283448"/>
    <w:rsid w:val="002A0198"/>
    <w:rsid w:val="002A369E"/>
    <w:rsid w:val="002D49FC"/>
    <w:rsid w:val="00336F19"/>
    <w:rsid w:val="0036078E"/>
    <w:rsid w:val="0037944A"/>
    <w:rsid w:val="00383182"/>
    <w:rsid w:val="003A3395"/>
    <w:rsid w:val="003B22F3"/>
    <w:rsid w:val="003C31D6"/>
    <w:rsid w:val="003D1A9E"/>
    <w:rsid w:val="004077DE"/>
    <w:rsid w:val="00431905"/>
    <w:rsid w:val="00453574"/>
    <w:rsid w:val="00480545"/>
    <w:rsid w:val="004819A9"/>
    <w:rsid w:val="00484E12"/>
    <w:rsid w:val="00490C0F"/>
    <w:rsid w:val="004B2CF6"/>
    <w:rsid w:val="004D3511"/>
    <w:rsid w:val="004D3B09"/>
    <w:rsid w:val="004E35B6"/>
    <w:rsid w:val="004F62DE"/>
    <w:rsid w:val="0055721B"/>
    <w:rsid w:val="005AC24E"/>
    <w:rsid w:val="005D6798"/>
    <w:rsid w:val="005E44C0"/>
    <w:rsid w:val="005F2FA7"/>
    <w:rsid w:val="0060746D"/>
    <w:rsid w:val="00624E43"/>
    <w:rsid w:val="00633695"/>
    <w:rsid w:val="006476B4"/>
    <w:rsid w:val="006634C1"/>
    <w:rsid w:val="00665B28"/>
    <w:rsid w:val="006C4145"/>
    <w:rsid w:val="006C6178"/>
    <w:rsid w:val="006D6C1B"/>
    <w:rsid w:val="00714FC8"/>
    <w:rsid w:val="0075F212"/>
    <w:rsid w:val="0076117A"/>
    <w:rsid w:val="00780625"/>
    <w:rsid w:val="007869A5"/>
    <w:rsid w:val="007908EA"/>
    <w:rsid w:val="007A3B6C"/>
    <w:rsid w:val="007AA0F1"/>
    <w:rsid w:val="007ED20D"/>
    <w:rsid w:val="008009D7"/>
    <w:rsid w:val="00817A4D"/>
    <w:rsid w:val="0084260A"/>
    <w:rsid w:val="008B0B6B"/>
    <w:rsid w:val="008C5F61"/>
    <w:rsid w:val="008D0285"/>
    <w:rsid w:val="008D71C4"/>
    <w:rsid w:val="008F2BC7"/>
    <w:rsid w:val="0092761C"/>
    <w:rsid w:val="00936764"/>
    <w:rsid w:val="00997DBC"/>
    <w:rsid w:val="009A4A6E"/>
    <w:rsid w:val="009E3D82"/>
    <w:rsid w:val="009E495F"/>
    <w:rsid w:val="009F1630"/>
    <w:rsid w:val="009F4DB3"/>
    <w:rsid w:val="00A01892"/>
    <w:rsid w:val="00A3213B"/>
    <w:rsid w:val="00A4022B"/>
    <w:rsid w:val="00A50C59"/>
    <w:rsid w:val="00A570D1"/>
    <w:rsid w:val="00A6261A"/>
    <w:rsid w:val="00A809D5"/>
    <w:rsid w:val="00A926BA"/>
    <w:rsid w:val="00A92921"/>
    <w:rsid w:val="00A9C410"/>
    <w:rsid w:val="00AA5D61"/>
    <w:rsid w:val="00AA83D1"/>
    <w:rsid w:val="00AB2B5D"/>
    <w:rsid w:val="00AD1C17"/>
    <w:rsid w:val="00AD2CCC"/>
    <w:rsid w:val="00AE4087"/>
    <w:rsid w:val="00B0148B"/>
    <w:rsid w:val="00B07A41"/>
    <w:rsid w:val="00B30F73"/>
    <w:rsid w:val="00B67458"/>
    <w:rsid w:val="00BB2868"/>
    <w:rsid w:val="00BC2A0A"/>
    <w:rsid w:val="00BD0BB1"/>
    <w:rsid w:val="00BE56A7"/>
    <w:rsid w:val="00BE6C32"/>
    <w:rsid w:val="00BEF1FB"/>
    <w:rsid w:val="00BF7F74"/>
    <w:rsid w:val="00C10FA0"/>
    <w:rsid w:val="00C16398"/>
    <w:rsid w:val="00C34623"/>
    <w:rsid w:val="00C46CFE"/>
    <w:rsid w:val="00C616A6"/>
    <w:rsid w:val="00C616CA"/>
    <w:rsid w:val="00C68CBE"/>
    <w:rsid w:val="00C707A9"/>
    <w:rsid w:val="00C80FC1"/>
    <w:rsid w:val="00C860F2"/>
    <w:rsid w:val="00C9320D"/>
    <w:rsid w:val="00CC1235"/>
    <w:rsid w:val="00CD67B4"/>
    <w:rsid w:val="00CD6DA1"/>
    <w:rsid w:val="00CF22B4"/>
    <w:rsid w:val="00D01561"/>
    <w:rsid w:val="00D096BD"/>
    <w:rsid w:val="00D17FAF"/>
    <w:rsid w:val="00D3C5FC"/>
    <w:rsid w:val="00D47B5A"/>
    <w:rsid w:val="00D53B85"/>
    <w:rsid w:val="00D5797F"/>
    <w:rsid w:val="00D634DE"/>
    <w:rsid w:val="00D93A18"/>
    <w:rsid w:val="00DC084F"/>
    <w:rsid w:val="00DD3941"/>
    <w:rsid w:val="00E00E21"/>
    <w:rsid w:val="00E05401"/>
    <w:rsid w:val="00E0BCD0"/>
    <w:rsid w:val="00E23B69"/>
    <w:rsid w:val="00E40541"/>
    <w:rsid w:val="00E70E12"/>
    <w:rsid w:val="00E720C2"/>
    <w:rsid w:val="00E86CDA"/>
    <w:rsid w:val="00E9F0A8"/>
    <w:rsid w:val="00EB151C"/>
    <w:rsid w:val="00EB2C88"/>
    <w:rsid w:val="00EB7C9F"/>
    <w:rsid w:val="00ED6CE2"/>
    <w:rsid w:val="00EE1D44"/>
    <w:rsid w:val="00F14303"/>
    <w:rsid w:val="00F16C5C"/>
    <w:rsid w:val="00F242E9"/>
    <w:rsid w:val="00F25665"/>
    <w:rsid w:val="00F2732B"/>
    <w:rsid w:val="00F77DE2"/>
    <w:rsid w:val="00F905D1"/>
    <w:rsid w:val="00FC147B"/>
    <w:rsid w:val="00FD27E9"/>
    <w:rsid w:val="00FD7D19"/>
    <w:rsid w:val="00FE1B6D"/>
    <w:rsid w:val="00FF2C6F"/>
    <w:rsid w:val="0100C68B"/>
    <w:rsid w:val="010C7474"/>
    <w:rsid w:val="010CF321"/>
    <w:rsid w:val="0112B5B8"/>
    <w:rsid w:val="01225E5A"/>
    <w:rsid w:val="01228EB6"/>
    <w:rsid w:val="0124A116"/>
    <w:rsid w:val="012A2B49"/>
    <w:rsid w:val="012B35B1"/>
    <w:rsid w:val="01305995"/>
    <w:rsid w:val="0130CF18"/>
    <w:rsid w:val="01380238"/>
    <w:rsid w:val="01383A63"/>
    <w:rsid w:val="01397368"/>
    <w:rsid w:val="0139CC24"/>
    <w:rsid w:val="01403A87"/>
    <w:rsid w:val="0140E735"/>
    <w:rsid w:val="015556E6"/>
    <w:rsid w:val="015AC5BF"/>
    <w:rsid w:val="015B0CF3"/>
    <w:rsid w:val="0163AA51"/>
    <w:rsid w:val="01641BA3"/>
    <w:rsid w:val="0174C014"/>
    <w:rsid w:val="0179EC2F"/>
    <w:rsid w:val="01800863"/>
    <w:rsid w:val="018547EE"/>
    <w:rsid w:val="018C943A"/>
    <w:rsid w:val="0190C3CA"/>
    <w:rsid w:val="019C9B65"/>
    <w:rsid w:val="019EA73F"/>
    <w:rsid w:val="01A0D8D8"/>
    <w:rsid w:val="01A47398"/>
    <w:rsid w:val="01BBB995"/>
    <w:rsid w:val="01BF17BB"/>
    <w:rsid w:val="01C1C4FD"/>
    <w:rsid w:val="01C2C478"/>
    <w:rsid w:val="01C4B0D0"/>
    <w:rsid w:val="01CA0E2B"/>
    <w:rsid w:val="01D651F3"/>
    <w:rsid w:val="01D66F04"/>
    <w:rsid w:val="01E8427D"/>
    <w:rsid w:val="01EB94A3"/>
    <w:rsid w:val="01FAE88A"/>
    <w:rsid w:val="02047E58"/>
    <w:rsid w:val="0207D3B3"/>
    <w:rsid w:val="02121BCD"/>
    <w:rsid w:val="021F68A3"/>
    <w:rsid w:val="022180EB"/>
    <w:rsid w:val="0225E60C"/>
    <w:rsid w:val="0226337D"/>
    <w:rsid w:val="022ADC1D"/>
    <w:rsid w:val="02300C93"/>
    <w:rsid w:val="0232FE21"/>
    <w:rsid w:val="02349244"/>
    <w:rsid w:val="02413C21"/>
    <w:rsid w:val="02422B66"/>
    <w:rsid w:val="02449619"/>
    <w:rsid w:val="0250D6A2"/>
    <w:rsid w:val="02572342"/>
    <w:rsid w:val="025B895B"/>
    <w:rsid w:val="0264323B"/>
    <w:rsid w:val="026A2C1A"/>
    <w:rsid w:val="027DEC4F"/>
    <w:rsid w:val="028A2456"/>
    <w:rsid w:val="029163D7"/>
    <w:rsid w:val="0291C69C"/>
    <w:rsid w:val="02928C95"/>
    <w:rsid w:val="02A7BFED"/>
    <w:rsid w:val="02B5CAD4"/>
    <w:rsid w:val="02C04B5B"/>
    <w:rsid w:val="02C08381"/>
    <w:rsid w:val="02C2DAB0"/>
    <w:rsid w:val="02CAF535"/>
    <w:rsid w:val="02D0A1E3"/>
    <w:rsid w:val="02DC613A"/>
    <w:rsid w:val="02ED6EED"/>
    <w:rsid w:val="02F9A1A0"/>
    <w:rsid w:val="02FBF5C2"/>
    <w:rsid w:val="02FFE654"/>
    <w:rsid w:val="03082482"/>
    <w:rsid w:val="030910C7"/>
    <w:rsid w:val="030C211D"/>
    <w:rsid w:val="0315334A"/>
    <w:rsid w:val="031FA3B0"/>
    <w:rsid w:val="03253417"/>
    <w:rsid w:val="032999ED"/>
    <w:rsid w:val="032BD6E7"/>
    <w:rsid w:val="03310515"/>
    <w:rsid w:val="03374D20"/>
    <w:rsid w:val="03387D04"/>
    <w:rsid w:val="0338CF1D"/>
    <w:rsid w:val="0339B4FD"/>
    <w:rsid w:val="033E1F33"/>
    <w:rsid w:val="03536EBC"/>
    <w:rsid w:val="0365438D"/>
    <w:rsid w:val="0365BEE9"/>
    <w:rsid w:val="036E4009"/>
    <w:rsid w:val="03714BDB"/>
    <w:rsid w:val="037193F4"/>
    <w:rsid w:val="0377A642"/>
    <w:rsid w:val="03836258"/>
    <w:rsid w:val="038A5907"/>
    <w:rsid w:val="0394727C"/>
    <w:rsid w:val="03A090D2"/>
    <w:rsid w:val="03A6BD0D"/>
    <w:rsid w:val="03B98518"/>
    <w:rsid w:val="03BB6289"/>
    <w:rsid w:val="03BED3B5"/>
    <w:rsid w:val="03C2EBA4"/>
    <w:rsid w:val="03CB3F72"/>
    <w:rsid w:val="03D9A26B"/>
    <w:rsid w:val="03FCEABC"/>
    <w:rsid w:val="04024846"/>
    <w:rsid w:val="040A3B28"/>
    <w:rsid w:val="040F0AF8"/>
    <w:rsid w:val="0410E5C8"/>
    <w:rsid w:val="042F6F88"/>
    <w:rsid w:val="0430392F"/>
    <w:rsid w:val="0430D32A"/>
    <w:rsid w:val="0433D7E6"/>
    <w:rsid w:val="0439C72C"/>
    <w:rsid w:val="04414979"/>
    <w:rsid w:val="044463F8"/>
    <w:rsid w:val="0448B5A9"/>
    <w:rsid w:val="0452F4F7"/>
    <w:rsid w:val="045D61BF"/>
    <w:rsid w:val="04624952"/>
    <w:rsid w:val="04647242"/>
    <w:rsid w:val="046571E8"/>
    <w:rsid w:val="04696031"/>
    <w:rsid w:val="046D47CF"/>
    <w:rsid w:val="046E10C8"/>
    <w:rsid w:val="046F9115"/>
    <w:rsid w:val="0479178C"/>
    <w:rsid w:val="0486D791"/>
    <w:rsid w:val="048A3EBB"/>
    <w:rsid w:val="048C06EC"/>
    <w:rsid w:val="04A3B891"/>
    <w:rsid w:val="04B2980B"/>
    <w:rsid w:val="04B5598D"/>
    <w:rsid w:val="04C65DEA"/>
    <w:rsid w:val="04C781E5"/>
    <w:rsid w:val="04C7ECD2"/>
    <w:rsid w:val="04CD7447"/>
    <w:rsid w:val="04D13F97"/>
    <w:rsid w:val="04D2BC67"/>
    <w:rsid w:val="04D5723E"/>
    <w:rsid w:val="04D723D5"/>
    <w:rsid w:val="04DC15A9"/>
    <w:rsid w:val="04DF28B0"/>
    <w:rsid w:val="04E01A7B"/>
    <w:rsid w:val="04E9A31B"/>
    <w:rsid w:val="04ECC74A"/>
    <w:rsid w:val="04EEB1FA"/>
    <w:rsid w:val="04EF2438"/>
    <w:rsid w:val="0500CB56"/>
    <w:rsid w:val="050A2B59"/>
    <w:rsid w:val="050F0C2F"/>
    <w:rsid w:val="051E534B"/>
    <w:rsid w:val="052A9BC6"/>
    <w:rsid w:val="0539120B"/>
    <w:rsid w:val="055644C9"/>
    <w:rsid w:val="0559DCE0"/>
    <w:rsid w:val="055F1648"/>
    <w:rsid w:val="05655527"/>
    <w:rsid w:val="0569BAF1"/>
    <w:rsid w:val="056D324E"/>
    <w:rsid w:val="0580A133"/>
    <w:rsid w:val="0583B4E1"/>
    <w:rsid w:val="0588192B"/>
    <w:rsid w:val="05883FAB"/>
    <w:rsid w:val="058BB1EE"/>
    <w:rsid w:val="058EDB37"/>
    <w:rsid w:val="0598748A"/>
    <w:rsid w:val="059D9B38"/>
    <w:rsid w:val="05A7109A"/>
    <w:rsid w:val="05AAE9F7"/>
    <w:rsid w:val="05BBC3E7"/>
    <w:rsid w:val="05C86248"/>
    <w:rsid w:val="05C8F0F9"/>
    <w:rsid w:val="05CA3719"/>
    <w:rsid w:val="05CC202F"/>
    <w:rsid w:val="060551E3"/>
    <w:rsid w:val="061158ED"/>
    <w:rsid w:val="06121B2E"/>
    <w:rsid w:val="061A90D8"/>
    <w:rsid w:val="06267DFC"/>
    <w:rsid w:val="06278AF1"/>
    <w:rsid w:val="062C2431"/>
    <w:rsid w:val="063D84A2"/>
    <w:rsid w:val="064C7918"/>
    <w:rsid w:val="06602386"/>
    <w:rsid w:val="0669D53C"/>
    <w:rsid w:val="0671A85D"/>
    <w:rsid w:val="06754401"/>
    <w:rsid w:val="0675D2D1"/>
    <w:rsid w:val="067E1001"/>
    <w:rsid w:val="067F1A3B"/>
    <w:rsid w:val="0685FA28"/>
    <w:rsid w:val="0689FAA6"/>
    <w:rsid w:val="068ECF21"/>
    <w:rsid w:val="06A4B662"/>
    <w:rsid w:val="06AC973C"/>
    <w:rsid w:val="06ACC39B"/>
    <w:rsid w:val="06B05DD4"/>
    <w:rsid w:val="06B15B47"/>
    <w:rsid w:val="06B7E993"/>
    <w:rsid w:val="06BC808F"/>
    <w:rsid w:val="06CC98C3"/>
    <w:rsid w:val="06CCE95F"/>
    <w:rsid w:val="06CF0FE1"/>
    <w:rsid w:val="06D6235A"/>
    <w:rsid w:val="06DF040D"/>
    <w:rsid w:val="06E1C2FD"/>
    <w:rsid w:val="06E28D2D"/>
    <w:rsid w:val="06E47DEE"/>
    <w:rsid w:val="06E7879B"/>
    <w:rsid w:val="0704C2D8"/>
    <w:rsid w:val="07079BDD"/>
    <w:rsid w:val="0709B8F5"/>
    <w:rsid w:val="070AFEF0"/>
    <w:rsid w:val="070BE0CD"/>
    <w:rsid w:val="070DA620"/>
    <w:rsid w:val="07111B87"/>
    <w:rsid w:val="072D164A"/>
    <w:rsid w:val="072F1C5D"/>
    <w:rsid w:val="072F4232"/>
    <w:rsid w:val="073F440D"/>
    <w:rsid w:val="0748F1CF"/>
    <w:rsid w:val="074E2E06"/>
    <w:rsid w:val="0756AD83"/>
    <w:rsid w:val="075D30A5"/>
    <w:rsid w:val="076B4F13"/>
    <w:rsid w:val="0771F745"/>
    <w:rsid w:val="07745C64"/>
    <w:rsid w:val="077D9753"/>
    <w:rsid w:val="0790667D"/>
    <w:rsid w:val="07A06CB4"/>
    <w:rsid w:val="07A2665D"/>
    <w:rsid w:val="07AD9713"/>
    <w:rsid w:val="07B0BE8B"/>
    <w:rsid w:val="07B0E49F"/>
    <w:rsid w:val="07CDE760"/>
    <w:rsid w:val="07D6F1BE"/>
    <w:rsid w:val="07DBA126"/>
    <w:rsid w:val="07DD44D3"/>
    <w:rsid w:val="07E2E9A5"/>
    <w:rsid w:val="07F45A56"/>
    <w:rsid w:val="07F81E41"/>
    <w:rsid w:val="07F91FB0"/>
    <w:rsid w:val="07FF9EBB"/>
    <w:rsid w:val="0804E5A7"/>
    <w:rsid w:val="0805351C"/>
    <w:rsid w:val="0808F89C"/>
    <w:rsid w:val="0809770B"/>
    <w:rsid w:val="080C45FF"/>
    <w:rsid w:val="081334D3"/>
    <w:rsid w:val="081E4715"/>
    <w:rsid w:val="08286367"/>
    <w:rsid w:val="0829BDB4"/>
    <w:rsid w:val="0829F793"/>
    <w:rsid w:val="082AA944"/>
    <w:rsid w:val="082CB6EC"/>
    <w:rsid w:val="0849475D"/>
    <w:rsid w:val="085C0E59"/>
    <w:rsid w:val="087D5C1F"/>
    <w:rsid w:val="088174CF"/>
    <w:rsid w:val="088C66D7"/>
    <w:rsid w:val="088DFBA2"/>
    <w:rsid w:val="089403BE"/>
    <w:rsid w:val="08961517"/>
    <w:rsid w:val="08A7D775"/>
    <w:rsid w:val="08B3CEB3"/>
    <w:rsid w:val="08B9BC39"/>
    <w:rsid w:val="08BFC6E3"/>
    <w:rsid w:val="08C2A616"/>
    <w:rsid w:val="08E0A863"/>
    <w:rsid w:val="08E0CCF8"/>
    <w:rsid w:val="08E2D218"/>
    <w:rsid w:val="08EC45C6"/>
    <w:rsid w:val="08EF0F5F"/>
    <w:rsid w:val="08F09EAA"/>
    <w:rsid w:val="08F69D65"/>
    <w:rsid w:val="09015B2E"/>
    <w:rsid w:val="090853C3"/>
    <w:rsid w:val="090B9223"/>
    <w:rsid w:val="09126CA4"/>
    <w:rsid w:val="091ABBB1"/>
    <w:rsid w:val="0933A59C"/>
    <w:rsid w:val="09379213"/>
    <w:rsid w:val="09432E42"/>
    <w:rsid w:val="09462CC1"/>
    <w:rsid w:val="094AC8CE"/>
    <w:rsid w:val="094D8D57"/>
    <w:rsid w:val="0957AD65"/>
    <w:rsid w:val="095C7891"/>
    <w:rsid w:val="095E4698"/>
    <w:rsid w:val="09632DB9"/>
    <w:rsid w:val="0964AE2D"/>
    <w:rsid w:val="096AC927"/>
    <w:rsid w:val="0971572E"/>
    <w:rsid w:val="097236C2"/>
    <w:rsid w:val="09778618"/>
    <w:rsid w:val="098DE75D"/>
    <w:rsid w:val="09A01948"/>
    <w:rsid w:val="09A68319"/>
    <w:rsid w:val="09B7F332"/>
    <w:rsid w:val="09B9A0B7"/>
    <w:rsid w:val="09BD2028"/>
    <w:rsid w:val="09BF9750"/>
    <w:rsid w:val="09CA939B"/>
    <w:rsid w:val="09D05338"/>
    <w:rsid w:val="09DD2BCF"/>
    <w:rsid w:val="09E21B7B"/>
    <w:rsid w:val="09E2D8A4"/>
    <w:rsid w:val="09EF0443"/>
    <w:rsid w:val="09F21D4F"/>
    <w:rsid w:val="09F3A790"/>
    <w:rsid w:val="09FCDD32"/>
    <w:rsid w:val="09FF52D6"/>
    <w:rsid w:val="0A06C8FF"/>
    <w:rsid w:val="0A0FAA02"/>
    <w:rsid w:val="0A10BA10"/>
    <w:rsid w:val="0A12F442"/>
    <w:rsid w:val="0A174DCB"/>
    <w:rsid w:val="0A1BB1FD"/>
    <w:rsid w:val="0A1D01E2"/>
    <w:rsid w:val="0A38E759"/>
    <w:rsid w:val="0A436606"/>
    <w:rsid w:val="0A4A751E"/>
    <w:rsid w:val="0A4F1BB7"/>
    <w:rsid w:val="0A500A7D"/>
    <w:rsid w:val="0A540486"/>
    <w:rsid w:val="0A569397"/>
    <w:rsid w:val="0A725529"/>
    <w:rsid w:val="0A7DA3CA"/>
    <w:rsid w:val="0A7ED29A"/>
    <w:rsid w:val="0A86A609"/>
    <w:rsid w:val="0A9958E6"/>
    <w:rsid w:val="0A9D79A5"/>
    <w:rsid w:val="0AA5FAAE"/>
    <w:rsid w:val="0AB35E3D"/>
    <w:rsid w:val="0ABECBBA"/>
    <w:rsid w:val="0AC15069"/>
    <w:rsid w:val="0AC38F1F"/>
    <w:rsid w:val="0AE00761"/>
    <w:rsid w:val="0AE3225D"/>
    <w:rsid w:val="0AE7A0C2"/>
    <w:rsid w:val="0AEE00A9"/>
    <w:rsid w:val="0AFAE97A"/>
    <w:rsid w:val="0B03F6F1"/>
    <w:rsid w:val="0B0595B4"/>
    <w:rsid w:val="0B074924"/>
    <w:rsid w:val="0B0D38C3"/>
    <w:rsid w:val="0B10B0DC"/>
    <w:rsid w:val="0B115DA0"/>
    <w:rsid w:val="0B14ECAD"/>
    <w:rsid w:val="0B27377D"/>
    <w:rsid w:val="0B2BC319"/>
    <w:rsid w:val="0B2DE9E2"/>
    <w:rsid w:val="0B3377A6"/>
    <w:rsid w:val="0B56999F"/>
    <w:rsid w:val="0B59DE1D"/>
    <w:rsid w:val="0B61A9A4"/>
    <w:rsid w:val="0B63786D"/>
    <w:rsid w:val="0B638B08"/>
    <w:rsid w:val="0B74CFC7"/>
    <w:rsid w:val="0B823771"/>
    <w:rsid w:val="0B85327F"/>
    <w:rsid w:val="0BA2014C"/>
    <w:rsid w:val="0BBB51EB"/>
    <w:rsid w:val="0BC0B761"/>
    <w:rsid w:val="0BCED9D8"/>
    <w:rsid w:val="0BD68E22"/>
    <w:rsid w:val="0BE4F15D"/>
    <w:rsid w:val="0BE7430C"/>
    <w:rsid w:val="0BEB807A"/>
    <w:rsid w:val="0BF35EB3"/>
    <w:rsid w:val="0C03E0E0"/>
    <w:rsid w:val="0C0403A2"/>
    <w:rsid w:val="0C0B9CAC"/>
    <w:rsid w:val="0C0EE039"/>
    <w:rsid w:val="0C135031"/>
    <w:rsid w:val="0C1BEBC3"/>
    <w:rsid w:val="0C341004"/>
    <w:rsid w:val="0C369306"/>
    <w:rsid w:val="0C3EDD47"/>
    <w:rsid w:val="0C4F335C"/>
    <w:rsid w:val="0C56D6B2"/>
    <w:rsid w:val="0C5BD415"/>
    <w:rsid w:val="0C624C21"/>
    <w:rsid w:val="0C68CB20"/>
    <w:rsid w:val="0C74659A"/>
    <w:rsid w:val="0C81B6D0"/>
    <w:rsid w:val="0C84196A"/>
    <w:rsid w:val="0C974D14"/>
    <w:rsid w:val="0C9D7A6A"/>
    <w:rsid w:val="0C9EE6AE"/>
    <w:rsid w:val="0CA64DFB"/>
    <w:rsid w:val="0CB7C7DE"/>
    <w:rsid w:val="0CC0FE02"/>
    <w:rsid w:val="0CC507B4"/>
    <w:rsid w:val="0CD760FC"/>
    <w:rsid w:val="0CEA8D64"/>
    <w:rsid w:val="0CEF9117"/>
    <w:rsid w:val="0CFD057E"/>
    <w:rsid w:val="0D06AB87"/>
    <w:rsid w:val="0D08B4E5"/>
    <w:rsid w:val="0D0B9AA4"/>
    <w:rsid w:val="0D0C9898"/>
    <w:rsid w:val="0D12254E"/>
    <w:rsid w:val="0D13FE37"/>
    <w:rsid w:val="0D243895"/>
    <w:rsid w:val="0D270F33"/>
    <w:rsid w:val="0D27541D"/>
    <w:rsid w:val="0D33BF52"/>
    <w:rsid w:val="0D388A18"/>
    <w:rsid w:val="0D3DD1CC"/>
    <w:rsid w:val="0D4209C3"/>
    <w:rsid w:val="0D4DE5EF"/>
    <w:rsid w:val="0D4DF03D"/>
    <w:rsid w:val="0D5151ED"/>
    <w:rsid w:val="0D57BEB6"/>
    <w:rsid w:val="0D5A67A8"/>
    <w:rsid w:val="0D5BC661"/>
    <w:rsid w:val="0D5EA805"/>
    <w:rsid w:val="0D5EFD9A"/>
    <w:rsid w:val="0D5F51CD"/>
    <w:rsid w:val="0D60DD43"/>
    <w:rsid w:val="0D6B1027"/>
    <w:rsid w:val="0D6C79DD"/>
    <w:rsid w:val="0D6D32A2"/>
    <w:rsid w:val="0D6E2C69"/>
    <w:rsid w:val="0D74B873"/>
    <w:rsid w:val="0D84C57E"/>
    <w:rsid w:val="0D8C099A"/>
    <w:rsid w:val="0D8C5EFF"/>
    <w:rsid w:val="0D8F9568"/>
    <w:rsid w:val="0D9391F0"/>
    <w:rsid w:val="0D961734"/>
    <w:rsid w:val="0D9850F8"/>
    <w:rsid w:val="0D9ACF57"/>
    <w:rsid w:val="0D9C83A6"/>
    <w:rsid w:val="0DA52525"/>
    <w:rsid w:val="0DA77550"/>
    <w:rsid w:val="0DBC3C6D"/>
    <w:rsid w:val="0DC1FB0F"/>
    <w:rsid w:val="0DC973F9"/>
    <w:rsid w:val="0DC99DB4"/>
    <w:rsid w:val="0DCDC8A7"/>
    <w:rsid w:val="0DDAE4AE"/>
    <w:rsid w:val="0DDEA76D"/>
    <w:rsid w:val="0DE45900"/>
    <w:rsid w:val="0DE8ED64"/>
    <w:rsid w:val="0DEBA640"/>
    <w:rsid w:val="0DECFEE2"/>
    <w:rsid w:val="0DF8321D"/>
    <w:rsid w:val="0E042BB3"/>
    <w:rsid w:val="0E11E0C6"/>
    <w:rsid w:val="0E186DB3"/>
    <w:rsid w:val="0E1894D7"/>
    <w:rsid w:val="0E2E4C44"/>
    <w:rsid w:val="0E31FB8C"/>
    <w:rsid w:val="0E399D7B"/>
    <w:rsid w:val="0E3C96B0"/>
    <w:rsid w:val="0E4C8661"/>
    <w:rsid w:val="0E596433"/>
    <w:rsid w:val="0E59C7D5"/>
    <w:rsid w:val="0E5AC00F"/>
    <w:rsid w:val="0E6EE4EC"/>
    <w:rsid w:val="0E770B13"/>
    <w:rsid w:val="0E7C88CD"/>
    <w:rsid w:val="0E81A78D"/>
    <w:rsid w:val="0E862AC7"/>
    <w:rsid w:val="0E92E8BD"/>
    <w:rsid w:val="0E9F7C00"/>
    <w:rsid w:val="0EA2ADB4"/>
    <w:rsid w:val="0EACE245"/>
    <w:rsid w:val="0EC5669A"/>
    <w:rsid w:val="0ECEBAA8"/>
    <w:rsid w:val="0ED854F7"/>
    <w:rsid w:val="0EDEEF00"/>
    <w:rsid w:val="0EE716A1"/>
    <w:rsid w:val="0EECA5B1"/>
    <w:rsid w:val="0EF06870"/>
    <w:rsid w:val="0EF8B85C"/>
    <w:rsid w:val="0EF9801A"/>
    <w:rsid w:val="0EF9E0A6"/>
    <w:rsid w:val="0EFA13BB"/>
    <w:rsid w:val="0F005EDE"/>
    <w:rsid w:val="0F09A371"/>
    <w:rsid w:val="0F0AD9E7"/>
    <w:rsid w:val="0F1735ED"/>
    <w:rsid w:val="0F35A7D0"/>
    <w:rsid w:val="0F447D47"/>
    <w:rsid w:val="0F552123"/>
    <w:rsid w:val="0F5766A0"/>
    <w:rsid w:val="0F643CD5"/>
    <w:rsid w:val="0F65BC5E"/>
    <w:rsid w:val="0F666CE9"/>
    <w:rsid w:val="0F6897B0"/>
    <w:rsid w:val="0F6A97F3"/>
    <w:rsid w:val="0F739F53"/>
    <w:rsid w:val="0F819624"/>
    <w:rsid w:val="0F8509D4"/>
    <w:rsid w:val="0F858E48"/>
    <w:rsid w:val="0F888E94"/>
    <w:rsid w:val="0F95E480"/>
    <w:rsid w:val="0F9C37C6"/>
    <w:rsid w:val="0F9CDD23"/>
    <w:rsid w:val="0FA34A79"/>
    <w:rsid w:val="0FA8BC4A"/>
    <w:rsid w:val="0FA97EC4"/>
    <w:rsid w:val="0FAA94FE"/>
    <w:rsid w:val="0FB6D2D2"/>
    <w:rsid w:val="0FB93A5C"/>
    <w:rsid w:val="0FBE0883"/>
    <w:rsid w:val="0FDBA239"/>
    <w:rsid w:val="0FDC511A"/>
    <w:rsid w:val="0FE8FF93"/>
    <w:rsid w:val="0FEC4B20"/>
    <w:rsid w:val="0FF3708E"/>
    <w:rsid w:val="0FF92974"/>
    <w:rsid w:val="0FFBC12E"/>
    <w:rsid w:val="0FFD6676"/>
    <w:rsid w:val="10011B99"/>
    <w:rsid w:val="100BD1D4"/>
    <w:rsid w:val="101158BC"/>
    <w:rsid w:val="1022397E"/>
    <w:rsid w:val="102489C3"/>
    <w:rsid w:val="10408C52"/>
    <w:rsid w:val="10480A67"/>
    <w:rsid w:val="10494452"/>
    <w:rsid w:val="104CC7A5"/>
    <w:rsid w:val="10568050"/>
    <w:rsid w:val="1059E2D5"/>
    <w:rsid w:val="10702533"/>
    <w:rsid w:val="10801B7A"/>
    <w:rsid w:val="1081B6E4"/>
    <w:rsid w:val="10829EA4"/>
    <w:rsid w:val="10899BCB"/>
    <w:rsid w:val="108D7A35"/>
    <w:rsid w:val="10901EE5"/>
    <w:rsid w:val="1098B548"/>
    <w:rsid w:val="10B48EA1"/>
    <w:rsid w:val="10B6CF52"/>
    <w:rsid w:val="10B6CF63"/>
    <w:rsid w:val="10B74708"/>
    <w:rsid w:val="10B7D502"/>
    <w:rsid w:val="10BEF633"/>
    <w:rsid w:val="10C894E8"/>
    <w:rsid w:val="10CD4856"/>
    <w:rsid w:val="10D2B820"/>
    <w:rsid w:val="10D6EC65"/>
    <w:rsid w:val="10DCCA07"/>
    <w:rsid w:val="10DD4955"/>
    <w:rsid w:val="10E4B505"/>
    <w:rsid w:val="10E55024"/>
    <w:rsid w:val="10EA3637"/>
    <w:rsid w:val="10EA5E91"/>
    <w:rsid w:val="10F36534"/>
    <w:rsid w:val="11005389"/>
    <w:rsid w:val="1105AAC1"/>
    <w:rsid w:val="1108BC71"/>
    <w:rsid w:val="110CCD39"/>
    <w:rsid w:val="110CD7D8"/>
    <w:rsid w:val="111106EB"/>
    <w:rsid w:val="11125D2F"/>
    <w:rsid w:val="111AFD89"/>
    <w:rsid w:val="1121A45B"/>
    <w:rsid w:val="112B3768"/>
    <w:rsid w:val="1134BB2D"/>
    <w:rsid w:val="114DA0A3"/>
    <w:rsid w:val="115E7DC9"/>
    <w:rsid w:val="1162E9A9"/>
    <w:rsid w:val="1178822F"/>
    <w:rsid w:val="1180D724"/>
    <w:rsid w:val="11831036"/>
    <w:rsid w:val="11888E5C"/>
    <w:rsid w:val="1188C56F"/>
    <w:rsid w:val="11A7EC5C"/>
    <w:rsid w:val="11ACF965"/>
    <w:rsid w:val="11AE53FB"/>
    <w:rsid w:val="11B8F634"/>
    <w:rsid w:val="11BF774E"/>
    <w:rsid w:val="11CB117D"/>
    <w:rsid w:val="11D2908A"/>
    <w:rsid w:val="11D723E5"/>
    <w:rsid w:val="11E05FD1"/>
    <w:rsid w:val="11E4DA65"/>
    <w:rsid w:val="11E51BC3"/>
    <w:rsid w:val="11E75793"/>
    <w:rsid w:val="11EAD7F5"/>
    <w:rsid w:val="11EC90D3"/>
    <w:rsid w:val="12045CA6"/>
    <w:rsid w:val="12143F41"/>
    <w:rsid w:val="1231F00B"/>
    <w:rsid w:val="123AD83B"/>
    <w:rsid w:val="1244B4A5"/>
    <w:rsid w:val="1244EDA1"/>
    <w:rsid w:val="1255251E"/>
    <w:rsid w:val="1255847E"/>
    <w:rsid w:val="1257310F"/>
    <w:rsid w:val="12583A42"/>
    <w:rsid w:val="12613078"/>
    <w:rsid w:val="1264AB05"/>
    <w:rsid w:val="1266593D"/>
    <w:rsid w:val="127EAD27"/>
    <w:rsid w:val="1288F5C1"/>
    <w:rsid w:val="12907E6E"/>
    <w:rsid w:val="12959A28"/>
    <w:rsid w:val="1299AC09"/>
    <w:rsid w:val="129C7088"/>
    <w:rsid w:val="129C9C84"/>
    <w:rsid w:val="129F1ACA"/>
    <w:rsid w:val="129FA8B3"/>
    <w:rsid w:val="12A8CEC3"/>
    <w:rsid w:val="12AB2F0B"/>
    <w:rsid w:val="12B7D1C5"/>
    <w:rsid w:val="12B96992"/>
    <w:rsid w:val="12BA9D1B"/>
    <w:rsid w:val="12BE62DC"/>
    <w:rsid w:val="12C7A656"/>
    <w:rsid w:val="12CBD706"/>
    <w:rsid w:val="12CE1A81"/>
    <w:rsid w:val="12D05EFC"/>
    <w:rsid w:val="12D676EF"/>
    <w:rsid w:val="12E0CA8C"/>
    <w:rsid w:val="12E7ED86"/>
    <w:rsid w:val="12F01005"/>
    <w:rsid w:val="12F0FF9F"/>
    <w:rsid w:val="12F43A34"/>
    <w:rsid w:val="12FE6266"/>
    <w:rsid w:val="130042C1"/>
    <w:rsid w:val="1306955B"/>
    <w:rsid w:val="13081086"/>
    <w:rsid w:val="130B7E26"/>
    <w:rsid w:val="131811E6"/>
    <w:rsid w:val="13253D79"/>
    <w:rsid w:val="133314A0"/>
    <w:rsid w:val="134499EA"/>
    <w:rsid w:val="13466ACD"/>
    <w:rsid w:val="13476CC5"/>
    <w:rsid w:val="134A8FDB"/>
    <w:rsid w:val="134B79D0"/>
    <w:rsid w:val="134FF58E"/>
    <w:rsid w:val="13587F70"/>
    <w:rsid w:val="1360F2A3"/>
    <w:rsid w:val="1363F8F8"/>
    <w:rsid w:val="136DB3FD"/>
    <w:rsid w:val="136EB195"/>
    <w:rsid w:val="13700BCB"/>
    <w:rsid w:val="13757A35"/>
    <w:rsid w:val="13796DF6"/>
    <w:rsid w:val="137B1817"/>
    <w:rsid w:val="139A2390"/>
    <w:rsid w:val="13AE5753"/>
    <w:rsid w:val="13CC2272"/>
    <w:rsid w:val="13D4F5F6"/>
    <w:rsid w:val="13F512AC"/>
    <w:rsid w:val="13F7B0A0"/>
    <w:rsid w:val="13FDDAFC"/>
    <w:rsid w:val="14008347"/>
    <w:rsid w:val="140A9662"/>
    <w:rsid w:val="140FB31C"/>
    <w:rsid w:val="1410DEF1"/>
    <w:rsid w:val="14170540"/>
    <w:rsid w:val="1417DDA6"/>
    <w:rsid w:val="141E99F9"/>
    <w:rsid w:val="142A14DD"/>
    <w:rsid w:val="143B57A9"/>
    <w:rsid w:val="143C76DC"/>
    <w:rsid w:val="1443CA58"/>
    <w:rsid w:val="1447D8EC"/>
    <w:rsid w:val="144D0C3C"/>
    <w:rsid w:val="144DEC3D"/>
    <w:rsid w:val="145AF022"/>
    <w:rsid w:val="145CFF5D"/>
    <w:rsid w:val="145E585E"/>
    <w:rsid w:val="14607481"/>
    <w:rsid w:val="146615EA"/>
    <w:rsid w:val="14726ED4"/>
    <w:rsid w:val="14778F16"/>
    <w:rsid w:val="1483F79E"/>
    <w:rsid w:val="1486E9B7"/>
    <w:rsid w:val="14870ACC"/>
    <w:rsid w:val="148B068C"/>
    <w:rsid w:val="148BB988"/>
    <w:rsid w:val="149DC927"/>
    <w:rsid w:val="14AB590F"/>
    <w:rsid w:val="14C15542"/>
    <w:rsid w:val="14CB75FE"/>
    <w:rsid w:val="14D2DC3D"/>
    <w:rsid w:val="14DA5FFB"/>
    <w:rsid w:val="14E81411"/>
    <w:rsid w:val="14EA2C11"/>
    <w:rsid w:val="14EFB4E9"/>
    <w:rsid w:val="14F407FF"/>
    <w:rsid w:val="14F67C1C"/>
    <w:rsid w:val="14F78EC6"/>
    <w:rsid w:val="1508C23F"/>
    <w:rsid w:val="15141A57"/>
    <w:rsid w:val="151C4355"/>
    <w:rsid w:val="151D896D"/>
    <w:rsid w:val="1522D0D9"/>
    <w:rsid w:val="1529ABA2"/>
    <w:rsid w:val="152EFD9C"/>
    <w:rsid w:val="152FB980"/>
    <w:rsid w:val="1534ACD4"/>
    <w:rsid w:val="1543EC6B"/>
    <w:rsid w:val="15617828"/>
    <w:rsid w:val="1568CA9E"/>
    <w:rsid w:val="156B2043"/>
    <w:rsid w:val="15759245"/>
    <w:rsid w:val="1575FF3E"/>
    <w:rsid w:val="15843159"/>
    <w:rsid w:val="1588755C"/>
    <w:rsid w:val="159658B7"/>
    <w:rsid w:val="159A15F4"/>
    <w:rsid w:val="15A447E0"/>
    <w:rsid w:val="15A52CF7"/>
    <w:rsid w:val="15A71D65"/>
    <w:rsid w:val="15B8BD72"/>
    <w:rsid w:val="15B8F785"/>
    <w:rsid w:val="15C5D6DA"/>
    <w:rsid w:val="15CA9989"/>
    <w:rsid w:val="15D59107"/>
    <w:rsid w:val="15D9D54E"/>
    <w:rsid w:val="15DDA1F5"/>
    <w:rsid w:val="15E54A02"/>
    <w:rsid w:val="15ED7E8C"/>
    <w:rsid w:val="15EEC234"/>
    <w:rsid w:val="15F1AD96"/>
    <w:rsid w:val="15F28170"/>
    <w:rsid w:val="15FC649C"/>
    <w:rsid w:val="15FD1A00"/>
    <w:rsid w:val="16024335"/>
    <w:rsid w:val="161505B7"/>
    <w:rsid w:val="161FE16C"/>
    <w:rsid w:val="162CF8C9"/>
    <w:rsid w:val="162D4E58"/>
    <w:rsid w:val="162F9552"/>
    <w:rsid w:val="1630F8BA"/>
    <w:rsid w:val="163F4BBD"/>
    <w:rsid w:val="1640EB22"/>
    <w:rsid w:val="16412C8D"/>
    <w:rsid w:val="164D77BA"/>
    <w:rsid w:val="16533A64"/>
    <w:rsid w:val="165E385C"/>
    <w:rsid w:val="165F1294"/>
    <w:rsid w:val="16615750"/>
    <w:rsid w:val="166469EB"/>
    <w:rsid w:val="1664CB98"/>
    <w:rsid w:val="166A0D8C"/>
    <w:rsid w:val="166C04D7"/>
    <w:rsid w:val="16825C60"/>
    <w:rsid w:val="1684FDAB"/>
    <w:rsid w:val="168ADE02"/>
    <w:rsid w:val="1696ED57"/>
    <w:rsid w:val="169DB421"/>
    <w:rsid w:val="16A066EC"/>
    <w:rsid w:val="16A56E9F"/>
    <w:rsid w:val="16A68C9B"/>
    <w:rsid w:val="16ACE13E"/>
    <w:rsid w:val="16ADC5A1"/>
    <w:rsid w:val="16B58C39"/>
    <w:rsid w:val="16C9479E"/>
    <w:rsid w:val="16CBD302"/>
    <w:rsid w:val="16CBD323"/>
    <w:rsid w:val="16D2BF80"/>
    <w:rsid w:val="16D64C63"/>
    <w:rsid w:val="16DBAD53"/>
    <w:rsid w:val="16DE05D6"/>
    <w:rsid w:val="16DEE6B1"/>
    <w:rsid w:val="16E0C2EE"/>
    <w:rsid w:val="16E80C99"/>
    <w:rsid w:val="16EA0AD2"/>
    <w:rsid w:val="171D9AAB"/>
    <w:rsid w:val="171DBD2B"/>
    <w:rsid w:val="172386E2"/>
    <w:rsid w:val="17254D7C"/>
    <w:rsid w:val="173AC141"/>
    <w:rsid w:val="173E1D11"/>
    <w:rsid w:val="17535660"/>
    <w:rsid w:val="175614DC"/>
    <w:rsid w:val="175F5543"/>
    <w:rsid w:val="176D834E"/>
    <w:rsid w:val="1781E2D4"/>
    <w:rsid w:val="1782DF1F"/>
    <w:rsid w:val="178A3696"/>
    <w:rsid w:val="178C8B38"/>
    <w:rsid w:val="1790C9EC"/>
    <w:rsid w:val="17981563"/>
    <w:rsid w:val="17A049CE"/>
    <w:rsid w:val="17A48198"/>
    <w:rsid w:val="17A53D4B"/>
    <w:rsid w:val="17B4A2F7"/>
    <w:rsid w:val="17BF35F9"/>
    <w:rsid w:val="17C06A8D"/>
    <w:rsid w:val="17C363F7"/>
    <w:rsid w:val="17C8D205"/>
    <w:rsid w:val="17CFAEC0"/>
    <w:rsid w:val="17D25497"/>
    <w:rsid w:val="17D69B81"/>
    <w:rsid w:val="17D6C0E4"/>
    <w:rsid w:val="17DEDA72"/>
    <w:rsid w:val="17EC6EAB"/>
    <w:rsid w:val="17ECA749"/>
    <w:rsid w:val="17EF88E3"/>
    <w:rsid w:val="17F15003"/>
    <w:rsid w:val="17F17DBC"/>
    <w:rsid w:val="17F27840"/>
    <w:rsid w:val="17FDAA7E"/>
    <w:rsid w:val="17FE2466"/>
    <w:rsid w:val="17FEA0AA"/>
    <w:rsid w:val="1800930B"/>
    <w:rsid w:val="180291F5"/>
    <w:rsid w:val="1807B4B9"/>
    <w:rsid w:val="180ABCCC"/>
    <w:rsid w:val="180B9E7C"/>
    <w:rsid w:val="18258182"/>
    <w:rsid w:val="1826D926"/>
    <w:rsid w:val="18295629"/>
    <w:rsid w:val="182BC268"/>
    <w:rsid w:val="182CC5A2"/>
    <w:rsid w:val="18345FD3"/>
    <w:rsid w:val="183A7117"/>
    <w:rsid w:val="184414E8"/>
    <w:rsid w:val="1853959A"/>
    <w:rsid w:val="1854CAEA"/>
    <w:rsid w:val="185FA586"/>
    <w:rsid w:val="18623897"/>
    <w:rsid w:val="1863D635"/>
    <w:rsid w:val="18646D37"/>
    <w:rsid w:val="186C9FA3"/>
    <w:rsid w:val="186EA850"/>
    <w:rsid w:val="18783AEF"/>
    <w:rsid w:val="1878D24B"/>
    <w:rsid w:val="18876597"/>
    <w:rsid w:val="188D0729"/>
    <w:rsid w:val="188E2152"/>
    <w:rsid w:val="188F8823"/>
    <w:rsid w:val="18947C43"/>
    <w:rsid w:val="18948C01"/>
    <w:rsid w:val="1896E3B4"/>
    <w:rsid w:val="1898E8AF"/>
    <w:rsid w:val="189C2932"/>
    <w:rsid w:val="189D98EE"/>
    <w:rsid w:val="18B7D384"/>
    <w:rsid w:val="18BFE9B1"/>
    <w:rsid w:val="18CC3B6B"/>
    <w:rsid w:val="18CEA71C"/>
    <w:rsid w:val="18E0BCC7"/>
    <w:rsid w:val="18E0E4ED"/>
    <w:rsid w:val="18E66443"/>
    <w:rsid w:val="18EAE764"/>
    <w:rsid w:val="18EE80B4"/>
    <w:rsid w:val="18F1E3FB"/>
    <w:rsid w:val="18F49DAF"/>
    <w:rsid w:val="191D76AF"/>
    <w:rsid w:val="19239206"/>
    <w:rsid w:val="1924A78B"/>
    <w:rsid w:val="19258516"/>
    <w:rsid w:val="1927C486"/>
    <w:rsid w:val="193027F0"/>
    <w:rsid w:val="194FE4D7"/>
    <w:rsid w:val="194FE611"/>
    <w:rsid w:val="19608549"/>
    <w:rsid w:val="196855FD"/>
    <w:rsid w:val="1969C4A9"/>
    <w:rsid w:val="196E4C5D"/>
    <w:rsid w:val="196F1684"/>
    <w:rsid w:val="19721C23"/>
    <w:rsid w:val="19753AF1"/>
    <w:rsid w:val="197A64AE"/>
    <w:rsid w:val="197C34E9"/>
    <w:rsid w:val="197D5B21"/>
    <w:rsid w:val="197EF67F"/>
    <w:rsid w:val="198056F4"/>
    <w:rsid w:val="1980C4B5"/>
    <w:rsid w:val="199DBF85"/>
    <w:rsid w:val="19AA6EDB"/>
    <w:rsid w:val="19AED06F"/>
    <w:rsid w:val="19BA4870"/>
    <w:rsid w:val="19BD7550"/>
    <w:rsid w:val="19C7C32C"/>
    <w:rsid w:val="19D39966"/>
    <w:rsid w:val="19E3CF6E"/>
    <w:rsid w:val="19F62339"/>
    <w:rsid w:val="1A0542D6"/>
    <w:rsid w:val="1A059E1F"/>
    <w:rsid w:val="1A071E88"/>
    <w:rsid w:val="1A1A7084"/>
    <w:rsid w:val="1A249EF8"/>
    <w:rsid w:val="1A269B2E"/>
    <w:rsid w:val="1A408D3A"/>
    <w:rsid w:val="1A47F6C6"/>
    <w:rsid w:val="1A48FE7D"/>
    <w:rsid w:val="1A4E0A37"/>
    <w:rsid w:val="1A62BE7F"/>
    <w:rsid w:val="1A720703"/>
    <w:rsid w:val="1A762158"/>
    <w:rsid w:val="1A76C968"/>
    <w:rsid w:val="1A82B7B6"/>
    <w:rsid w:val="1A87FE7A"/>
    <w:rsid w:val="1A901E96"/>
    <w:rsid w:val="1A9F4F0A"/>
    <w:rsid w:val="1AA679F6"/>
    <w:rsid w:val="1AB25563"/>
    <w:rsid w:val="1AB298FF"/>
    <w:rsid w:val="1AB2CA12"/>
    <w:rsid w:val="1AB51FCB"/>
    <w:rsid w:val="1ABECC29"/>
    <w:rsid w:val="1AC25B25"/>
    <w:rsid w:val="1AC6E063"/>
    <w:rsid w:val="1AC806A0"/>
    <w:rsid w:val="1ACED045"/>
    <w:rsid w:val="1AD8C775"/>
    <w:rsid w:val="1AE5A234"/>
    <w:rsid w:val="1AEDB8C3"/>
    <w:rsid w:val="1AF89115"/>
    <w:rsid w:val="1AF9659F"/>
    <w:rsid w:val="1AF978CB"/>
    <w:rsid w:val="1B02D432"/>
    <w:rsid w:val="1B11303A"/>
    <w:rsid w:val="1B290A90"/>
    <w:rsid w:val="1B4B83A7"/>
    <w:rsid w:val="1B532E9C"/>
    <w:rsid w:val="1B54AD7D"/>
    <w:rsid w:val="1B57A07A"/>
    <w:rsid w:val="1B5835B0"/>
    <w:rsid w:val="1B58A4DE"/>
    <w:rsid w:val="1B5FF9A6"/>
    <w:rsid w:val="1B641281"/>
    <w:rsid w:val="1B6957DB"/>
    <w:rsid w:val="1B69E5ED"/>
    <w:rsid w:val="1B6C9622"/>
    <w:rsid w:val="1B6FF85A"/>
    <w:rsid w:val="1B7D41EC"/>
    <w:rsid w:val="1B822BBE"/>
    <w:rsid w:val="1B923E5E"/>
    <w:rsid w:val="1BA42281"/>
    <w:rsid w:val="1BA6025B"/>
    <w:rsid w:val="1BA9F9DC"/>
    <w:rsid w:val="1BAD7F37"/>
    <w:rsid w:val="1BB01104"/>
    <w:rsid w:val="1BB3300B"/>
    <w:rsid w:val="1BCB6598"/>
    <w:rsid w:val="1BCF7992"/>
    <w:rsid w:val="1BDF2E6D"/>
    <w:rsid w:val="1BE26333"/>
    <w:rsid w:val="1BEE94CB"/>
    <w:rsid w:val="1BFE123A"/>
    <w:rsid w:val="1C0794CE"/>
    <w:rsid w:val="1C09F74B"/>
    <w:rsid w:val="1C0AEFE9"/>
    <w:rsid w:val="1C15F4E8"/>
    <w:rsid w:val="1C210DE3"/>
    <w:rsid w:val="1C2391B2"/>
    <w:rsid w:val="1C257439"/>
    <w:rsid w:val="1C321603"/>
    <w:rsid w:val="1C356A0B"/>
    <w:rsid w:val="1C39119E"/>
    <w:rsid w:val="1C46E177"/>
    <w:rsid w:val="1C572449"/>
    <w:rsid w:val="1C579F2A"/>
    <w:rsid w:val="1C6EF87E"/>
    <w:rsid w:val="1C6F316B"/>
    <w:rsid w:val="1C6FBBCC"/>
    <w:rsid w:val="1C7139F5"/>
    <w:rsid w:val="1C77008D"/>
    <w:rsid w:val="1C875415"/>
    <w:rsid w:val="1C9577B1"/>
    <w:rsid w:val="1C977999"/>
    <w:rsid w:val="1CAA45AE"/>
    <w:rsid w:val="1CAB38BB"/>
    <w:rsid w:val="1CC3E561"/>
    <w:rsid w:val="1CC4AEBC"/>
    <w:rsid w:val="1CC57051"/>
    <w:rsid w:val="1CC61F52"/>
    <w:rsid w:val="1CD39A4B"/>
    <w:rsid w:val="1CDBC4EC"/>
    <w:rsid w:val="1CFBC2E1"/>
    <w:rsid w:val="1D061075"/>
    <w:rsid w:val="1D081034"/>
    <w:rsid w:val="1D090194"/>
    <w:rsid w:val="1D0A5F4B"/>
    <w:rsid w:val="1D0E47BB"/>
    <w:rsid w:val="1D12EFFA"/>
    <w:rsid w:val="1D1557EE"/>
    <w:rsid w:val="1D19A13B"/>
    <w:rsid w:val="1D1D9EDB"/>
    <w:rsid w:val="1D1F95CC"/>
    <w:rsid w:val="1D2CB4CB"/>
    <w:rsid w:val="1D325522"/>
    <w:rsid w:val="1D35787B"/>
    <w:rsid w:val="1D3C9204"/>
    <w:rsid w:val="1D4AA825"/>
    <w:rsid w:val="1D4B1A03"/>
    <w:rsid w:val="1D5C81D4"/>
    <w:rsid w:val="1D5D9EFD"/>
    <w:rsid w:val="1D5E375A"/>
    <w:rsid w:val="1D639919"/>
    <w:rsid w:val="1D66AFA6"/>
    <w:rsid w:val="1D6B411F"/>
    <w:rsid w:val="1D784490"/>
    <w:rsid w:val="1D87F9D1"/>
    <w:rsid w:val="1D8AC450"/>
    <w:rsid w:val="1D8B1205"/>
    <w:rsid w:val="1D94C9B5"/>
    <w:rsid w:val="1D9828CE"/>
    <w:rsid w:val="1DA01BEB"/>
    <w:rsid w:val="1DB4FA0D"/>
    <w:rsid w:val="1DC0236A"/>
    <w:rsid w:val="1DC18DDA"/>
    <w:rsid w:val="1DC470DE"/>
    <w:rsid w:val="1DD0D273"/>
    <w:rsid w:val="1DD92B19"/>
    <w:rsid w:val="1DDEEB53"/>
    <w:rsid w:val="1DE80572"/>
    <w:rsid w:val="1DF504FA"/>
    <w:rsid w:val="1DFCEAB9"/>
    <w:rsid w:val="1E03B241"/>
    <w:rsid w:val="1E0F8CBE"/>
    <w:rsid w:val="1E13FC29"/>
    <w:rsid w:val="1E228C35"/>
    <w:rsid w:val="1E245818"/>
    <w:rsid w:val="1E2E9893"/>
    <w:rsid w:val="1E3053D7"/>
    <w:rsid w:val="1E390975"/>
    <w:rsid w:val="1E3E74F7"/>
    <w:rsid w:val="1E402628"/>
    <w:rsid w:val="1E46E186"/>
    <w:rsid w:val="1E4F671F"/>
    <w:rsid w:val="1E55327B"/>
    <w:rsid w:val="1E659279"/>
    <w:rsid w:val="1E7A30B2"/>
    <w:rsid w:val="1E8BD9DF"/>
    <w:rsid w:val="1E96CBC5"/>
    <w:rsid w:val="1E9D7CAE"/>
    <w:rsid w:val="1EAC714F"/>
    <w:rsid w:val="1EB0E2EF"/>
    <w:rsid w:val="1EB9ED1E"/>
    <w:rsid w:val="1EBAC231"/>
    <w:rsid w:val="1EBB0985"/>
    <w:rsid w:val="1EBE9CB6"/>
    <w:rsid w:val="1EC5459E"/>
    <w:rsid w:val="1ED4774A"/>
    <w:rsid w:val="1EDDC136"/>
    <w:rsid w:val="1EEF0E8A"/>
    <w:rsid w:val="1EF6FD54"/>
    <w:rsid w:val="1EFB107B"/>
    <w:rsid w:val="1EFF6D5A"/>
    <w:rsid w:val="1F0A126C"/>
    <w:rsid w:val="1F139BA0"/>
    <w:rsid w:val="1F154D99"/>
    <w:rsid w:val="1F1D8807"/>
    <w:rsid w:val="1F1F2EAF"/>
    <w:rsid w:val="1F2AA087"/>
    <w:rsid w:val="1F30FCBB"/>
    <w:rsid w:val="1F3A1D1C"/>
    <w:rsid w:val="1F53E621"/>
    <w:rsid w:val="1F55176F"/>
    <w:rsid w:val="1F55B7F2"/>
    <w:rsid w:val="1F5E0B19"/>
    <w:rsid w:val="1F6328AA"/>
    <w:rsid w:val="1F74A141"/>
    <w:rsid w:val="1F7F64E0"/>
    <w:rsid w:val="1F8099FF"/>
    <w:rsid w:val="1F869AA1"/>
    <w:rsid w:val="1F954EDD"/>
    <w:rsid w:val="1F98A8FC"/>
    <w:rsid w:val="1F9E0B77"/>
    <w:rsid w:val="1F9FFCE0"/>
    <w:rsid w:val="1FA430E1"/>
    <w:rsid w:val="1FA49088"/>
    <w:rsid w:val="1FB2D60B"/>
    <w:rsid w:val="1FB6952D"/>
    <w:rsid w:val="1FB8EC3A"/>
    <w:rsid w:val="1FBB758D"/>
    <w:rsid w:val="1FBDE036"/>
    <w:rsid w:val="1FC3FC20"/>
    <w:rsid w:val="1FC85B8E"/>
    <w:rsid w:val="1FEAA7F3"/>
    <w:rsid w:val="1FEBC83A"/>
    <w:rsid w:val="1FF410EB"/>
    <w:rsid w:val="1FF52D45"/>
    <w:rsid w:val="1FF91741"/>
    <w:rsid w:val="1FFC51C5"/>
    <w:rsid w:val="200AC15A"/>
    <w:rsid w:val="2011FD31"/>
    <w:rsid w:val="20165AE2"/>
    <w:rsid w:val="201AB86D"/>
    <w:rsid w:val="201E8D82"/>
    <w:rsid w:val="202BE29A"/>
    <w:rsid w:val="202C5343"/>
    <w:rsid w:val="202D3A54"/>
    <w:rsid w:val="2034AC18"/>
    <w:rsid w:val="203B0FF6"/>
    <w:rsid w:val="20417AE5"/>
    <w:rsid w:val="2041B2C1"/>
    <w:rsid w:val="204344D4"/>
    <w:rsid w:val="2049E9A1"/>
    <w:rsid w:val="204A4CD0"/>
    <w:rsid w:val="20525040"/>
    <w:rsid w:val="2053FABC"/>
    <w:rsid w:val="20570E34"/>
    <w:rsid w:val="2058920E"/>
    <w:rsid w:val="2059F64C"/>
    <w:rsid w:val="205F440C"/>
    <w:rsid w:val="20634048"/>
    <w:rsid w:val="20665C6E"/>
    <w:rsid w:val="206C5ACF"/>
    <w:rsid w:val="206C8178"/>
    <w:rsid w:val="2072E0CF"/>
    <w:rsid w:val="2074EC29"/>
    <w:rsid w:val="20808D54"/>
    <w:rsid w:val="2081BC3F"/>
    <w:rsid w:val="2086EF7E"/>
    <w:rsid w:val="208C3BC5"/>
    <w:rsid w:val="209A72E0"/>
    <w:rsid w:val="209B881A"/>
    <w:rsid w:val="20A7F5D7"/>
    <w:rsid w:val="20B4734B"/>
    <w:rsid w:val="20B7697D"/>
    <w:rsid w:val="20C22689"/>
    <w:rsid w:val="20CC7CE0"/>
    <w:rsid w:val="20D52262"/>
    <w:rsid w:val="20DD13AE"/>
    <w:rsid w:val="20E09BF9"/>
    <w:rsid w:val="20E42AE5"/>
    <w:rsid w:val="20E4F166"/>
    <w:rsid w:val="20F658B2"/>
    <w:rsid w:val="20F8A940"/>
    <w:rsid w:val="20FDA490"/>
    <w:rsid w:val="2103BE94"/>
    <w:rsid w:val="21061EE7"/>
    <w:rsid w:val="211C922D"/>
    <w:rsid w:val="211DCA6D"/>
    <w:rsid w:val="213252E2"/>
    <w:rsid w:val="213BE7B0"/>
    <w:rsid w:val="213D2106"/>
    <w:rsid w:val="215B946B"/>
    <w:rsid w:val="215C6712"/>
    <w:rsid w:val="2174C601"/>
    <w:rsid w:val="217676CE"/>
    <w:rsid w:val="2177E2A6"/>
    <w:rsid w:val="2180012B"/>
    <w:rsid w:val="219C4A41"/>
    <w:rsid w:val="21A6196E"/>
    <w:rsid w:val="21AACB51"/>
    <w:rsid w:val="21B5194B"/>
    <w:rsid w:val="21C9042F"/>
    <w:rsid w:val="21C98C56"/>
    <w:rsid w:val="21CE34C3"/>
    <w:rsid w:val="21DE9377"/>
    <w:rsid w:val="21E38555"/>
    <w:rsid w:val="21E891F8"/>
    <w:rsid w:val="21FB904D"/>
    <w:rsid w:val="22179297"/>
    <w:rsid w:val="2217BFC6"/>
    <w:rsid w:val="2223904E"/>
    <w:rsid w:val="2227ED18"/>
    <w:rsid w:val="222F92A7"/>
    <w:rsid w:val="2236C79A"/>
    <w:rsid w:val="223C2D75"/>
    <w:rsid w:val="2252056D"/>
    <w:rsid w:val="22536030"/>
    <w:rsid w:val="2260B10D"/>
    <w:rsid w:val="226EDD69"/>
    <w:rsid w:val="227FB200"/>
    <w:rsid w:val="2282FB71"/>
    <w:rsid w:val="228340D2"/>
    <w:rsid w:val="2283FDFE"/>
    <w:rsid w:val="228671D4"/>
    <w:rsid w:val="228A1A26"/>
    <w:rsid w:val="228DA8EB"/>
    <w:rsid w:val="22934A71"/>
    <w:rsid w:val="229598CD"/>
    <w:rsid w:val="2295BA1A"/>
    <w:rsid w:val="229785C1"/>
    <w:rsid w:val="22992C14"/>
    <w:rsid w:val="22A23658"/>
    <w:rsid w:val="22A5A902"/>
    <w:rsid w:val="22B68B41"/>
    <w:rsid w:val="22B90447"/>
    <w:rsid w:val="22CD3D1B"/>
    <w:rsid w:val="22DFC8B6"/>
    <w:rsid w:val="22E0F19B"/>
    <w:rsid w:val="22ECD86B"/>
    <w:rsid w:val="22EE59BB"/>
    <w:rsid w:val="22F39FDB"/>
    <w:rsid w:val="22FBC05B"/>
    <w:rsid w:val="22FC27BF"/>
    <w:rsid w:val="22FC48E6"/>
    <w:rsid w:val="22FF08FD"/>
    <w:rsid w:val="2316115B"/>
    <w:rsid w:val="231DDC87"/>
    <w:rsid w:val="231F9CFF"/>
    <w:rsid w:val="232A3983"/>
    <w:rsid w:val="232A86AE"/>
    <w:rsid w:val="233EB5E2"/>
    <w:rsid w:val="23537773"/>
    <w:rsid w:val="236BA2E5"/>
    <w:rsid w:val="236E6542"/>
    <w:rsid w:val="237BF206"/>
    <w:rsid w:val="23811A00"/>
    <w:rsid w:val="238356F0"/>
    <w:rsid w:val="2383D150"/>
    <w:rsid w:val="23861D29"/>
    <w:rsid w:val="239C519A"/>
    <w:rsid w:val="239C94D8"/>
    <w:rsid w:val="23A56DC1"/>
    <w:rsid w:val="23AEA7B1"/>
    <w:rsid w:val="23B814B3"/>
    <w:rsid w:val="23BB9C60"/>
    <w:rsid w:val="23C367EB"/>
    <w:rsid w:val="23C3E734"/>
    <w:rsid w:val="23C48951"/>
    <w:rsid w:val="23C4E0C7"/>
    <w:rsid w:val="23CB8912"/>
    <w:rsid w:val="23D7A91D"/>
    <w:rsid w:val="23F2B213"/>
    <w:rsid w:val="23F717D9"/>
    <w:rsid w:val="2424B7C8"/>
    <w:rsid w:val="2425739F"/>
    <w:rsid w:val="242B24B1"/>
    <w:rsid w:val="243028A4"/>
    <w:rsid w:val="24352981"/>
    <w:rsid w:val="2436B329"/>
    <w:rsid w:val="24393B3E"/>
    <w:rsid w:val="243F06D6"/>
    <w:rsid w:val="2445B03E"/>
    <w:rsid w:val="2452446C"/>
    <w:rsid w:val="24685E11"/>
    <w:rsid w:val="2470CFFB"/>
    <w:rsid w:val="247830CC"/>
    <w:rsid w:val="247BBCD5"/>
    <w:rsid w:val="2480CB1F"/>
    <w:rsid w:val="248B7A2A"/>
    <w:rsid w:val="2495E7B8"/>
    <w:rsid w:val="24969F1F"/>
    <w:rsid w:val="2497E360"/>
    <w:rsid w:val="249D8312"/>
    <w:rsid w:val="24A11E3D"/>
    <w:rsid w:val="24A97AB6"/>
    <w:rsid w:val="24ABFB39"/>
    <w:rsid w:val="24C942DC"/>
    <w:rsid w:val="24C9B72B"/>
    <w:rsid w:val="24D1C041"/>
    <w:rsid w:val="24D5E3EA"/>
    <w:rsid w:val="24D88E3D"/>
    <w:rsid w:val="24E60CEB"/>
    <w:rsid w:val="24E7EB41"/>
    <w:rsid w:val="24E84C6F"/>
    <w:rsid w:val="24ECB0C1"/>
    <w:rsid w:val="24F0F1D0"/>
    <w:rsid w:val="24F46626"/>
    <w:rsid w:val="24F9EC10"/>
    <w:rsid w:val="25019AA8"/>
    <w:rsid w:val="252698E9"/>
    <w:rsid w:val="2535A654"/>
    <w:rsid w:val="2539E3D5"/>
    <w:rsid w:val="253A0534"/>
    <w:rsid w:val="2548A03F"/>
    <w:rsid w:val="254C9B3A"/>
    <w:rsid w:val="255A65BC"/>
    <w:rsid w:val="2566F099"/>
    <w:rsid w:val="256A0F7D"/>
    <w:rsid w:val="257811B6"/>
    <w:rsid w:val="25801BC8"/>
    <w:rsid w:val="25815E04"/>
    <w:rsid w:val="258404A5"/>
    <w:rsid w:val="2589A35B"/>
    <w:rsid w:val="258B14C2"/>
    <w:rsid w:val="259C9E81"/>
    <w:rsid w:val="25A6CD79"/>
    <w:rsid w:val="25A828B7"/>
    <w:rsid w:val="25AE804F"/>
    <w:rsid w:val="25B1C449"/>
    <w:rsid w:val="25B830FF"/>
    <w:rsid w:val="25B888A6"/>
    <w:rsid w:val="25CF6E0F"/>
    <w:rsid w:val="25CF7E1D"/>
    <w:rsid w:val="25D46DD5"/>
    <w:rsid w:val="25DCC5FE"/>
    <w:rsid w:val="25DD5BF6"/>
    <w:rsid w:val="25DF0A45"/>
    <w:rsid w:val="25E2FF4E"/>
    <w:rsid w:val="25EB6C7D"/>
    <w:rsid w:val="25F7DBF9"/>
    <w:rsid w:val="25FB6019"/>
    <w:rsid w:val="25FC07E5"/>
    <w:rsid w:val="2600C56F"/>
    <w:rsid w:val="26056ED2"/>
    <w:rsid w:val="2606CEB0"/>
    <w:rsid w:val="260EE590"/>
    <w:rsid w:val="261B5311"/>
    <w:rsid w:val="261FA435"/>
    <w:rsid w:val="261FFF59"/>
    <w:rsid w:val="26215571"/>
    <w:rsid w:val="26235C53"/>
    <w:rsid w:val="26294C2A"/>
    <w:rsid w:val="26324361"/>
    <w:rsid w:val="2634126B"/>
    <w:rsid w:val="2637AEF1"/>
    <w:rsid w:val="265D79AF"/>
    <w:rsid w:val="266006AF"/>
    <w:rsid w:val="26622CC4"/>
    <w:rsid w:val="266E60F8"/>
    <w:rsid w:val="26780AAF"/>
    <w:rsid w:val="267BA719"/>
    <w:rsid w:val="267FC9F4"/>
    <w:rsid w:val="26870EB4"/>
    <w:rsid w:val="2693B211"/>
    <w:rsid w:val="2696A5DA"/>
    <w:rsid w:val="269E6270"/>
    <w:rsid w:val="26A7C5E7"/>
    <w:rsid w:val="26B5701D"/>
    <w:rsid w:val="26CD8A15"/>
    <w:rsid w:val="26D24021"/>
    <w:rsid w:val="26D9537C"/>
    <w:rsid w:val="26E05E4F"/>
    <w:rsid w:val="26EB2690"/>
    <w:rsid w:val="26EE0699"/>
    <w:rsid w:val="26FD5738"/>
    <w:rsid w:val="2708F669"/>
    <w:rsid w:val="2709E90D"/>
    <w:rsid w:val="2720277F"/>
    <w:rsid w:val="27242F28"/>
    <w:rsid w:val="27274401"/>
    <w:rsid w:val="2730D8C1"/>
    <w:rsid w:val="273B58F9"/>
    <w:rsid w:val="274D8E5C"/>
    <w:rsid w:val="2750946A"/>
    <w:rsid w:val="27521A3E"/>
    <w:rsid w:val="2756336D"/>
    <w:rsid w:val="2756B585"/>
    <w:rsid w:val="2759DB50"/>
    <w:rsid w:val="2760C112"/>
    <w:rsid w:val="276342F9"/>
    <w:rsid w:val="276E4AEA"/>
    <w:rsid w:val="27725093"/>
    <w:rsid w:val="27728045"/>
    <w:rsid w:val="27765EF5"/>
    <w:rsid w:val="277A4141"/>
    <w:rsid w:val="2781420F"/>
    <w:rsid w:val="2784F409"/>
    <w:rsid w:val="27894C6E"/>
    <w:rsid w:val="2794A877"/>
    <w:rsid w:val="27958864"/>
    <w:rsid w:val="27A3D9F0"/>
    <w:rsid w:val="27AA2731"/>
    <w:rsid w:val="27ADF4E6"/>
    <w:rsid w:val="27B69EA0"/>
    <w:rsid w:val="27BC0D69"/>
    <w:rsid w:val="27BD9498"/>
    <w:rsid w:val="27C304F4"/>
    <w:rsid w:val="27C5AE61"/>
    <w:rsid w:val="27D43348"/>
    <w:rsid w:val="27EE1ECF"/>
    <w:rsid w:val="2801BFA0"/>
    <w:rsid w:val="2806BC5A"/>
    <w:rsid w:val="2808269F"/>
    <w:rsid w:val="28147A87"/>
    <w:rsid w:val="2814F32D"/>
    <w:rsid w:val="281C9A8F"/>
    <w:rsid w:val="2829013B"/>
    <w:rsid w:val="282D2C07"/>
    <w:rsid w:val="284139B0"/>
    <w:rsid w:val="28479DB5"/>
    <w:rsid w:val="286738BD"/>
    <w:rsid w:val="28718EFB"/>
    <w:rsid w:val="28728A80"/>
    <w:rsid w:val="2872B53E"/>
    <w:rsid w:val="2877F3CB"/>
    <w:rsid w:val="287AA3AD"/>
    <w:rsid w:val="287D926B"/>
    <w:rsid w:val="288BBB55"/>
    <w:rsid w:val="288EBD8B"/>
    <w:rsid w:val="28921EB9"/>
    <w:rsid w:val="2893E9A6"/>
    <w:rsid w:val="289865F2"/>
    <w:rsid w:val="289D79B2"/>
    <w:rsid w:val="28A318C6"/>
    <w:rsid w:val="28B06AF9"/>
    <w:rsid w:val="28BDF457"/>
    <w:rsid w:val="28BE5EF9"/>
    <w:rsid w:val="28C492EE"/>
    <w:rsid w:val="28CE0EAC"/>
    <w:rsid w:val="28DACB2D"/>
    <w:rsid w:val="28E4AFE1"/>
    <w:rsid w:val="28ECEB1B"/>
    <w:rsid w:val="28EF9C98"/>
    <w:rsid w:val="28F2EB60"/>
    <w:rsid w:val="28F3DC4A"/>
    <w:rsid w:val="28F4E5FA"/>
    <w:rsid w:val="2904C2F0"/>
    <w:rsid w:val="2911DEA0"/>
    <w:rsid w:val="291D3288"/>
    <w:rsid w:val="292527DA"/>
    <w:rsid w:val="29334FE6"/>
    <w:rsid w:val="2936A855"/>
    <w:rsid w:val="2937F9F2"/>
    <w:rsid w:val="294ADC70"/>
    <w:rsid w:val="294D05BE"/>
    <w:rsid w:val="294F454C"/>
    <w:rsid w:val="29533BFF"/>
    <w:rsid w:val="2956675D"/>
    <w:rsid w:val="29587084"/>
    <w:rsid w:val="29743385"/>
    <w:rsid w:val="297F5337"/>
    <w:rsid w:val="2983151A"/>
    <w:rsid w:val="2989A4A4"/>
    <w:rsid w:val="298E38B0"/>
    <w:rsid w:val="29A75C16"/>
    <w:rsid w:val="29AD289C"/>
    <w:rsid w:val="29B7B063"/>
    <w:rsid w:val="29C7E1E1"/>
    <w:rsid w:val="29C7F1E3"/>
    <w:rsid w:val="29D3799C"/>
    <w:rsid w:val="29DA5520"/>
    <w:rsid w:val="29DF9B8A"/>
    <w:rsid w:val="29E170B3"/>
    <w:rsid w:val="2A19ACE2"/>
    <w:rsid w:val="2A1E9847"/>
    <w:rsid w:val="2A22E63A"/>
    <w:rsid w:val="2A27B15F"/>
    <w:rsid w:val="2A287A22"/>
    <w:rsid w:val="2A365217"/>
    <w:rsid w:val="2A3EBA3D"/>
    <w:rsid w:val="2A50900E"/>
    <w:rsid w:val="2A5B5985"/>
    <w:rsid w:val="2A618157"/>
    <w:rsid w:val="2A620DC3"/>
    <w:rsid w:val="2A666EE7"/>
    <w:rsid w:val="2A73940E"/>
    <w:rsid w:val="2A7E00CC"/>
    <w:rsid w:val="2A852260"/>
    <w:rsid w:val="2A87E31B"/>
    <w:rsid w:val="2A8DF87B"/>
    <w:rsid w:val="2A9FB876"/>
    <w:rsid w:val="2AA04803"/>
    <w:rsid w:val="2AA2546F"/>
    <w:rsid w:val="2AA58FEF"/>
    <w:rsid w:val="2AA86279"/>
    <w:rsid w:val="2AACDBD3"/>
    <w:rsid w:val="2AAF517C"/>
    <w:rsid w:val="2AB5E966"/>
    <w:rsid w:val="2AC04E01"/>
    <w:rsid w:val="2AD7801C"/>
    <w:rsid w:val="2AEAAA63"/>
    <w:rsid w:val="2AEEE3BC"/>
    <w:rsid w:val="2AEFFD18"/>
    <w:rsid w:val="2AF01FA4"/>
    <w:rsid w:val="2AF23A4B"/>
    <w:rsid w:val="2AF84EC9"/>
    <w:rsid w:val="2AF9E2F6"/>
    <w:rsid w:val="2B02B480"/>
    <w:rsid w:val="2B036981"/>
    <w:rsid w:val="2B07B785"/>
    <w:rsid w:val="2B0C8FF9"/>
    <w:rsid w:val="2B0C9EC6"/>
    <w:rsid w:val="2B0F26EF"/>
    <w:rsid w:val="2B148D32"/>
    <w:rsid w:val="2B26D194"/>
    <w:rsid w:val="2B368A8E"/>
    <w:rsid w:val="2B3B6273"/>
    <w:rsid w:val="2B4E26CD"/>
    <w:rsid w:val="2B519C3C"/>
    <w:rsid w:val="2B614F93"/>
    <w:rsid w:val="2B623FAB"/>
    <w:rsid w:val="2B631167"/>
    <w:rsid w:val="2B68E10D"/>
    <w:rsid w:val="2B6E764B"/>
    <w:rsid w:val="2B6FFA5C"/>
    <w:rsid w:val="2B80A096"/>
    <w:rsid w:val="2B8F2DEC"/>
    <w:rsid w:val="2BA240FF"/>
    <w:rsid w:val="2BA863D3"/>
    <w:rsid w:val="2BB1B7B4"/>
    <w:rsid w:val="2BC449AF"/>
    <w:rsid w:val="2BCC9988"/>
    <w:rsid w:val="2BECB434"/>
    <w:rsid w:val="2BEFFCE5"/>
    <w:rsid w:val="2BF528C5"/>
    <w:rsid w:val="2C1E429A"/>
    <w:rsid w:val="2C2E3CBF"/>
    <w:rsid w:val="2C30D44B"/>
    <w:rsid w:val="2C37DC6E"/>
    <w:rsid w:val="2C3D24C3"/>
    <w:rsid w:val="2C436F62"/>
    <w:rsid w:val="2C472A28"/>
    <w:rsid w:val="2C4DB621"/>
    <w:rsid w:val="2C5046E6"/>
    <w:rsid w:val="2C5413E5"/>
    <w:rsid w:val="2C549E09"/>
    <w:rsid w:val="2C58EF71"/>
    <w:rsid w:val="2C59767F"/>
    <w:rsid w:val="2C6F7B3B"/>
    <w:rsid w:val="2C76E138"/>
    <w:rsid w:val="2C86C756"/>
    <w:rsid w:val="2C8C24C1"/>
    <w:rsid w:val="2C8F033E"/>
    <w:rsid w:val="2C984353"/>
    <w:rsid w:val="2C9B098D"/>
    <w:rsid w:val="2C9C65BD"/>
    <w:rsid w:val="2C9FD263"/>
    <w:rsid w:val="2CA79DBA"/>
    <w:rsid w:val="2CA99A8E"/>
    <w:rsid w:val="2CB98939"/>
    <w:rsid w:val="2CB9AFF2"/>
    <w:rsid w:val="2CB9E7D1"/>
    <w:rsid w:val="2CBFC6D5"/>
    <w:rsid w:val="2CBFCEC4"/>
    <w:rsid w:val="2CC717CC"/>
    <w:rsid w:val="2CD26ADE"/>
    <w:rsid w:val="2CD40907"/>
    <w:rsid w:val="2CE52FFA"/>
    <w:rsid w:val="2CE5BDC0"/>
    <w:rsid w:val="2CEA683F"/>
    <w:rsid w:val="2CEE0BB0"/>
    <w:rsid w:val="2CF052AA"/>
    <w:rsid w:val="2CF283D4"/>
    <w:rsid w:val="2CF290F3"/>
    <w:rsid w:val="2CFB2925"/>
    <w:rsid w:val="2D01664C"/>
    <w:rsid w:val="2D152006"/>
    <w:rsid w:val="2D167B1C"/>
    <w:rsid w:val="2D1E2AFD"/>
    <w:rsid w:val="2D2DB74E"/>
    <w:rsid w:val="2D342412"/>
    <w:rsid w:val="2D3AA6BD"/>
    <w:rsid w:val="2D3FAE86"/>
    <w:rsid w:val="2D464743"/>
    <w:rsid w:val="2D47E84C"/>
    <w:rsid w:val="2D57C39B"/>
    <w:rsid w:val="2D5DB20E"/>
    <w:rsid w:val="2D703EDE"/>
    <w:rsid w:val="2D71FD0F"/>
    <w:rsid w:val="2D966ABF"/>
    <w:rsid w:val="2D9FFA2F"/>
    <w:rsid w:val="2DA569B0"/>
    <w:rsid w:val="2DA62FF7"/>
    <w:rsid w:val="2DAE48B7"/>
    <w:rsid w:val="2DB5D1B4"/>
    <w:rsid w:val="2DBAF3D7"/>
    <w:rsid w:val="2DBD0097"/>
    <w:rsid w:val="2DC89280"/>
    <w:rsid w:val="2DCD4D55"/>
    <w:rsid w:val="2DDA72E7"/>
    <w:rsid w:val="2DE1142F"/>
    <w:rsid w:val="2DFB86EF"/>
    <w:rsid w:val="2E02C698"/>
    <w:rsid w:val="2E0C2165"/>
    <w:rsid w:val="2E0EAE85"/>
    <w:rsid w:val="2E0F657C"/>
    <w:rsid w:val="2E28EF8F"/>
    <w:rsid w:val="2E2E02CD"/>
    <w:rsid w:val="2E32B876"/>
    <w:rsid w:val="2E399A4B"/>
    <w:rsid w:val="2E4741F2"/>
    <w:rsid w:val="2E540E58"/>
    <w:rsid w:val="2E55ABB0"/>
    <w:rsid w:val="2E55F4EA"/>
    <w:rsid w:val="2E565A39"/>
    <w:rsid w:val="2E5A0B66"/>
    <w:rsid w:val="2E5E72BE"/>
    <w:rsid w:val="2E5F693A"/>
    <w:rsid w:val="2E633932"/>
    <w:rsid w:val="2E6E6B96"/>
    <w:rsid w:val="2E795BF6"/>
    <w:rsid w:val="2E8D8FA0"/>
    <w:rsid w:val="2E8F5076"/>
    <w:rsid w:val="2E9404F1"/>
    <w:rsid w:val="2E99DA13"/>
    <w:rsid w:val="2E9AC87F"/>
    <w:rsid w:val="2E9B8862"/>
    <w:rsid w:val="2EA8E540"/>
    <w:rsid w:val="2EAA3F7E"/>
    <w:rsid w:val="2EAAAAFF"/>
    <w:rsid w:val="2EB18857"/>
    <w:rsid w:val="2EB43127"/>
    <w:rsid w:val="2EB73849"/>
    <w:rsid w:val="2EB8605E"/>
    <w:rsid w:val="2ECB01CA"/>
    <w:rsid w:val="2ECEA60D"/>
    <w:rsid w:val="2EE1B05C"/>
    <w:rsid w:val="2EE38057"/>
    <w:rsid w:val="2F04A1C0"/>
    <w:rsid w:val="2F09ABBC"/>
    <w:rsid w:val="2F0E27A2"/>
    <w:rsid w:val="2F128B5A"/>
    <w:rsid w:val="2F136C31"/>
    <w:rsid w:val="2F1B6099"/>
    <w:rsid w:val="2F299AD8"/>
    <w:rsid w:val="2F2C4CAD"/>
    <w:rsid w:val="2F3366C1"/>
    <w:rsid w:val="2F3A7837"/>
    <w:rsid w:val="2F3BAF95"/>
    <w:rsid w:val="2F569E25"/>
    <w:rsid w:val="2F57A70E"/>
    <w:rsid w:val="2F582600"/>
    <w:rsid w:val="2F6023FE"/>
    <w:rsid w:val="2F614A21"/>
    <w:rsid w:val="2F624CBC"/>
    <w:rsid w:val="2F66466F"/>
    <w:rsid w:val="2F6661EA"/>
    <w:rsid w:val="2F69BC07"/>
    <w:rsid w:val="2F69FEC5"/>
    <w:rsid w:val="2F6EE423"/>
    <w:rsid w:val="2F735678"/>
    <w:rsid w:val="2F777412"/>
    <w:rsid w:val="2F85B72C"/>
    <w:rsid w:val="2F8BABB3"/>
    <w:rsid w:val="2F966267"/>
    <w:rsid w:val="2F97EB6F"/>
    <w:rsid w:val="2FA6BF0F"/>
    <w:rsid w:val="2FAC55D3"/>
    <w:rsid w:val="2FAF4484"/>
    <w:rsid w:val="2FB63C7E"/>
    <w:rsid w:val="2FC5CCAA"/>
    <w:rsid w:val="2FC63A6B"/>
    <w:rsid w:val="2FDE94DE"/>
    <w:rsid w:val="2FE0B6C0"/>
    <w:rsid w:val="2FE50388"/>
    <w:rsid w:val="2FE50A40"/>
    <w:rsid w:val="2FF5192B"/>
    <w:rsid w:val="2FF88AF4"/>
    <w:rsid w:val="3000C11A"/>
    <w:rsid w:val="301F11E5"/>
    <w:rsid w:val="301F9004"/>
    <w:rsid w:val="3020E002"/>
    <w:rsid w:val="30279D7B"/>
    <w:rsid w:val="303E54C6"/>
    <w:rsid w:val="3045981E"/>
    <w:rsid w:val="3048DE55"/>
    <w:rsid w:val="3049B156"/>
    <w:rsid w:val="304B5373"/>
    <w:rsid w:val="305220FD"/>
    <w:rsid w:val="3061BC37"/>
    <w:rsid w:val="3061F4C3"/>
    <w:rsid w:val="3062F95F"/>
    <w:rsid w:val="306813F5"/>
    <w:rsid w:val="3068AA1A"/>
    <w:rsid w:val="307C2A32"/>
    <w:rsid w:val="307F4342"/>
    <w:rsid w:val="3086CB00"/>
    <w:rsid w:val="3094CFDB"/>
    <w:rsid w:val="30A8A6B5"/>
    <w:rsid w:val="30AAA4AD"/>
    <w:rsid w:val="30AEA31C"/>
    <w:rsid w:val="30AECD9B"/>
    <w:rsid w:val="30AED823"/>
    <w:rsid w:val="30B92485"/>
    <w:rsid w:val="30BE66D3"/>
    <w:rsid w:val="30BE81FF"/>
    <w:rsid w:val="30C52DE2"/>
    <w:rsid w:val="30D39881"/>
    <w:rsid w:val="30D6A102"/>
    <w:rsid w:val="30DE661B"/>
    <w:rsid w:val="30E0B764"/>
    <w:rsid w:val="30E2F752"/>
    <w:rsid w:val="30E8DF0E"/>
    <w:rsid w:val="30EAB741"/>
    <w:rsid w:val="30EBD955"/>
    <w:rsid w:val="30EC7A96"/>
    <w:rsid w:val="31034D04"/>
    <w:rsid w:val="3103EC63"/>
    <w:rsid w:val="3121CE6B"/>
    <w:rsid w:val="3138A26F"/>
    <w:rsid w:val="313C0C3F"/>
    <w:rsid w:val="31525191"/>
    <w:rsid w:val="315536FE"/>
    <w:rsid w:val="3155906B"/>
    <w:rsid w:val="3157F6E0"/>
    <w:rsid w:val="315813E7"/>
    <w:rsid w:val="3158AD56"/>
    <w:rsid w:val="315DB8D7"/>
    <w:rsid w:val="315E1655"/>
    <w:rsid w:val="3165274A"/>
    <w:rsid w:val="3169E626"/>
    <w:rsid w:val="316B5390"/>
    <w:rsid w:val="31881442"/>
    <w:rsid w:val="318847D7"/>
    <w:rsid w:val="3189C74D"/>
    <w:rsid w:val="318FAADD"/>
    <w:rsid w:val="318FB392"/>
    <w:rsid w:val="31944256"/>
    <w:rsid w:val="31A6519E"/>
    <w:rsid w:val="31B309DB"/>
    <w:rsid w:val="31C26569"/>
    <w:rsid w:val="31CDC6F0"/>
    <w:rsid w:val="31CE9225"/>
    <w:rsid w:val="31DA38D9"/>
    <w:rsid w:val="31E59B1A"/>
    <w:rsid w:val="31EB8786"/>
    <w:rsid w:val="31F80500"/>
    <w:rsid w:val="31F913B8"/>
    <w:rsid w:val="3207FD18"/>
    <w:rsid w:val="320E164F"/>
    <w:rsid w:val="321B7D10"/>
    <w:rsid w:val="322C0B64"/>
    <w:rsid w:val="322C6196"/>
    <w:rsid w:val="322C7114"/>
    <w:rsid w:val="322F208E"/>
    <w:rsid w:val="32467F59"/>
    <w:rsid w:val="3251506D"/>
    <w:rsid w:val="325186B7"/>
    <w:rsid w:val="32573695"/>
    <w:rsid w:val="325959D8"/>
    <w:rsid w:val="325BF7C9"/>
    <w:rsid w:val="326192CC"/>
    <w:rsid w:val="32670EB6"/>
    <w:rsid w:val="3268AEFD"/>
    <w:rsid w:val="326DA765"/>
    <w:rsid w:val="327073E6"/>
    <w:rsid w:val="3270842A"/>
    <w:rsid w:val="3272861F"/>
    <w:rsid w:val="32853917"/>
    <w:rsid w:val="328D96D7"/>
    <w:rsid w:val="3294B62B"/>
    <w:rsid w:val="32AA3B7E"/>
    <w:rsid w:val="32B4C5A0"/>
    <w:rsid w:val="32DE3776"/>
    <w:rsid w:val="32E717E7"/>
    <w:rsid w:val="32E824C0"/>
    <w:rsid w:val="32EBDB47"/>
    <w:rsid w:val="32EC7062"/>
    <w:rsid w:val="32EDBA2E"/>
    <w:rsid w:val="32EE637E"/>
    <w:rsid w:val="33007122"/>
    <w:rsid w:val="3303F0E6"/>
    <w:rsid w:val="3303FEDF"/>
    <w:rsid w:val="330590CD"/>
    <w:rsid w:val="332348F1"/>
    <w:rsid w:val="33246236"/>
    <w:rsid w:val="332B59E1"/>
    <w:rsid w:val="33393A24"/>
    <w:rsid w:val="333BAFCD"/>
    <w:rsid w:val="333BD32C"/>
    <w:rsid w:val="3344EA28"/>
    <w:rsid w:val="33462D79"/>
    <w:rsid w:val="33545A2D"/>
    <w:rsid w:val="3363A9F8"/>
    <w:rsid w:val="336AA03C"/>
    <w:rsid w:val="337D14AB"/>
    <w:rsid w:val="3386DC5F"/>
    <w:rsid w:val="3389CC8B"/>
    <w:rsid w:val="338B5A4D"/>
    <w:rsid w:val="33A750CE"/>
    <w:rsid w:val="33AC87B5"/>
    <w:rsid w:val="33B105C1"/>
    <w:rsid w:val="33B58822"/>
    <w:rsid w:val="33BF3CAB"/>
    <w:rsid w:val="33C0B7A6"/>
    <w:rsid w:val="33C11835"/>
    <w:rsid w:val="33C73B79"/>
    <w:rsid w:val="33CADA4A"/>
    <w:rsid w:val="33CBD210"/>
    <w:rsid w:val="33CFAB9A"/>
    <w:rsid w:val="33D193B5"/>
    <w:rsid w:val="33DC1849"/>
    <w:rsid w:val="33DFD153"/>
    <w:rsid w:val="33E11C8D"/>
    <w:rsid w:val="33F9CEDF"/>
    <w:rsid w:val="34077D1F"/>
    <w:rsid w:val="340E1DA4"/>
    <w:rsid w:val="341C90C5"/>
    <w:rsid w:val="34270DA9"/>
    <w:rsid w:val="3437725F"/>
    <w:rsid w:val="343ADD98"/>
    <w:rsid w:val="3450AD12"/>
    <w:rsid w:val="345191B2"/>
    <w:rsid w:val="3455A29C"/>
    <w:rsid w:val="3456350A"/>
    <w:rsid w:val="345B6A01"/>
    <w:rsid w:val="345C42AE"/>
    <w:rsid w:val="346A0997"/>
    <w:rsid w:val="346AF232"/>
    <w:rsid w:val="346F7A17"/>
    <w:rsid w:val="34701128"/>
    <w:rsid w:val="3470F2A2"/>
    <w:rsid w:val="34746604"/>
    <w:rsid w:val="3475CEE9"/>
    <w:rsid w:val="347A9455"/>
    <w:rsid w:val="3481A279"/>
    <w:rsid w:val="3485714B"/>
    <w:rsid w:val="349504DC"/>
    <w:rsid w:val="3498E39A"/>
    <w:rsid w:val="349923E4"/>
    <w:rsid w:val="349F1ED3"/>
    <w:rsid w:val="349F6153"/>
    <w:rsid w:val="349FC953"/>
    <w:rsid w:val="34AC5EBC"/>
    <w:rsid w:val="34AEE5D0"/>
    <w:rsid w:val="34B1FBD7"/>
    <w:rsid w:val="34BB2A58"/>
    <w:rsid w:val="34BC5982"/>
    <w:rsid w:val="34C0DB54"/>
    <w:rsid w:val="34C6E062"/>
    <w:rsid w:val="34C92AC3"/>
    <w:rsid w:val="34CA6CF9"/>
    <w:rsid w:val="34CC08A1"/>
    <w:rsid w:val="34EBBD77"/>
    <w:rsid w:val="34F554E4"/>
    <w:rsid w:val="3512CAD2"/>
    <w:rsid w:val="35162246"/>
    <w:rsid w:val="35402E8C"/>
    <w:rsid w:val="354131A8"/>
    <w:rsid w:val="35498D68"/>
    <w:rsid w:val="354BD97F"/>
    <w:rsid w:val="354D9F10"/>
    <w:rsid w:val="35593590"/>
    <w:rsid w:val="35617089"/>
    <w:rsid w:val="3561A6A7"/>
    <w:rsid w:val="356FFA1D"/>
    <w:rsid w:val="358112B8"/>
    <w:rsid w:val="35911C9C"/>
    <w:rsid w:val="35A30E12"/>
    <w:rsid w:val="35A4E9F4"/>
    <w:rsid w:val="35A7FF44"/>
    <w:rsid w:val="35A833A9"/>
    <w:rsid w:val="35B1D0A6"/>
    <w:rsid w:val="35C1F332"/>
    <w:rsid w:val="35DE62AC"/>
    <w:rsid w:val="35E1D7BF"/>
    <w:rsid w:val="35E71A34"/>
    <w:rsid w:val="35F34E20"/>
    <w:rsid w:val="3607F45A"/>
    <w:rsid w:val="360AED87"/>
    <w:rsid w:val="360F94A3"/>
    <w:rsid w:val="361532B4"/>
    <w:rsid w:val="3625F316"/>
    <w:rsid w:val="362995F5"/>
    <w:rsid w:val="362D5613"/>
    <w:rsid w:val="362F0861"/>
    <w:rsid w:val="362F51AA"/>
    <w:rsid w:val="3638FBFD"/>
    <w:rsid w:val="36393888"/>
    <w:rsid w:val="3655403D"/>
    <w:rsid w:val="3657AF76"/>
    <w:rsid w:val="365B88DF"/>
    <w:rsid w:val="365C5593"/>
    <w:rsid w:val="366D6286"/>
    <w:rsid w:val="36745C56"/>
    <w:rsid w:val="36745DE4"/>
    <w:rsid w:val="3674FE74"/>
    <w:rsid w:val="367F25A5"/>
    <w:rsid w:val="3687CAFD"/>
    <w:rsid w:val="368C93D7"/>
    <w:rsid w:val="368FF72F"/>
    <w:rsid w:val="369063FA"/>
    <w:rsid w:val="369AB32C"/>
    <w:rsid w:val="369E5C04"/>
    <w:rsid w:val="369F40E1"/>
    <w:rsid w:val="369FC26B"/>
    <w:rsid w:val="36A08F34"/>
    <w:rsid w:val="36A38FA1"/>
    <w:rsid w:val="36A6374C"/>
    <w:rsid w:val="36B269DF"/>
    <w:rsid w:val="36B75AC8"/>
    <w:rsid w:val="36C5B175"/>
    <w:rsid w:val="36C9961F"/>
    <w:rsid w:val="36D7A58A"/>
    <w:rsid w:val="36DC7E71"/>
    <w:rsid w:val="36EB3683"/>
    <w:rsid w:val="36F03344"/>
    <w:rsid w:val="36FAD023"/>
    <w:rsid w:val="36FC6369"/>
    <w:rsid w:val="3704638D"/>
    <w:rsid w:val="370E67CD"/>
    <w:rsid w:val="370E9C28"/>
    <w:rsid w:val="370FDD5E"/>
    <w:rsid w:val="37119B0C"/>
    <w:rsid w:val="3723E6C1"/>
    <w:rsid w:val="373E214D"/>
    <w:rsid w:val="3744073D"/>
    <w:rsid w:val="3746B839"/>
    <w:rsid w:val="374BE1F0"/>
    <w:rsid w:val="376054A2"/>
    <w:rsid w:val="37759A92"/>
    <w:rsid w:val="3777A486"/>
    <w:rsid w:val="377BAEF7"/>
    <w:rsid w:val="37841303"/>
    <w:rsid w:val="378E9EC0"/>
    <w:rsid w:val="3792AD79"/>
    <w:rsid w:val="379950C3"/>
    <w:rsid w:val="379A5123"/>
    <w:rsid w:val="379F5EF0"/>
    <w:rsid w:val="37A58B3B"/>
    <w:rsid w:val="37A67E89"/>
    <w:rsid w:val="37B4AC7B"/>
    <w:rsid w:val="37C82AA4"/>
    <w:rsid w:val="37DAFEF9"/>
    <w:rsid w:val="37E14F05"/>
    <w:rsid w:val="37E6E749"/>
    <w:rsid w:val="37F7A5BE"/>
    <w:rsid w:val="38000A94"/>
    <w:rsid w:val="3808BFC6"/>
    <w:rsid w:val="380C037B"/>
    <w:rsid w:val="382A4E9B"/>
    <w:rsid w:val="384A189A"/>
    <w:rsid w:val="385402F1"/>
    <w:rsid w:val="3854D99C"/>
    <w:rsid w:val="3858FD50"/>
    <w:rsid w:val="38600687"/>
    <w:rsid w:val="3872F93E"/>
    <w:rsid w:val="3873423D"/>
    <w:rsid w:val="38763F91"/>
    <w:rsid w:val="387691BB"/>
    <w:rsid w:val="387AC6BD"/>
    <w:rsid w:val="3880523D"/>
    <w:rsid w:val="388821F9"/>
    <w:rsid w:val="388B189D"/>
    <w:rsid w:val="389402FE"/>
    <w:rsid w:val="38A53D11"/>
    <w:rsid w:val="38A5EFB7"/>
    <w:rsid w:val="38A67E17"/>
    <w:rsid w:val="38AE6025"/>
    <w:rsid w:val="38B22615"/>
    <w:rsid w:val="38B9EA1C"/>
    <w:rsid w:val="38BF6A6C"/>
    <w:rsid w:val="38C15B31"/>
    <w:rsid w:val="38C54DD7"/>
    <w:rsid w:val="38CED187"/>
    <w:rsid w:val="38D4ABB0"/>
    <w:rsid w:val="38D612AE"/>
    <w:rsid w:val="38D937B6"/>
    <w:rsid w:val="38DA77DB"/>
    <w:rsid w:val="38E15453"/>
    <w:rsid w:val="39031B27"/>
    <w:rsid w:val="390EB6D9"/>
    <w:rsid w:val="3915440E"/>
    <w:rsid w:val="391A65D3"/>
    <w:rsid w:val="392DFD3B"/>
    <w:rsid w:val="392E3EF6"/>
    <w:rsid w:val="39382FB8"/>
    <w:rsid w:val="39403D04"/>
    <w:rsid w:val="39563D54"/>
    <w:rsid w:val="39579DBF"/>
    <w:rsid w:val="396052B0"/>
    <w:rsid w:val="39646D89"/>
    <w:rsid w:val="3970B7DD"/>
    <w:rsid w:val="3975290A"/>
    <w:rsid w:val="397981E5"/>
    <w:rsid w:val="3979FC37"/>
    <w:rsid w:val="3981D367"/>
    <w:rsid w:val="398925A5"/>
    <w:rsid w:val="399898E1"/>
    <w:rsid w:val="399CD7AF"/>
    <w:rsid w:val="39AB8FE7"/>
    <w:rsid w:val="39B3E603"/>
    <w:rsid w:val="39C1CB9C"/>
    <w:rsid w:val="39DCA886"/>
    <w:rsid w:val="39DE2B1F"/>
    <w:rsid w:val="39EB69F2"/>
    <w:rsid w:val="39F3C540"/>
    <w:rsid w:val="39FF514A"/>
    <w:rsid w:val="3A0086F7"/>
    <w:rsid w:val="3A18B177"/>
    <w:rsid w:val="3A2AF426"/>
    <w:rsid w:val="3A3305CC"/>
    <w:rsid w:val="3A36D17F"/>
    <w:rsid w:val="3A3D6CBF"/>
    <w:rsid w:val="3A46FA4C"/>
    <w:rsid w:val="3A473380"/>
    <w:rsid w:val="3A47E8CA"/>
    <w:rsid w:val="3A4F4AE2"/>
    <w:rsid w:val="3A5CEA59"/>
    <w:rsid w:val="3A639CFA"/>
    <w:rsid w:val="3A73D9AF"/>
    <w:rsid w:val="3A749CA3"/>
    <w:rsid w:val="3A776EE0"/>
    <w:rsid w:val="3A7CFF96"/>
    <w:rsid w:val="3A862406"/>
    <w:rsid w:val="3A8F0064"/>
    <w:rsid w:val="3A9CE51E"/>
    <w:rsid w:val="3A9F1646"/>
    <w:rsid w:val="3AA07A16"/>
    <w:rsid w:val="3AA7C669"/>
    <w:rsid w:val="3AB1DBFA"/>
    <w:rsid w:val="3AB3DF5A"/>
    <w:rsid w:val="3ABE3CAE"/>
    <w:rsid w:val="3ABF6B1F"/>
    <w:rsid w:val="3AC4A424"/>
    <w:rsid w:val="3ACDB9F0"/>
    <w:rsid w:val="3ACFE3E0"/>
    <w:rsid w:val="3AE71905"/>
    <w:rsid w:val="3AE8E8D2"/>
    <w:rsid w:val="3AF9706E"/>
    <w:rsid w:val="3AFC9771"/>
    <w:rsid w:val="3B020AE0"/>
    <w:rsid w:val="3B0629C1"/>
    <w:rsid w:val="3B070E86"/>
    <w:rsid w:val="3B09ECD9"/>
    <w:rsid w:val="3B0D8397"/>
    <w:rsid w:val="3B2186D1"/>
    <w:rsid w:val="3B2B4483"/>
    <w:rsid w:val="3B3216ED"/>
    <w:rsid w:val="3B3BF806"/>
    <w:rsid w:val="3B413C9E"/>
    <w:rsid w:val="3B473729"/>
    <w:rsid w:val="3B5C14D3"/>
    <w:rsid w:val="3B619A2D"/>
    <w:rsid w:val="3B6E92BE"/>
    <w:rsid w:val="3B7281C2"/>
    <w:rsid w:val="3B73AB3A"/>
    <w:rsid w:val="3B73B6D3"/>
    <w:rsid w:val="3B778992"/>
    <w:rsid w:val="3B7B1595"/>
    <w:rsid w:val="3B977A75"/>
    <w:rsid w:val="3B992FA0"/>
    <w:rsid w:val="3B9C7E81"/>
    <w:rsid w:val="3B9CE21C"/>
    <w:rsid w:val="3BA1EDE1"/>
    <w:rsid w:val="3BA48C99"/>
    <w:rsid w:val="3BA86836"/>
    <w:rsid w:val="3BB4B329"/>
    <w:rsid w:val="3BB96063"/>
    <w:rsid w:val="3BBFF4CB"/>
    <w:rsid w:val="3BC82403"/>
    <w:rsid w:val="3BD92ADC"/>
    <w:rsid w:val="3BE2BEA0"/>
    <w:rsid w:val="3BE74C63"/>
    <w:rsid w:val="3BEC74B8"/>
    <w:rsid w:val="3BEEE558"/>
    <w:rsid w:val="3BF724BF"/>
    <w:rsid w:val="3BF784C8"/>
    <w:rsid w:val="3BFB9000"/>
    <w:rsid w:val="3BFFF946"/>
    <w:rsid w:val="3C25BBB6"/>
    <w:rsid w:val="3C2A25E8"/>
    <w:rsid w:val="3C3A8424"/>
    <w:rsid w:val="3C405466"/>
    <w:rsid w:val="3C49D5D2"/>
    <w:rsid w:val="3C4A0174"/>
    <w:rsid w:val="3C6621CD"/>
    <w:rsid w:val="3C684146"/>
    <w:rsid w:val="3C6B8AC5"/>
    <w:rsid w:val="3C6FAFC9"/>
    <w:rsid w:val="3C700587"/>
    <w:rsid w:val="3C7DA7A7"/>
    <w:rsid w:val="3C7F38DB"/>
    <w:rsid w:val="3C8596F4"/>
    <w:rsid w:val="3C92EF32"/>
    <w:rsid w:val="3C9731A4"/>
    <w:rsid w:val="3C9DBBFD"/>
    <w:rsid w:val="3CAC93C0"/>
    <w:rsid w:val="3CCE9E2D"/>
    <w:rsid w:val="3CD85B40"/>
    <w:rsid w:val="3CD8BA8E"/>
    <w:rsid w:val="3CDDF568"/>
    <w:rsid w:val="3CE011E9"/>
    <w:rsid w:val="3CE04B6C"/>
    <w:rsid w:val="3CF193BB"/>
    <w:rsid w:val="3CF3D335"/>
    <w:rsid w:val="3CF679B0"/>
    <w:rsid w:val="3CF68215"/>
    <w:rsid w:val="3CFEA6F5"/>
    <w:rsid w:val="3CFEDF28"/>
    <w:rsid w:val="3D225814"/>
    <w:rsid w:val="3D308B50"/>
    <w:rsid w:val="3D31BA2A"/>
    <w:rsid w:val="3D3D8E6C"/>
    <w:rsid w:val="3D40B4CC"/>
    <w:rsid w:val="3D4827B4"/>
    <w:rsid w:val="3D4A1890"/>
    <w:rsid w:val="3D58CD63"/>
    <w:rsid w:val="3D60E3D2"/>
    <w:rsid w:val="3D6291AE"/>
    <w:rsid w:val="3D64E36E"/>
    <w:rsid w:val="3D804FA7"/>
    <w:rsid w:val="3D8A7609"/>
    <w:rsid w:val="3D96DE0A"/>
    <w:rsid w:val="3D974353"/>
    <w:rsid w:val="3DA9046B"/>
    <w:rsid w:val="3DA98907"/>
    <w:rsid w:val="3DAABDC7"/>
    <w:rsid w:val="3DCADC46"/>
    <w:rsid w:val="3DCB2F8C"/>
    <w:rsid w:val="3DD1088F"/>
    <w:rsid w:val="3DD1172B"/>
    <w:rsid w:val="3DD24BBA"/>
    <w:rsid w:val="3DDB0010"/>
    <w:rsid w:val="3DDB7F41"/>
    <w:rsid w:val="3DDDB598"/>
    <w:rsid w:val="3DE6E459"/>
    <w:rsid w:val="3DE78BB3"/>
    <w:rsid w:val="3DEBABF9"/>
    <w:rsid w:val="3DF75117"/>
    <w:rsid w:val="3DF8DF3E"/>
    <w:rsid w:val="3DFC78DA"/>
    <w:rsid w:val="3DFFCC47"/>
    <w:rsid w:val="3E043230"/>
    <w:rsid w:val="3E0C307A"/>
    <w:rsid w:val="3E0E3E89"/>
    <w:rsid w:val="3E0E9FF3"/>
    <w:rsid w:val="3E12B4E5"/>
    <w:rsid w:val="3E171781"/>
    <w:rsid w:val="3E1D6FAA"/>
    <w:rsid w:val="3E2DE9B2"/>
    <w:rsid w:val="3E31A633"/>
    <w:rsid w:val="3E39E2F0"/>
    <w:rsid w:val="3E4E9B97"/>
    <w:rsid w:val="3E6265FE"/>
    <w:rsid w:val="3E64F85C"/>
    <w:rsid w:val="3E697FB9"/>
    <w:rsid w:val="3E6DBCD6"/>
    <w:rsid w:val="3E6E6197"/>
    <w:rsid w:val="3E7585C1"/>
    <w:rsid w:val="3E786ABB"/>
    <w:rsid w:val="3E78BAAA"/>
    <w:rsid w:val="3E7903B1"/>
    <w:rsid w:val="3E7E7CFF"/>
    <w:rsid w:val="3E84BDB9"/>
    <w:rsid w:val="3E868118"/>
    <w:rsid w:val="3E8B27C3"/>
    <w:rsid w:val="3E8E00FA"/>
    <w:rsid w:val="3E8E7B13"/>
    <w:rsid w:val="3E9248D1"/>
    <w:rsid w:val="3E974AE4"/>
    <w:rsid w:val="3E9FAB4D"/>
    <w:rsid w:val="3EA31064"/>
    <w:rsid w:val="3EADBE36"/>
    <w:rsid w:val="3EAE476C"/>
    <w:rsid w:val="3EB5AE09"/>
    <w:rsid w:val="3EB70E5C"/>
    <w:rsid w:val="3EBB6E70"/>
    <w:rsid w:val="3EBDE48B"/>
    <w:rsid w:val="3EC05A8F"/>
    <w:rsid w:val="3EC56EEF"/>
    <w:rsid w:val="3ECE2256"/>
    <w:rsid w:val="3EDAEB0B"/>
    <w:rsid w:val="3EE2B122"/>
    <w:rsid w:val="3EF09F19"/>
    <w:rsid w:val="3EF6E2E9"/>
    <w:rsid w:val="3F003C09"/>
    <w:rsid w:val="3F049601"/>
    <w:rsid w:val="3F0FC734"/>
    <w:rsid w:val="3F1087F2"/>
    <w:rsid w:val="3F112B82"/>
    <w:rsid w:val="3F243841"/>
    <w:rsid w:val="3F30E1F0"/>
    <w:rsid w:val="3F45227D"/>
    <w:rsid w:val="3F4C82B1"/>
    <w:rsid w:val="3F4D00DA"/>
    <w:rsid w:val="3F53209C"/>
    <w:rsid w:val="3F65236F"/>
    <w:rsid w:val="3F807A98"/>
    <w:rsid w:val="3F85EE87"/>
    <w:rsid w:val="3F86325E"/>
    <w:rsid w:val="3F870DF2"/>
    <w:rsid w:val="3F970309"/>
    <w:rsid w:val="3F9760CF"/>
    <w:rsid w:val="3F99374E"/>
    <w:rsid w:val="3FAD7668"/>
    <w:rsid w:val="3FAED002"/>
    <w:rsid w:val="3FCB3940"/>
    <w:rsid w:val="3FCE9D55"/>
    <w:rsid w:val="3FD5EA3A"/>
    <w:rsid w:val="3FDCB9DF"/>
    <w:rsid w:val="3FDEE585"/>
    <w:rsid w:val="3FE1675F"/>
    <w:rsid w:val="3FEE283B"/>
    <w:rsid w:val="40041D57"/>
    <w:rsid w:val="40074476"/>
    <w:rsid w:val="4010C579"/>
    <w:rsid w:val="4018E391"/>
    <w:rsid w:val="401B0903"/>
    <w:rsid w:val="401B5A92"/>
    <w:rsid w:val="40247715"/>
    <w:rsid w:val="4026F67F"/>
    <w:rsid w:val="402F39E5"/>
    <w:rsid w:val="40398C27"/>
    <w:rsid w:val="403BD611"/>
    <w:rsid w:val="404C7974"/>
    <w:rsid w:val="404C846F"/>
    <w:rsid w:val="4057806D"/>
    <w:rsid w:val="4060AEAB"/>
    <w:rsid w:val="40621A23"/>
    <w:rsid w:val="406CB588"/>
    <w:rsid w:val="407DBFFC"/>
    <w:rsid w:val="407DC72C"/>
    <w:rsid w:val="407F773C"/>
    <w:rsid w:val="40984F40"/>
    <w:rsid w:val="409EA132"/>
    <w:rsid w:val="40A71A85"/>
    <w:rsid w:val="40B7BFAE"/>
    <w:rsid w:val="40BA8AF6"/>
    <w:rsid w:val="40BB8473"/>
    <w:rsid w:val="40BD3EA5"/>
    <w:rsid w:val="40C45471"/>
    <w:rsid w:val="40CE98DC"/>
    <w:rsid w:val="40E32512"/>
    <w:rsid w:val="40E75463"/>
    <w:rsid w:val="40E78256"/>
    <w:rsid w:val="40F4D14F"/>
    <w:rsid w:val="40F581EF"/>
    <w:rsid w:val="40FA4F30"/>
    <w:rsid w:val="40FB653B"/>
    <w:rsid w:val="410A747F"/>
    <w:rsid w:val="410C4022"/>
    <w:rsid w:val="410CE508"/>
    <w:rsid w:val="410E75B3"/>
    <w:rsid w:val="41132C70"/>
    <w:rsid w:val="41298FE9"/>
    <w:rsid w:val="412D86BA"/>
    <w:rsid w:val="412E4456"/>
    <w:rsid w:val="41349DC5"/>
    <w:rsid w:val="41419B97"/>
    <w:rsid w:val="41506574"/>
    <w:rsid w:val="41563FE2"/>
    <w:rsid w:val="41591312"/>
    <w:rsid w:val="4163E30D"/>
    <w:rsid w:val="416FE0CF"/>
    <w:rsid w:val="417B16EC"/>
    <w:rsid w:val="4190532B"/>
    <w:rsid w:val="419639CD"/>
    <w:rsid w:val="419ED811"/>
    <w:rsid w:val="419FB88E"/>
    <w:rsid w:val="41AA88C7"/>
    <w:rsid w:val="41B2CD6A"/>
    <w:rsid w:val="41B43E6B"/>
    <w:rsid w:val="41B770A8"/>
    <w:rsid w:val="41C17D9C"/>
    <w:rsid w:val="41C573F5"/>
    <w:rsid w:val="41CE5B64"/>
    <w:rsid w:val="41D0153F"/>
    <w:rsid w:val="41D3A4FA"/>
    <w:rsid w:val="41E688AE"/>
    <w:rsid w:val="41F2BDD2"/>
    <w:rsid w:val="41F6BDF3"/>
    <w:rsid w:val="42020554"/>
    <w:rsid w:val="4206833C"/>
    <w:rsid w:val="423147E2"/>
    <w:rsid w:val="42390C8E"/>
    <w:rsid w:val="423B36FB"/>
    <w:rsid w:val="42413614"/>
    <w:rsid w:val="4242C16C"/>
    <w:rsid w:val="4245BB66"/>
    <w:rsid w:val="424CC87D"/>
    <w:rsid w:val="4257D09B"/>
    <w:rsid w:val="4260CAB0"/>
    <w:rsid w:val="4262EBE1"/>
    <w:rsid w:val="426F44FB"/>
    <w:rsid w:val="4277EDFB"/>
    <w:rsid w:val="4277F7D8"/>
    <w:rsid w:val="4279F151"/>
    <w:rsid w:val="4293FD80"/>
    <w:rsid w:val="429820F2"/>
    <w:rsid w:val="429AD321"/>
    <w:rsid w:val="429CA864"/>
    <w:rsid w:val="42AC7D0E"/>
    <w:rsid w:val="42B27693"/>
    <w:rsid w:val="42B79894"/>
    <w:rsid w:val="42BE0807"/>
    <w:rsid w:val="42C38859"/>
    <w:rsid w:val="42C4594F"/>
    <w:rsid w:val="42C61414"/>
    <w:rsid w:val="42C82758"/>
    <w:rsid w:val="42C9C879"/>
    <w:rsid w:val="42D46A7C"/>
    <w:rsid w:val="42D89752"/>
    <w:rsid w:val="42DA59F5"/>
    <w:rsid w:val="42DB6FB3"/>
    <w:rsid w:val="42E0EF03"/>
    <w:rsid w:val="42E3BAA4"/>
    <w:rsid w:val="42EB0177"/>
    <w:rsid w:val="42FE1AC3"/>
    <w:rsid w:val="432A8125"/>
    <w:rsid w:val="432B6204"/>
    <w:rsid w:val="433998AB"/>
    <w:rsid w:val="433DB60A"/>
    <w:rsid w:val="43435FA5"/>
    <w:rsid w:val="434ED457"/>
    <w:rsid w:val="4354016A"/>
    <w:rsid w:val="43570295"/>
    <w:rsid w:val="4361A7AD"/>
    <w:rsid w:val="4364A69A"/>
    <w:rsid w:val="4367C329"/>
    <w:rsid w:val="436C876D"/>
    <w:rsid w:val="43747C8B"/>
    <w:rsid w:val="43749C97"/>
    <w:rsid w:val="437B8C40"/>
    <w:rsid w:val="43841655"/>
    <w:rsid w:val="4390C312"/>
    <w:rsid w:val="43A9430E"/>
    <w:rsid w:val="43AAA842"/>
    <w:rsid w:val="43B1CF1D"/>
    <w:rsid w:val="43B6A07D"/>
    <w:rsid w:val="43CBE776"/>
    <w:rsid w:val="43DCA2EF"/>
    <w:rsid w:val="43E70606"/>
    <w:rsid w:val="43E806C3"/>
    <w:rsid w:val="43EE15D9"/>
    <w:rsid w:val="43EFA2C3"/>
    <w:rsid w:val="4407AA59"/>
    <w:rsid w:val="442B228C"/>
    <w:rsid w:val="4430F195"/>
    <w:rsid w:val="4437B776"/>
    <w:rsid w:val="4446A6F1"/>
    <w:rsid w:val="444A4895"/>
    <w:rsid w:val="444EA1A2"/>
    <w:rsid w:val="445BF59A"/>
    <w:rsid w:val="44640ED1"/>
    <w:rsid w:val="446F1C16"/>
    <w:rsid w:val="44777C28"/>
    <w:rsid w:val="44800731"/>
    <w:rsid w:val="4493B14B"/>
    <w:rsid w:val="449E1823"/>
    <w:rsid w:val="44A265D8"/>
    <w:rsid w:val="44AA7CAA"/>
    <w:rsid w:val="44AB00F6"/>
    <w:rsid w:val="44B4DFB7"/>
    <w:rsid w:val="44B91B1F"/>
    <w:rsid w:val="44BA73EA"/>
    <w:rsid w:val="44BD9358"/>
    <w:rsid w:val="44BFFCE8"/>
    <w:rsid w:val="44C64163"/>
    <w:rsid w:val="44C649C9"/>
    <w:rsid w:val="44C70937"/>
    <w:rsid w:val="44CCEE47"/>
    <w:rsid w:val="44DD1ABC"/>
    <w:rsid w:val="44ED3E7D"/>
    <w:rsid w:val="44F26F07"/>
    <w:rsid w:val="44F39C8A"/>
    <w:rsid w:val="44FDA7E9"/>
    <w:rsid w:val="45043E0D"/>
    <w:rsid w:val="45083E79"/>
    <w:rsid w:val="450C907C"/>
    <w:rsid w:val="452F02FB"/>
    <w:rsid w:val="452F5A99"/>
    <w:rsid w:val="45683E46"/>
    <w:rsid w:val="4570E435"/>
    <w:rsid w:val="45711A28"/>
    <w:rsid w:val="4572E82E"/>
    <w:rsid w:val="457C9091"/>
    <w:rsid w:val="45810979"/>
    <w:rsid w:val="458A14FE"/>
    <w:rsid w:val="45A0533F"/>
    <w:rsid w:val="45A679F5"/>
    <w:rsid w:val="45B7594B"/>
    <w:rsid w:val="45BF3BD5"/>
    <w:rsid w:val="45C8A12D"/>
    <w:rsid w:val="45CB0358"/>
    <w:rsid w:val="45D78EB7"/>
    <w:rsid w:val="45E4BAB7"/>
    <w:rsid w:val="45EEB245"/>
    <w:rsid w:val="45FA8EEC"/>
    <w:rsid w:val="46049A70"/>
    <w:rsid w:val="4611506C"/>
    <w:rsid w:val="46141E98"/>
    <w:rsid w:val="461E9932"/>
    <w:rsid w:val="4622AD1C"/>
    <w:rsid w:val="462EF4B0"/>
    <w:rsid w:val="4630995B"/>
    <w:rsid w:val="4638BD7F"/>
    <w:rsid w:val="463916C3"/>
    <w:rsid w:val="463C9FB2"/>
    <w:rsid w:val="4642F984"/>
    <w:rsid w:val="464329FC"/>
    <w:rsid w:val="46460ACE"/>
    <w:rsid w:val="465F90E9"/>
    <w:rsid w:val="46662837"/>
    <w:rsid w:val="4685E5A6"/>
    <w:rsid w:val="468BB090"/>
    <w:rsid w:val="468C0D9B"/>
    <w:rsid w:val="468E76A7"/>
    <w:rsid w:val="46A05FF2"/>
    <w:rsid w:val="46AA2926"/>
    <w:rsid w:val="46B291C4"/>
    <w:rsid w:val="46C7D7F5"/>
    <w:rsid w:val="46D0ABBF"/>
    <w:rsid w:val="46DA4A55"/>
    <w:rsid w:val="46DFB774"/>
    <w:rsid w:val="46EF4227"/>
    <w:rsid w:val="46F3C287"/>
    <w:rsid w:val="46F8E509"/>
    <w:rsid w:val="46FC0D39"/>
    <w:rsid w:val="470B783D"/>
    <w:rsid w:val="470D05B2"/>
    <w:rsid w:val="471B75E6"/>
    <w:rsid w:val="472E3698"/>
    <w:rsid w:val="4730EDEC"/>
    <w:rsid w:val="47311F34"/>
    <w:rsid w:val="47340A52"/>
    <w:rsid w:val="473A9711"/>
    <w:rsid w:val="473E578E"/>
    <w:rsid w:val="474F3951"/>
    <w:rsid w:val="474FA137"/>
    <w:rsid w:val="47517E68"/>
    <w:rsid w:val="47552D1B"/>
    <w:rsid w:val="475C1FE2"/>
    <w:rsid w:val="47641649"/>
    <w:rsid w:val="4769F178"/>
    <w:rsid w:val="476DAFE9"/>
    <w:rsid w:val="476ED83E"/>
    <w:rsid w:val="476F24C1"/>
    <w:rsid w:val="4772B411"/>
    <w:rsid w:val="47743212"/>
    <w:rsid w:val="477595EF"/>
    <w:rsid w:val="477A0B57"/>
    <w:rsid w:val="47829951"/>
    <w:rsid w:val="4785C41D"/>
    <w:rsid w:val="47882E51"/>
    <w:rsid w:val="478ECF1A"/>
    <w:rsid w:val="47906D3A"/>
    <w:rsid w:val="4799E0F4"/>
    <w:rsid w:val="47A01029"/>
    <w:rsid w:val="47A3836A"/>
    <w:rsid w:val="47A384DC"/>
    <w:rsid w:val="47AA3140"/>
    <w:rsid w:val="47B85DAF"/>
    <w:rsid w:val="47B8BE48"/>
    <w:rsid w:val="47BE6947"/>
    <w:rsid w:val="47C1080C"/>
    <w:rsid w:val="47C4889A"/>
    <w:rsid w:val="47C4FFE7"/>
    <w:rsid w:val="47CA0612"/>
    <w:rsid w:val="47D6C62B"/>
    <w:rsid w:val="47DEBAF5"/>
    <w:rsid w:val="47E0B373"/>
    <w:rsid w:val="47E7E580"/>
    <w:rsid w:val="47EA75E4"/>
    <w:rsid w:val="47EC632C"/>
    <w:rsid w:val="47F71D7D"/>
    <w:rsid w:val="47FB7206"/>
    <w:rsid w:val="48033BBB"/>
    <w:rsid w:val="480750FD"/>
    <w:rsid w:val="48101B2A"/>
    <w:rsid w:val="48122B2A"/>
    <w:rsid w:val="482707CC"/>
    <w:rsid w:val="48399A6D"/>
    <w:rsid w:val="483ADD21"/>
    <w:rsid w:val="484F517D"/>
    <w:rsid w:val="48509448"/>
    <w:rsid w:val="4859B219"/>
    <w:rsid w:val="485EC778"/>
    <w:rsid w:val="48610450"/>
    <w:rsid w:val="48644B2C"/>
    <w:rsid w:val="4867C2C1"/>
    <w:rsid w:val="486E3784"/>
    <w:rsid w:val="4871B577"/>
    <w:rsid w:val="487204CA"/>
    <w:rsid w:val="48769D91"/>
    <w:rsid w:val="487808B8"/>
    <w:rsid w:val="487A2554"/>
    <w:rsid w:val="487E7B07"/>
    <w:rsid w:val="487FC941"/>
    <w:rsid w:val="488606ED"/>
    <w:rsid w:val="48945CD0"/>
    <w:rsid w:val="4895B8FA"/>
    <w:rsid w:val="4896C4D6"/>
    <w:rsid w:val="489C466A"/>
    <w:rsid w:val="48A477D8"/>
    <w:rsid w:val="48A610AE"/>
    <w:rsid w:val="48AE679D"/>
    <w:rsid w:val="48D1C2F9"/>
    <w:rsid w:val="48DAC893"/>
    <w:rsid w:val="48DAF76A"/>
    <w:rsid w:val="48DDEBCB"/>
    <w:rsid w:val="48E6254E"/>
    <w:rsid w:val="48EC9566"/>
    <w:rsid w:val="48EEB358"/>
    <w:rsid w:val="48F1640B"/>
    <w:rsid w:val="48F35FEE"/>
    <w:rsid w:val="48F55281"/>
    <w:rsid w:val="48F7F043"/>
    <w:rsid w:val="4910840D"/>
    <w:rsid w:val="4913FD86"/>
    <w:rsid w:val="491FBA53"/>
    <w:rsid w:val="49227AD6"/>
    <w:rsid w:val="49253269"/>
    <w:rsid w:val="49275812"/>
    <w:rsid w:val="492AC0A3"/>
    <w:rsid w:val="4939A3AE"/>
    <w:rsid w:val="4944C426"/>
    <w:rsid w:val="49455441"/>
    <w:rsid w:val="494AAC03"/>
    <w:rsid w:val="4953F34C"/>
    <w:rsid w:val="4954119A"/>
    <w:rsid w:val="4955BD11"/>
    <w:rsid w:val="495AC232"/>
    <w:rsid w:val="4961F0FD"/>
    <w:rsid w:val="496216D6"/>
    <w:rsid w:val="49659F71"/>
    <w:rsid w:val="49751040"/>
    <w:rsid w:val="497BCE50"/>
    <w:rsid w:val="4986926E"/>
    <w:rsid w:val="49873949"/>
    <w:rsid w:val="499ABD74"/>
    <w:rsid w:val="49AB7AC4"/>
    <w:rsid w:val="49B66374"/>
    <w:rsid w:val="49B7E521"/>
    <w:rsid w:val="49C03A77"/>
    <w:rsid w:val="49C30E68"/>
    <w:rsid w:val="49C8A872"/>
    <w:rsid w:val="49CD0B74"/>
    <w:rsid w:val="49DB8AC6"/>
    <w:rsid w:val="49DC7507"/>
    <w:rsid w:val="49E16176"/>
    <w:rsid w:val="49EDAB7F"/>
    <w:rsid w:val="49EE1AB4"/>
    <w:rsid w:val="49F8FE3B"/>
    <w:rsid w:val="49FEA670"/>
    <w:rsid w:val="4A04F687"/>
    <w:rsid w:val="4A07B033"/>
    <w:rsid w:val="4A08B2AB"/>
    <w:rsid w:val="4A0A2E23"/>
    <w:rsid w:val="4A0A5534"/>
    <w:rsid w:val="4A0B93E1"/>
    <w:rsid w:val="4A154D9B"/>
    <w:rsid w:val="4A183C47"/>
    <w:rsid w:val="4A224F82"/>
    <w:rsid w:val="4A383940"/>
    <w:rsid w:val="4A3A1C12"/>
    <w:rsid w:val="4A52015C"/>
    <w:rsid w:val="4A581186"/>
    <w:rsid w:val="4A5A985B"/>
    <w:rsid w:val="4A5C30C6"/>
    <w:rsid w:val="4A7BB92B"/>
    <w:rsid w:val="4A81BA50"/>
    <w:rsid w:val="4A858CCD"/>
    <w:rsid w:val="4A8DC7F7"/>
    <w:rsid w:val="4A916157"/>
    <w:rsid w:val="4A948F05"/>
    <w:rsid w:val="4A992642"/>
    <w:rsid w:val="4A99B288"/>
    <w:rsid w:val="4A9EEDA5"/>
    <w:rsid w:val="4AAB7273"/>
    <w:rsid w:val="4AC464F8"/>
    <w:rsid w:val="4AC5C5A9"/>
    <w:rsid w:val="4AD3E8B6"/>
    <w:rsid w:val="4AD7DD96"/>
    <w:rsid w:val="4ADC7BF7"/>
    <w:rsid w:val="4AE139BA"/>
    <w:rsid w:val="4AE3FFF3"/>
    <w:rsid w:val="4AFBCCFB"/>
    <w:rsid w:val="4AFC6034"/>
    <w:rsid w:val="4B096B3E"/>
    <w:rsid w:val="4B09E3E7"/>
    <w:rsid w:val="4B136D8C"/>
    <w:rsid w:val="4B18AA74"/>
    <w:rsid w:val="4B1903DC"/>
    <w:rsid w:val="4B2A417F"/>
    <w:rsid w:val="4B383920"/>
    <w:rsid w:val="4B3D72D8"/>
    <w:rsid w:val="4B4B7397"/>
    <w:rsid w:val="4B4C524C"/>
    <w:rsid w:val="4B55B462"/>
    <w:rsid w:val="4B5DDA31"/>
    <w:rsid w:val="4B67604E"/>
    <w:rsid w:val="4B6F6BEA"/>
    <w:rsid w:val="4B746692"/>
    <w:rsid w:val="4B7742F6"/>
    <w:rsid w:val="4B80D2B4"/>
    <w:rsid w:val="4B844A10"/>
    <w:rsid w:val="4BA20B0D"/>
    <w:rsid w:val="4BBB13C0"/>
    <w:rsid w:val="4BBD1010"/>
    <w:rsid w:val="4BBFC241"/>
    <w:rsid w:val="4BC1C773"/>
    <w:rsid w:val="4BC3F658"/>
    <w:rsid w:val="4BCB8323"/>
    <w:rsid w:val="4BCE4CAA"/>
    <w:rsid w:val="4BD3458F"/>
    <w:rsid w:val="4BD573EC"/>
    <w:rsid w:val="4BD5E749"/>
    <w:rsid w:val="4BDF053F"/>
    <w:rsid w:val="4BE43B56"/>
    <w:rsid w:val="4BEAA151"/>
    <w:rsid w:val="4C07F4A2"/>
    <w:rsid w:val="4C097499"/>
    <w:rsid w:val="4C0BA68E"/>
    <w:rsid w:val="4C1C657F"/>
    <w:rsid w:val="4C1DC899"/>
    <w:rsid w:val="4C248B29"/>
    <w:rsid w:val="4C2D49B1"/>
    <w:rsid w:val="4C328188"/>
    <w:rsid w:val="4C4004AB"/>
    <w:rsid w:val="4C4CE33A"/>
    <w:rsid w:val="4C4EC79B"/>
    <w:rsid w:val="4C4EFA33"/>
    <w:rsid w:val="4C533D15"/>
    <w:rsid w:val="4C5546C2"/>
    <w:rsid w:val="4C69239A"/>
    <w:rsid w:val="4C7736C7"/>
    <w:rsid w:val="4C7DDB6F"/>
    <w:rsid w:val="4C7FEC71"/>
    <w:rsid w:val="4C82800F"/>
    <w:rsid w:val="4C946239"/>
    <w:rsid w:val="4CA86364"/>
    <w:rsid w:val="4CB7D988"/>
    <w:rsid w:val="4CBA488D"/>
    <w:rsid w:val="4CC02B3C"/>
    <w:rsid w:val="4CC2112C"/>
    <w:rsid w:val="4CC3E178"/>
    <w:rsid w:val="4CC5557F"/>
    <w:rsid w:val="4CCACB24"/>
    <w:rsid w:val="4CD3EDCA"/>
    <w:rsid w:val="4CD3FB21"/>
    <w:rsid w:val="4CDCF430"/>
    <w:rsid w:val="4CDDA02E"/>
    <w:rsid w:val="4CE09160"/>
    <w:rsid w:val="4CE0C24F"/>
    <w:rsid w:val="4CE6760F"/>
    <w:rsid w:val="4CE8B0C9"/>
    <w:rsid w:val="4CEEBC78"/>
    <w:rsid w:val="4D011688"/>
    <w:rsid w:val="4D1211CE"/>
    <w:rsid w:val="4D1B3057"/>
    <w:rsid w:val="4D222C7D"/>
    <w:rsid w:val="4D4D443D"/>
    <w:rsid w:val="4D510C5C"/>
    <w:rsid w:val="4D52EAF7"/>
    <w:rsid w:val="4D551815"/>
    <w:rsid w:val="4D5576E5"/>
    <w:rsid w:val="4D594C33"/>
    <w:rsid w:val="4D617B81"/>
    <w:rsid w:val="4D6243AC"/>
    <w:rsid w:val="4D639794"/>
    <w:rsid w:val="4D66A811"/>
    <w:rsid w:val="4D7ABB9B"/>
    <w:rsid w:val="4D7BE3DD"/>
    <w:rsid w:val="4D7D4CBB"/>
    <w:rsid w:val="4D897935"/>
    <w:rsid w:val="4D8D1CA4"/>
    <w:rsid w:val="4D8E529E"/>
    <w:rsid w:val="4D956395"/>
    <w:rsid w:val="4DA23F0D"/>
    <w:rsid w:val="4DA2FE1F"/>
    <w:rsid w:val="4DB0D372"/>
    <w:rsid w:val="4DB3B79F"/>
    <w:rsid w:val="4DB7CE0A"/>
    <w:rsid w:val="4DB91EFF"/>
    <w:rsid w:val="4DC41D3B"/>
    <w:rsid w:val="4DCB2043"/>
    <w:rsid w:val="4DCE59F9"/>
    <w:rsid w:val="4DD1EDB1"/>
    <w:rsid w:val="4DD5BDD9"/>
    <w:rsid w:val="4DD745C4"/>
    <w:rsid w:val="4DD7AA07"/>
    <w:rsid w:val="4DD7DDB5"/>
    <w:rsid w:val="4DE03A16"/>
    <w:rsid w:val="4DE795FF"/>
    <w:rsid w:val="4DECF2E3"/>
    <w:rsid w:val="4DFA696C"/>
    <w:rsid w:val="4E0632A4"/>
    <w:rsid w:val="4E0701D9"/>
    <w:rsid w:val="4E07EAC1"/>
    <w:rsid w:val="4E1B1715"/>
    <w:rsid w:val="4E29A832"/>
    <w:rsid w:val="4E428C4A"/>
    <w:rsid w:val="4E539681"/>
    <w:rsid w:val="4E57B1B3"/>
    <w:rsid w:val="4E69DBF3"/>
    <w:rsid w:val="4E7CA84A"/>
    <w:rsid w:val="4E7CF9E0"/>
    <w:rsid w:val="4E8376FA"/>
    <w:rsid w:val="4E9BD11F"/>
    <w:rsid w:val="4E9EADCD"/>
    <w:rsid w:val="4EA178D2"/>
    <w:rsid w:val="4EA20310"/>
    <w:rsid w:val="4EA2E6DF"/>
    <w:rsid w:val="4EADE467"/>
    <w:rsid w:val="4EAE1638"/>
    <w:rsid w:val="4EB1D680"/>
    <w:rsid w:val="4EB7568A"/>
    <w:rsid w:val="4EC5081B"/>
    <w:rsid w:val="4ECF8B19"/>
    <w:rsid w:val="4EDACEB0"/>
    <w:rsid w:val="4EE62C8D"/>
    <w:rsid w:val="4F0307A7"/>
    <w:rsid w:val="4F07DB8A"/>
    <w:rsid w:val="4F0BFBD6"/>
    <w:rsid w:val="4F0DFB0A"/>
    <w:rsid w:val="4F0FED74"/>
    <w:rsid w:val="4F1D131A"/>
    <w:rsid w:val="4F31A558"/>
    <w:rsid w:val="4F337FD4"/>
    <w:rsid w:val="4F3BC866"/>
    <w:rsid w:val="4F4423C8"/>
    <w:rsid w:val="4F4A502A"/>
    <w:rsid w:val="4F4B0B6D"/>
    <w:rsid w:val="4F50ED87"/>
    <w:rsid w:val="4F607DC3"/>
    <w:rsid w:val="4F61C66F"/>
    <w:rsid w:val="4F62397D"/>
    <w:rsid w:val="4F6A953D"/>
    <w:rsid w:val="4F788A7C"/>
    <w:rsid w:val="4F7FAFE5"/>
    <w:rsid w:val="4F914002"/>
    <w:rsid w:val="4F99D778"/>
    <w:rsid w:val="4FAA006B"/>
    <w:rsid w:val="4FB32207"/>
    <w:rsid w:val="4FB35DBE"/>
    <w:rsid w:val="4FB8D20C"/>
    <w:rsid w:val="4FBAB466"/>
    <w:rsid w:val="4FC7E63F"/>
    <w:rsid w:val="4FD27BE6"/>
    <w:rsid w:val="4FD7AC4D"/>
    <w:rsid w:val="4FDB4883"/>
    <w:rsid w:val="4FFDE018"/>
    <w:rsid w:val="50052B3D"/>
    <w:rsid w:val="5009658A"/>
    <w:rsid w:val="500ADFDC"/>
    <w:rsid w:val="5010CBD5"/>
    <w:rsid w:val="501768C8"/>
    <w:rsid w:val="50193F5A"/>
    <w:rsid w:val="5032D3DA"/>
    <w:rsid w:val="503FFFD6"/>
    <w:rsid w:val="5040F86C"/>
    <w:rsid w:val="504CBC51"/>
    <w:rsid w:val="5056165A"/>
    <w:rsid w:val="5059D0F0"/>
    <w:rsid w:val="50601D72"/>
    <w:rsid w:val="507190E6"/>
    <w:rsid w:val="5083409F"/>
    <w:rsid w:val="50849E94"/>
    <w:rsid w:val="50860D88"/>
    <w:rsid w:val="5086B328"/>
    <w:rsid w:val="508D8DB5"/>
    <w:rsid w:val="50911AC7"/>
    <w:rsid w:val="50942B37"/>
    <w:rsid w:val="50C87E6A"/>
    <w:rsid w:val="50CBB3F3"/>
    <w:rsid w:val="50CD205C"/>
    <w:rsid w:val="50CE746B"/>
    <w:rsid w:val="50D7C8E8"/>
    <w:rsid w:val="50D84078"/>
    <w:rsid w:val="50DC624D"/>
    <w:rsid w:val="50E0F388"/>
    <w:rsid w:val="50E65D78"/>
    <w:rsid w:val="50ECD1EF"/>
    <w:rsid w:val="50EE74CF"/>
    <w:rsid w:val="50F19074"/>
    <w:rsid w:val="50FB1C12"/>
    <w:rsid w:val="50FBD4AB"/>
    <w:rsid w:val="5107D287"/>
    <w:rsid w:val="510A26A2"/>
    <w:rsid w:val="5117BE80"/>
    <w:rsid w:val="511963D4"/>
    <w:rsid w:val="5122A8B2"/>
    <w:rsid w:val="51259242"/>
    <w:rsid w:val="51270203"/>
    <w:rsid w:val="5129B1DC"/>
    <w:rsid w:val="51320A93"/>
    <w:rsid w:val="51349311"/>
    <w:rsid w:val="5136458D"/>
    <w:rsid w:val="513B698D"/>
    <w:rsid w:val="51400377"/>
    <w:rsid w:val="514BA7C5"/>
    <w:rsid w:val="515D7F19"/>
    <w:rsid w:val="5161BBD4"/>
    <w:rsid w:val="516A2284"/>
    <w:rsid w:val="516AE066"/>
    <w:rsid w:val="51704D89"/>
    <w:rsid w:val="517C4C64"/>
    <w:rsid w:val="517CC285"/>
    <w:rsid w:val="517DBB91"/>
    <w:rsid w:val="517E7A0B"/>
    <w:rsid w:val="5182BA0E"/>
    <w:rsid w:val="518DA225"/>
    <w:rsid w:val="519D3225"/>
    <w:rsid w:val="519DAAD4"/>
    <w:rsid w:val="51A28FB7"/>
    <w:rsid w:val="51AA0EB9"/>
    <w:rsid w:val="51ADA58F"/>
    <w:rsid w:val="51AFFB7F"/>
    <w:rsid w:val="51B187F3"/>
    <w:rsid w:val="51BFABBC"/>
    <w:rsid w:val="51CCBDFC"/>
    <w:rsid w:val="51CFAD54"/>
    <w:rsid w:val="51D03687"/>
    <w:rsid w:val="51D962D9"/>
    <w:rsid w:val="51EDE415"/>
    <w:rsid w:val="51EE9942"/>
    <w:rsid w:val="51F4703A"/>
    <w:rsid w:val="52055933"/>
    <w:rsid w:val="5209E74F"/>
    <w:rsid w:val="52106D6B"/>
    <w:rsid w:val="5220424A"/>
    <w:rsid w:val="522185D9"/>
    <w:rsid w:val="522C1896"/>
    <w:rsid w:val="522DC3F9"/>
    <w:rsid w:val="523E6078"/>
    <w:rsid w:val="5254756B"/>
    <w:rsid w:val="5257388A"/>
    <w:rsid w:val="525B9690"/>
    <w:rsid w:val="525E9A5D"/>
    <w:rsid w:val="52632173"/>
    <w:rsid w:val="526C4040"/>
    <w:rsid w:val="526D97B8"/>
    <w:rsid w:val="5280C099"/>
    <w:rsid w:val="52862B38"/>
    <w:rsid w:val="528DD2F6"/>
    <w:rsid w:val="529B6B09"/>
    <w:rsid w:val="529F020A"/>
    <w:rsid w:val="52AD046C"/>
    <w:rsid w:val="52AD25FC"/>
    <w:rsid w:val="52ADD813"/>
    <w:rsid w:val="52B112E1"/>
    <w:rsid w:val="52B4DEDB"/>
    <w:rsid w:val="52B63CAA"/>
    <w:rsid w:val="52B794EF"/>
    <w:rsid w:val="52B92AB3"/>
    <w:rsid w:val="52C9BFD8"/>
    <w:rsid w:val="52D67BF6"/>
    <w:rsid w:val="52E42EC9"/>
    <w:rsid w:val="52EAE1F5"/>
    <w:rsid w:val="52EEE1CE"/>
    <w:rsid w:val="52F61CD1"/>
    <w:rsid w:val="53101F86"/>
    <w:rsid w:val="5310410E"/>
    <w:rsid w:val="5317944F"/>
    <w:rsid w:val="53450F16"/>
    <w:rsid w:val="534E8021"/>
    <w:rsid w:val="5351E48D"/>
    <w:rsid w:val="536CD0A7"/>
    <w:rsid w:val="536F7736"/>
    <w:rsid w:val="538A0FE0"/>
    <w:rsid w:val="538EEFFD"/>
    <w:rsid w:val="53962A2A"/>
    <w:rsid w:val="539C6360"/>
    <w:rsid w:val="53B42524"/>
    <w:rsid w:val="53BF11FD"/>
    <w:rsid w:val="53C2EFEB"/>
    <w:rsid w:val="53DA28F7"/>
    <w:rsid w:val="53DB1895"/>
    <w:rsid w:val="53E01FB5"/>
    <w:rsid w:val="53F3A625"/>
    <w:rsid w:val="54099E8E"/>
    <w:rsid w:val="5413F9CD"/>
    <w:rsid w:val="54252E58"/>
    <w:rsid w:val="5425C703"/>
    <w:rsid w:val="5441BE52"/>
    <w:rsid w:val="5442354F"/>
    <w:rsid w:val="544FCCB2"/>
    <w:rsid w:val="5458AD3A"/>
    <w:rsid w:val="54670ADE"/>
    <w:rsid w:val="546D51CE"/>
    <w:rsid w:val="5471FC89"/>
    <w:rsid w:val="5472F8A8"/>
    <w:rsid w:val="5472FEEB"/>
    <w:rsid w:val="5479D83D"/>
    <w:rsid w:val="548C0342"/>
    <w:rsid w:val="54924D62"/>
    <w:rsid w:val="5492E605"/>
    <w:rsid w:val="54952EC0"/>
    <w:rsid w:val="54A319C2"/>
    <w:rsid w:val="54ACEF0F"/>
    <w:rsid w:val="54B87545"/>
    <w:rsid w:val="54BFEB2C"/>
    <w:rsid w:val="54C30E0C"/>
    <w:rsid w:val="54C537CC"/>
    <w:rsid w:val="54C7D4DD"/>
    <w:rsid w:val="54CDB5C1"/>
    <w:rsid w:val="54DB8B67"/>
    <w:rsid w:val="54E070CD"/>
    <w:rsid w:val="54E1263B"/>
    <w:rsid w:val="54E5984C"/>
    <w:rsid w:val="54E70F14"/>
    <w:rsid w:val="54ECA6DB"/>
    <w:rsid w:val="54FBE9AA"/>
    <w:rsid w:val="5504AAB0"/>
    <w:rsid w:val="55060376"/>
    <w:rsid w:val="55075A34"/>
    <w:rsid w:val="55137D7A"/>
    <w:rsid w:val="55229036"/>
    <w:rsid w:val="5525B80A"/>
    <w:rsid w:val="5528FFD3"/>
    <w:rsid w:val="5533809A"/>
    <w:rsid w:val="5544276B"/>
    <w:rsid w:val="5546AE31"/>
    <w:rsid w:val="554D85E7"/>
    <w:rsid w:val="5558958F"/>
    <w:rsid w:val="555F6DAD"/>
    <w:rsid w:val="5562E546"/>
    <w:rsid w:val="556369FA"/>
    <w:rsid w:val="5566F98B"/>
    <w:rsid w:val="55712A2B"/>
    <w:rsid w:val="55739E8F"/>
    <w:rsid w:val="557B4743"/>
    <w:rsid w:val="557D90E6"/>
    <w:rsid w:val="55861CD5"/>
    <w:rsid w:val="55AD4E0E"/>
    <w:rsid w:val="55B0F3C6"/>
    <w:rsid w:val="55B1EB2B"/>
    <w:rsid w:val="55C623C3"/>
    <w:rsid w:val="55C91BD0"/>
    <w:rsid w:val="55CD3857"/>
    <w:rsid w:val="55D5BA3A"/>
    <w:rsid w:val="55D60209"/>
    <w:rsid w:val="55D7B98D"/>
    <w:rsid w:val="55DE10EB"/>
    <w:rsid w:val="55E3C309"/>
    <w:rsid w:val="55F36348"/>
    <w:rsid w:val="560873EC"/>
    <w:rsid w:val="561B817E"/>
    <w:rsid w:val="562B092B"/>
    <w:rsid w:val="5632C43C"/>
    <w:rsid w:val="56394AB3"/>
    <w:rsid w:val="563F7E21"/>
    <w:rsid w:val="56433935"/>
    <w:rsid w:val="564385DA"/>
    <w:rsid w:val="5643946C"/>
    <w:rsid w:val="565269FF"/>
    <w:rsid w:val="56570BFF"/>
    <w:rsid w:val="5665241A"/>
    <w:rsid w:val="56665E34"/>
    <w:rsid w:val="56802D48"/>
    <w:rsid w:val="5686FF52"/>
    <w:rsid w:val="568D3623"/>
    <w:rsid w:val="56999F5A"/>
    <w:rsid w:val="56B919EB"/>
    <w:rsid w:val="56BA7B31"/>
    <w:rsid w:val="56C7A79B"/>
    <w:rsid w:val="56CBAB60"/>
    <w:rsid w:val="56CC7280"/>
    <w:rsid w:val="56CCC5F4"/>
    <w:rsid w:val="56D75519"/>
    <w:rsid w:val="56E0E5CC"/>
    <w:rsid w:val="56E39E5B"/>
    <w:rsid w:val="56EAD32D"/>
    <w:rsid w:val="56F9652D"/>
    <w:rsid w:val="56F9FD47"/>
    <w:rsid w:val="570320EF"/>
    <w:rsid w:val="570D8B16"/>
    <w:rsid w:val="5712A716"/>
    <w:rsid w:val="571BA53B"/>
    <w:rsid w:val="571CFB97"/>
    <w:rsid w:val="571E89C4"/>
    <w:rsid w:val="5720AE60"/>
    <w:rsid w:val="5722325D"/>
    <w:rsid w:val="57225F56"/>
    <w:rsid w:val="5736D9F4"/>
    <w:rsid w:val="5743D3EB"/>
    <w:rsid w:val="576F4916"/>
    <w:rsid w:val="57799D3F"/>
    <w:rsid w:val="577C624F"/>
    <w:rsid w:val="5780DDFD"/>
    <w:rsid w:val="57819AB5"/>
    <w:rsid w:val="579E6D8B"/>
    <w:rsid w:val="57D04A2C"/>
    <w:rsid w:val="57D63E8D"/>
    <w:rsid w:val="57EB89CB"/>
    <w:rsid w:val="57FE7A24"/>
    <w:rsid w:val="5804505B"/>
    <w:rsid w:val="5804DB6F"/>
    <w:rsid w:val="5808847A"/>
    <w:rsid w:val="580978BF"/>
    <w:rsid w:val="580DBDC7"/>
    <w:rsid w:val="580E4344"/>
    <w:rsid w:val="581C456F"/>
    <w:rsid w:val="582CD7E1"/>
    <w:rsid w:val="582EC378"/>
    <w:rsid w:val="5833A4F6"/>
    <w:rsid w:val="583A43A7"/>
    <w:rsid w:val="583F3635"/>
    <w:rsid w:val="5856606B"/>
    <w:rsid w:val="58586861"/>
    <w:rsid w:val="5860298F"/>
    <w:rsid w:val="5860DB5D"/>
    <w:rsid w:val="5862CC03"/>
    <w:rsid w:val="5866F2D5"/>
    <w:rsid w:val="586CC0E8"/>
    <w:rsid w:val="58731FC5"/>
    <w:rsid w:val="5876FFE7"/>
    <w:rsid w:val="5877F5AB"/>
    <w:rsid w:val="587DDD80"/>
    <w:rsid w:val="5884C4A9"/>
    <w:rsid w:val="58887AE2"/>
    <w:rsid w:val="5889223B"/>
    <w:rsid w:val="588970D7"/>
    <w:rsid w:val="588F591F"/>
    <w:rsid w:val="58907A72"/>
    <w:rsid w:val="589E2991"/>
    <w:rsid w:val="58A3D81C"/>
    <w:rsid w:val="58A89A38"/>
    <w:rsid w:val="58B029D6"/>
    <w:rsid w:val="58B43968"/>
    <w:rsid w:val="58C61090"/>
    <w:rsid w:val="58D43359"/>
    <w:rsid w:val="58DCFE75"/>
    <w:rsid w:val="58FE9DFC"/>
    <w:rsid w:val="58FF3407"/>
    <w:rsid w:val="590AADD7"/>
    <w:rsid w:val="591669B5"/>
    <w:rsid w:val="59169520"/>
    <w:rsid w:val="591ED7D4"/>
    <w:rsid w:val="591F9EE1"/>
    <w:rsid w:val="59290DB8"/>
    <w:rsid w:val="592A4A77"/>
    <w:rsid w:val="593A5941"/>
    <w:rsid w:val="5942045C"/>
    <w:rsid w:val="59422A09"/>
    <w:rsid w:val="5945FF0D"/>
    <w:rsid w:val="5954E7FA"/>
    <w:rsid w:val="595B6BAF"/>
    <w:rsid w:val="5960C80C"/>
    <w:rsid w:val="5961BCDE"/>
    <w:rsid w:val="59647DE0"/>
    <w:rsid w:val="596C9CD4"/>
    <w:rsid w:val="5976A964"/>
    <w:rsid w:val="598C5677"/>
    <w:rsid w:val="598F1971"/>
    <w:rsid w:val="5993DDA5"/>
    <w:rsid w:val="599B3572"/>
    <w:rsid w:val="59B01CA8"/>
    <w:rsid w:val="59BDE3E8"/>
    <w:rsid w:val="59CFA59F"/>
    <w:rsid w:val="59D5DD37"/>
    <w:rsid w:val="59DA2935"/>
    <w:rsid w:val="59E40956"/>
    <w:rsid w:val="59ECABD0"/>
    <w:rsid w:val="59F44FDC"/>
    <w:rsid w:val="59F6520D"/>
    <w:rsid w:val="59F7C329"/>
    <w:rsid w:val="5A0CFFBD"/>
    <w:rsid w:val="5A155DAD"/>
    <w:rsid w:val="5A18BA42"/>
    <w:rsid w:val="5A228E82"/>
    <w:rsid w:val="5A3DB7F2"/>
    <w:rsid w:val="5A46F6D0"/>
    <w:rsid w:val="5A4BBAD3"/>
    <w:rsid w:val="5A5309B0"/>
    <w:rsid w:val="5A54F68C"/>
    <w:rsid w:val="5A5655C0"/>
    <w:rsid w:val="5A5EBA9C"/>
    <w:rsid w:val="5A6EA9D2"/>
    <w:rsid w:val="5A7564FC"/>
    <w:rsid w:val="5A85BBF7"/>
    <w:rsid w:val="5A880661"/>
    <w:rsid w:val="5A8F3374"/>
    <w:rsid w:val="5A940CC7"/>
    <w:rsid w:val="5A950A36"/>
    <w:rsid w:val="5A97B7F3"/>
    <w:rsid w:val="5AB4DE58"/>
    <w:rsid w:val="5AB8F142"/>
    <w:rsid w:val="5ABA1BB5"/>
    <w:rsid w:val="5ABD64EA"/>
    <w:rsid w:val="5ABDE506"/>
    <w:rsid w:val="5ACD8C35"/>
    <w:rsid w:val="5ACFE0BB"/>
    <w:rsid w:val="5AD3D7A2"/>
    <w:rsid w:val="5AE3D3EA"/>
    <w:rsid w:val="5AE4F9D4"/>
    <w:rsid w:val="5AE5FFC9"/>
    <w:rsid w:val="5AF6C081"/>
    <w:rsid w:val="5B0CE3ED"/>
    <w:rsid w:val="5B0E2337"/>
    <w:rsid w:val="5B14437F"/>
    <w:rsid w:val="5B1459ED"/>
    <w:rsid w:val="5B25D723"/>
    <w:rsid w:val="5B2B94C1"/>
    <w:rsid w:val="5B401B05"/>
    <w:rsid w:val="5B422F4E"/>
    <w:rsid w:val="5B61A289"/>
    <w:rsid w:val="5B67181C"/>
    <w:rsid w:val="5B6B138F"/>
    <w:rsid w:val="5B70B864"/>
    <w:rsid w:val="5B7282DE"/>
    <w:rsid w:val="5B7C8B9E"/>
    <w:rsid w:val="5B93D4E3"/>
    <w:rsid w:val="5BA215D8"/>
    <w:rsid w:val="5BA2981A"/>
    <w:rsid w:val="5BA9124B"/>
    <w:rsid w:val="5BB7FF99"/>
    <w:rsid w:val="5BBCDFF1"/>
    <w:rsid w:val="5BC92603"/>
    <w:rsid w:val="5BCE7360"/>
    <w:rsid w:val="5BDB36A1"/>
    <w:rsid w:val="5BDCE25E"/>
    <w:rsid w:val="5BF3C54A"/>
    <w:rsid w:val="5BF8656A"/>
    <w:rsid w:val="5BFF9957"/>
    <w:rsid w:val="5C0577D4"/>
    <w:rsid w:val="5C07A7C4"/>
    <w:rsid w:val="5C19B8F8"/>
    <w:rsid w:val="5C1B581B"/>
    <w:rsid w:val="5C2C9A20"/>
    <w:rsid w:val="5C2DD78E"/>
    <w:rsid w:val="5C36C1C2"/>
    <w:rsid w:val="5C3EAC96"/>
    <w:rsid w:val="5C419823"/>
    <w:rsid w:val="5C4A217D"/>
    <w:rsid w:val="5C512897"/>
    <w:rsid w:val="5C59AE24"/>
    <w:rsid w:val="5C6E6A08"/>
    <w:rsid w:val="5C743336"/>
    <w:rsid w:val="5C7BACE0"/>
    <w:rsid w:val="5C86D02F"/>
    <w:rsid w:val="5C9182D2"/>
    <w:rsid w:val="5C929605"/>
    <w:rsid w:val="5C94A9AC"/>
    <w:rsid w:val="5C9A0875"/>
    <w:rsid w:val="5CA423C0"/>
    <w:rsid w:val="5CA45E0F"/>
    <w:rsid w:val="5CA877C3"/>
    <w:rsid w:val="5CACA4B6"/>
    <w:rsid w:val="5CB4B113"/>
    <w:rsid w:val="5CB9D3EB"/>
    <w:rsid w:val="5CBAAC6C"/>
    <w:rsid w:val="5CBDEAAF"/>
    <w:rsid w:val="5CC48426"/>
    <w:rsid w:val="5CC81C9D"/>
    <w:rsid w:val="5CC960FF"/>
    <w:rsid w:val="5CD66A06"/>
    <w:rsid w:val="5CD76C5B"/>
    <w:rsid w:val="5CDD375D"/>
    <w:rsid w:val="5CDFB988"/>
    <w:rsid w:val="5CEA5178"/>
    <w:rsid w:val="5CED9EF4"/>
    <w:rsid w:val="5CFFBAE9"/>
    <w:rsid w:val="5D009AAB"/>
    <w:rsid w:val="5D142D69"/>
    <w:rsid w:val="5D1B17FA"/>
    <w:rsid w:val="5D2D1331"/>
    <w:rsid w:val="5D35AC4B"/>
    <w:rsid w:val="5D4FE983"/>
    <w:rsid w:val="5D5118AF"/>
    <w:rsid w:val="5D51C04A"/>
    <w:rsid w:val="5D52E99A"/>
    <w:rsid w:val="5D61E3F1"/>
    <w:rsid w:val="5D63F85F"/>
    <w:rsid w:val="5D7883C4"/>
    <w:rsid w:val="5D808D28"/>
    <w:rsid w:val="5D849315"/>
    <w:rsid w:val="5D8AEFB1"/>
    <w:rsid w:val="5D91E661"/>
    <w:rsid w:val="5D97B145"/>
    <w:rsid w:val="5D984E39"/>
    <w:rsid w:val="5DB24501"/>
    <w:rsid w:val="5DBCA019"/>
    <w:rsid w:val="5DBFFDCF"/>
    <w:rsid w:val="5DC4BD65"/>
    <w:rsid w:val="5DCCC13D"/>
    <w:rsid w:val="5DD12ACC"/>
    <w:rsid w:val="5DDA7FE1"/>
    <w:rsid w:val="5DDBD9A2"/>
    <w:rsid w:val="5DDBED0F"/>
    <w:rsid w:val="5DE51AF8"/>
    <w:rsid w:val="5DE75D31"/>
    <w:rsid w:val="5DF337AC"/>
    <w:rsid w:val="5DF41643"/>
    <w:rsid w:val="5DFCC9A5"/>
    <w:rsid w:val="5E005F79"/>
    <w:rsid w:val="5E0A5889"/>
    <w:rsid w:val="5E0C1153"/>
    <w:rsid w:val="5E158860"/>
    <w:rsid w:val="5E20C32F"/>
    <w:rsid w:val="5E27648B"/>
    <w:rsid w:val="5E379664"/>
    <w:rsid w:val="5E448FCD"/>
    <w:rsid w:val="5E4BECE6"/>
    <w:rsid w:val="5E5174E4"/>
    <w:rsid w:val="5E56D865"/>
    <w:rsid w:val="5E599128"/>
    <w:rsid w:val="5E5C2AEA"/>
    <w:rsid w:val="5E5F6052"/>
    <w:rsid w:val="5E6566C5"/>
    <w:rsid w:val="5E67AFA0"/>
    <w:rsid w:val="5E6EFC72"/>
    <w:rsid w:val="5E75C79E"/>
    <w:rsid w:val="5E79AB49"/>
    <w:rsid w:val="5E7B118D"/>
    <w:rsid w:val="5E7B1A41"/>
    <w:rsid w:val="5E7F8A16"/>
    <w:rsid w:val="5E85E4BE"/>
    <w:rsid w:val="5E89B449"/>
    <w:rsid w:val="5E900B25"/>
    <w:rsid w:val="5E9017A5"/>
    <w:rsid w:val="5E936F67"/>
    <w:rsid w:val="5E9BC968"/>
    <w:rsid w:val="5E9E6DE1"/>
    <w:rsid w:val="5EB2900D"/>
    <w:rsid w:val="5EB401F9"/>
    <w:rsid w:val="5EB40B29"/>
    <w:rsid w:val="5EB56E12"/>
    <w:rsid w:val="5EB660A8"/>
    <w:rsid w:val="5EB90318"/>
    <w:rsid w:val="5EB911F5"/>
    <w:rsid w:val="5EBD666B"/>
    <w:rsid w:val="5EBD9342"/>
    <w:rsid w:val="5ECD3B91"/>
    <w:rsid w:val="5ED21AFF"/>
    <w:rsid w:val="5ED7D2FE"/>
    <w:rsid w:val="5ED92DC4"/>
    <w:rsid w:val="5ED93A2F"/>
    <w:rsid w:val="5EDED0D0"/>
    <w:rsid w:val="5EE6EBEB"/>
    <w:rsid w:val="5EF2CAD8"/>
    <w:rsid w:val="5EF5F6AE"/>
    <w:rsid w:val="5F0A616F"/>
    <w:rsid w:val="5F20AB5F"/>
    <w:rsid w:val="5F332CD7"/>
    <w:rsid w:val="5F4F1393"/>
    <w:rsid w:val="5F538F31"/>
    <w:rsid w:val="5F5390A3"/>
    <w:rsid w:val="5F57B915"/>
    <w:rsid w:val="5F5CCA29"/>
    <w:rsid w:val="5F5CD0BB"/>
    <w:rsid w:val="5F6F3986"/>
    <w:rsid w:val="5F75B679"/>
    <w:rsid w:val="5F75B8B9"/>
    <w:rsid w:val="5F7F343F"/>
    <w:rsid w:val="5F8070BC"/>
    <w:rsid w:val="5F82BBDE"/>
    <w:rsid w:val="5F832822"/>
    <w:rsid w:val="5F8CDEF3"/>
    <w:rsid w:val="5F8ED2E9"/>
    <w:rsid w:val="5F8F5343"/>
    <w:rsid w:val="5F96B23B"/>
    <w:rsid w:val="5F96FA99"/>
    <w:rsid w:val="5F989A2A"/>
    <w:rsid w:val="5F9E46D0"/>
    <w:rsid w:val="5FA0A4AC"/>
    <w:rsid w:val="5FA91138"/>
    <w:rsid w:val="5FAE532B"/>
    <w:rsid w:val="5FB5D85D"/>
    <w:rsid w:val="5FC1AEA6"/>
    <w:rsid w:val="5FCB415B"/>
    <w:rsid w:val="5FCE0848"/>
    <w:rsid w:val="5FD7439F"/>
    <w:rsid w:val="5FE11A95"/>
    <w:rsid w:val="5FE136CB"/>
    <w:rsid w:val="5FE3EC93"/>
    <w:rsid w:val="5FE5FB5F"/>
    <w:rsid w:val="5FE873F7"/>
    <w:rsid w:val="5FEC1148"/>
    <w:rsid w:val="5FEEC916"/>
    <w:rsid w:val="5FF26E24"/>
    <w:rsid w:val="5FF4934F"/>
    <w:rsid w:val="5FFC9A2D"/>
    <w:rsid w:val="60063EE4"/>
    <w:rsid w:val="6006EEA9"/>
    <w:rsid w:val="600F6310"/>
    <w:rsid w:val="6019B082"/>
    <w:rsid w:val="60235441"/>
    <w:rsid w:val="60237644"/>
    <w:rsid w:val="60266611"/>
    <w:rsid w:val="60295A32"/>
    <w:rsid w:val="6037C2BA"/>
    <w:rsid w:val="60391F23"/>
    <w:rsid w:val="603E6FDA"/>
    <w:rsid w:val="604C0B04"/>
    <w:rsid w:val="6051D899"/>
    <w:rsid w:val="6053DEC8"/>
    <w:rsid w:val="605EBC4F"/>
    <w:rsid w:val="60605825"/>
    <w:rsid w:val="60696CCF"/>
    <w:rsid w:val="606B9A0A"/>
    <w:rsid w:val="606EEE97"/>
    <w:rsid w:val="6077D8A5"/>
    <w:rsid w:val="607D5B31"/>
    <w:rsid w:val="6081BDCC"/>
    <w:rsid w:val="608F2E3F"/>
    <w:rsid w:val="6090F299"/>
    <w:rsid w:val="60933AC1"/>
    <w:rsid w:val="609973EA"/>
    <w:rsid w:val="609A5757"/>
    <w:rsid w:val="609C6297"/>
    <w:rsid w:val="60A09696"/>
    <w:rsid w:val="60A53BBF"/>
    <w:rsid w:val="60A616BC"/>
    <w:rsid w:val="60A855AF"/>
    <w:rsid w:val="60B3342A"/>
    <w:rsid w:val="60B4C43E"/>
    <w:rsid w:val="60C4A7D8"/>
    <w:rsid w:val="60CBDEB6"/>
    <w:rsid w:val="60D1C959"/>
    <w:rsid w:val="60E418A0"/>
    <w:rsid w:val="60FCC851"/>
    <w:rsid w:val="610CA128"/>
    <w:rsid w:val="610E574A"/>
    <w:rsid w:val="611994BB"/>
    <w:rsid w:val="611A69B3"/>
    <w:rsid w:val="611ACE5F"/>
    <w:rsid w:val="612402D6"/>
    <w:rsid w:val="61262EDD"/>
    <w:rsid w:val="6128F945"/>
    <w:rsid w:val="6129FAB9"/>
    <w:rsid w:val="6138F668"/>
    <w:rsid w:val="6139F2BE"/>
    <w:rsid w:val="613EBAFB"/>
    <w:rsid w:val="61437302"/>
    <w:rsid w:val="6149D361"/>
    <w:rsid w:val="614B709D"/>
    <w:rsid w:val="614B9CD7"/>
    <w:rsid w:val="614D0196"/>
    <w:rsid w:val="614E79DB"/>
    <w:rsid w:val="61589506"/>
    <w:rsid w:val="617AEB07"/>
    <w:rsid w:val="61894BE1"/>
    <w:rsid w:val="619550DD"/>
    <w:rsid w:val="619576EE"/>
    <w:rsid w:val="6195D1C8"/>
    <w:rsid w:val="619AA57F"/>
    <w:rsid w:val="61A3EFEB"/>
    <w:rsid w:val="61B7892F"/>
    <w:rsid w:val="61B7E3A4"/>
    <w:rsid w:val="61C2F9EE"/>
    <w:rsid w:val="61CA4DFE"/>
    <w:rsid w:val="61CA7546"/>
    <w:rsid w:val="61D37BF0"/>
    <w:rsid w:val="61D40496"/>
    <w:rsid w:val="61DBAABC"/>
    <w:rsid w:val="61E18617"/>
    <w:rsid w:val="61E3D704"/>
    <w:rsid w:val="61E55441"/>
    <w:rsid w:val="61ECC42A"/>
    <w:rsid w:val="61FD8338"/>
    <w:rsid w:val="6209C137"/>
    <w:rsid w:val="620B01BA"/>
    <w:rsid w:val="621BB821"/>
    <w:rsid w:val="6239B307"/>
    <w:rsid w:val="623BF66D"/>
    <w:rsid w:val="623C6666"/>
    <w:rsid w:val="62404D47"/>
    <w:rsid w:val="6244F95C"/>
    <w:rsid w:val="625B476F"/>
    <w:rsid w:val="6263391A"/>
    <w:rsid w:val="626C9CBB"/>
    <w:rsid w:val="626D518C"/>
    <w:rsid w:val="628B9C36"/>
    <w:rsid w:val="628EB320"/>
    <w:rsid w:val="6292A89D"/>
    <w:rsid w:val="62944A16"/>
    <w:rsid w:val="62A9B948"/>
    <w:rsid w:val="62C9C3F8"/>
    <w:rsid w:val="62CB06B0"/>
    <w:rsid w:val="62D71B2F"/>
    <w:rsid w:val="62D7D67B"/>
    <w:rsid w:val="62E07A23"/>
    <w:rsid w:val="62E3DA72"/>
    <w:rsid w:val="62F811AC"/>
    <w:rsid w:val="62FFE559"/>
    <w:rsid w:val="63037BB9"/>
    <w:rsid w:val="631094DA"/>
    <w:rsid w:val="63169DE8"/>
    <w:rsid w:val="6317B4F5"/>
    <w:rsid w:val="631832F1"/>
    <w:rsid w:val="631C67FA"/>
    <w:rsid w:val="631E12E7"/>
    <w:rsid w:val="6322E033"/>
    <w:rsid w:val="63270855"/>
    <w:rsid w:val="63284EA0"/>
    <w:rsid w:val="632A59DB"/>
    <w:rsid w:val="632D4FA8"/>
    <w:rsid w:val="6339BCAC"/>
    <w:rsid w:val="63473E91"/>
    <w:rsid w:val="634AA895"/>
    <w:rsid w:val="634BD79A"/>
    <w:rsid w:val="635D04FE"/>
    <w:rsid w:val="6366977A"/>
    <w:rsid w:val="63689CC1"/>
    <w:rsid w:val="6382A0B1"/>
    <w:rsid w:val="63921450"/>
    <w:rsid w:val="6395457B"/>
    <w:rsid w:val="63A13A09"/>
    <w:rsid w:val="63A1FEDD"/>
    <w:rsid w:val="63B28C6E"/>
    <w:rsid w:val="63B3924F"/>
    <w:rsid w:val="63C123B7"/>
    <w:rsid w:val="63C27CFA"/>
    <w:rsid w:val="63E0EEC0"/>
    <w:rsid w:val="63E1473A"/>
    <w:rsid w:val="63E87B81"/>
    <w:rsid w:val="63F0FE32"/>
    <w:rsid w:val="63F81780"/>
    <w:rsid w:val="63FBD96C"/>
    <w:rsid w:val="6402CA98"/>
    <w:rsid w:val="6410F737"/>
    <w:rsid w:val="64181FC2"/>
    <w:rsid w:val="6422CE60"/>
    <w:rsid w:val="642AC871"/>
    <w:rsid w:val="642BA11A"/>
    <w:rsid w:val="643BBB08"/>
    <w:rsid w:val="644636AD"/>
    <w:rsid w:val="6446FC2B"/>
    <w:rsid w:val="6454FE55"/>
    <w:rsid w:val="64580E5F"/>
    <w:rsid w:val="64666AF0"/>
    <w:rsid w:val="646E4569"/>
    <w:rsid w:val="647CEA47"/>
    <w:rsid w:val="64814688"/>
    <w:rsid w:val="6481A915"/>
    <w:rsid w:val="6481E34C"/>
    <w:rsid w:val="64902ECD"/>
    <w:rsid w:val="64928507"/>
    <w:rsid w:val="64A3B128"/>
    <w:rsid w:val="64A88B8A"/>
    <w:rsid w:val="64B87F90"/>
    <w:rsid w:val="64BAAEFF"/>
    <w:rsid w:val="64C35A44"/>
    <w:rsid w:val="64C6E5CF"/>
    <w:rsid w:val="64D5E913"/>
    <w:rsid w:val="64E364EA"/>
    <w:rsid w:val="64EE7D67"/>
    <w:rsid w:val="64F18490"/>
    <w:rsid w:val="64F44639"/>
    <w:rsid w:val="64FC0C85"/>
    <w:rsid w:val="6508B438"/>
    <w:rsid w:val="651102ED"/>
    <w:rsid w:val="6518F286"/>
    <w:rsid w:val="652177E5"/>
    <w:rsid w:val="65227DD7"/>
    <w:rsid w:val="652BDC94"/>
    <w:rsid w:val="652DA001"/>
    <w:rsid w:val="653200D4"/>
    <w:rsid w:val="65440E4E"/>
    <w:rsid w:val="655BA31C"/>
    <w:rsid w:val="655FEF6A"/>
    <w:rsid w:val="65779246"/>
    <w:rsid w:val="657E1A9E"/>
    <w:rsid w:val="6582116C"/>
    <w:rsid w:val="6584C9E2"/>
    <w:rsid w:val="65A75F6C"/>
    <w:rsid w:val="65A94D7C"/>
    <w:rsid w:val="65AB748E"/>
    <w:rsid w:val="65AE2D82"/>
    <w:rsid w:val="65B793DE"/>
    <w:rsid w:val="65B80598"/>
    <w:rsid w:val="65B9CADD"/>
    <w:rsid w:val="65BABD7B"/>
    <w:rsid w:val="65C0E812"/>
    <w:rsid w:val="65C2C145"/>
    <w:rsid w:val="65C324EF"/>
    <w:rsid w:val="65CB0B8F"/>
    <w:rsid w:val="65CB16B4"/>
    <w:rsid w:val="65D53916"/>
    <w:rsid w:val="65D71921"/>
    <w:rsid w:val="65E3876A"/>
    <w:rsid w:val="65F64A35"/>
    <w:rsid w:val="6602DBCA"/>
    <w:rsid w:val="660FCAC9"/>
    <w:rsid w:val="66105F3D"/>
    <w:rsid w:val="66158B0D"/>
    <w:rsid w:val="6618442A"/>
    <w:rsid w:val="6619AF1F"/>
    <w:rsid w:val="661E367E"/>
    <w:rsid w:val="6621DD1E"/>
    <w:rsid w:val="66229D2A"/>
    <w:rsid w:val="6624966E"/>
    <w:rsid w:val="6630BB21"/>
    <w:rsid w:val="66350E22"/>
    <w:rsid w:val="6649B1D6"/>
    <w:rsid w:val="664C51A6"/>
    <w:rsid w:val="664EB5B4"/>
    <w:rsid w:val="665650D4"/>
    <w:rsid w:val="66567971"/>
    <w:rsid w:val="6673CF3B"/>
    <w:rsid w:val="66745BC0"/>
    <w:rsid w:val="6686062D"/>
    <w:rsid w:val="6687D86D"/>
    <w:rsid w:val="6687E2EA"/>
    <w:rsid w:val="668A7EB9"/>
    <w:rsid w:val="668A965F"/>
    <w:rsid w:val="669B611B"/>
    <w:rsid w:val="66BC1371"/>
    <w:rsid w:val="66C258CD"/>
    <w:rsid w:val="66C9D7EF"/>
    <w:rsid w:val="66D36E0F"/>
    <w:rsid w:val="66D9BB9C"/>
    <w:rsid w:val="66DF1184"/>
    <w:rsid w:val="66EDBA9F"/>
    <w:rsid w:val="6715C4A6"/>
    <w:rsid w:val="6719345D"/>
    <w:rsid w:val="671D9E5C"/>
    <w:rsid w:val="67211308"/>
    <w:rsid w:val="672FA754"/>
    <w:rsid w:val="673164B0"/>
    <w:rsid w:val="674749F5"/>
    <w:rsid w:val="67596142"/>
    <w:rsid w:val="6759DE44"/>
    <w:rsid w:val="675D442F"/>
    <w:rsid w:val="677BE6C6"/>
    <w:rsid w:val="6781324F"/>
    <w:rsid w:val="6783DE99"/>
    <w:rsid w:val="67890741"/>
    <w:rsid w:val="678EA6F5"/>
    <w:rsid w:val="67948699"/>
    <w:rsid w:val="67A3A697"/>
    <w:rsid w:val="67A8960E"/>
    <w:rsid w:val="67A8FACE"/>
    <w:rsid w:val="67B11002"/>
    <w:rsid w:val="67B1973A"/>
    <w:rsid w:val="67BD4F6F"/>
    <w:rsid w:val="67C289E4"/>
    <w:rsid w:val="67C76DB4"/>
    <w:rsid w:val="67DD1FA7"/>
    <w:rsid w:val="67DE34C9"/>
    <w:rsid w:val="67E2BAA0"/>
    <w:rsid w:val="67E8346D"/>
    <w:rsid w:val="67ED29B1"/>
    <w:rsid w:val="67F41D3D"/>
    <w:rsid w:val="6800500E"/>
    <w:rsid w:val="68024898"/>
    <w:rsid w:val="68103481"/>
    <w:rsid w:val="682660F5"/>
    <w:rsid w:val="6828FB09"/>
    <w:rsid w:val="68296BA9"/>
    <w:rsid w:val="682A2E4B"/>
    <w:rsid w:val="682DE3F2"/>
    <w:rsid w:val="682E3A17"/>
    <w:rsid w:val="68328B34"/>
    <w:rsid w:val="6839FA58"/>
    <w:rsid w:val="683D619D"/>
    <w:rsid w:val="68623986"/>
    <w:rsid w:val="686C42D7"/>
    <w:rsid w:val="68734A55"/>
    <w:rsid w:val="68817F62"/>
    <w:rsid w:val="688258FB"/>
    <w:rsid w:val="6882D58F"/>
    <w:rsid w:val="688375B8"/>
    <w:rsid w:val="689D39DB"/>
    <w:rsid w:val="68B8E8CF"/>
    <w:rsid w:val="68BB5776"/>
    <w:rsid w:val="68BCD736"/>
    <w:rsid w:val="68C0CA46"/>
    <w:rsid w:val="68D8A6D6"/>
    <w:rsid w:val="68DA4042"/>
    <w:rsid w:val="68E17EBD"/>
    <w:rsid w:val="68E93ED6"/>
    <w:rsid w:val="68F0E676"/>
    <w:rsid w:val="68F54A82"/>
    <w:rsid w:val="68F9581A"/>
    <w:rsid w:val="690E0427"/>
    <w:rsid w:val="690ED002"/>
    <w:rsid w:val="690ED9D3"/>
    <w:rsid w:val="69219CC6"/>
    <w:rsid w:val="69270C29"/>
    <w:rsid w:val="6928F926"/>
    <w:rsid w:val="6929EE04"/>
    <w:rsid w:val="69341715"/>
    <w:rsid w:val="693E0080"/>
    <w:rsid w:val="694100ED"/>
    <w:rsid w:val="6941F7C3"/>
    <w:rsid w:val="69566F3A"/>
    <w:rsid w:val="6959FEF8"/>
    <w:rsid w:val="69676C6F"/>
    <w:rsid w:val="6968EDEB"/>
    <w:rsid w:val="696B5FEC"/>
    <w:rsid w:val="697538C2"/>
    <w:rsid w:val="6978A863"/>
    <w:rsid w:val="6981F123"/>
    <w:rsid w:val="698A4073"/>
    <w:rsid w:val="6999F6F5"/>
    <w:rsid w:val="699ABBC8"/>
    <w:rsid w:val="69A6CF8A"/>
    <w:rsid w:val="69A91B6D"/>
    <w:rsid w:val="69AA8C08"/>
    <w:rsid w:val="69AFBA55"/>
    <w:rsid w:val="69B64530"/>
    <w:rsid w:val="69B8A661"/>
    <w:rsid w:val="69B95520"/>
    <w:rsid w:val="69C09A70"/>
    <w:rsid w:val="69C841B4"/>
    <w:rsid w:val="69DADDFF"/>
    <w:rsid w:val="69DB80BF"/>
    <w:rsid w:val="69E2E412"/>
    <w:rsid w:val="69E886DE"/>
    <w:rsid w:val="69E977BA"/>
    <w:rsid w:val="69EB8744"/>
    <w:rsid w:val="69F3FC0B"/>
    <w:rsid w:val="6A08B70D"/>
    <w:rsid w:val="6A10A6E2"/>
    <w:rsid w:val="6A12BBFB"/>
    <w:rsid w:val="6A152F0A"/>
    <w:rsid w:val="6A19F308"/>
    <w:rsid w:val="6A1AB0FA"/>
    <w:rsid w:val="6A1AE18A"/>
    <w:rsid w:val="6A1D1855"/>
    <w:rsid w:val="6A24A6A9"/>
    <w:rsid w:val="6A3AF5ED"/>
    <w:rsid w:val="6A3D0938"/>
    <w:rsid w:val="6A4D7F89"/>
    <w:rsid w:val="6A53156D"/>
    <w:rsid w:val="6A576E97"/>
    <w:rsid w:val="6A59B20B"/>
    <w:rsid w:val="6A620479"/>
    <w:rsid w:val="6A6A180A"/>
    <w:rsid w:val="6A6E2C30"/>
    <w:rsid w:val="6A722013"/>
    <w:rsid w:val="6A75FD4F"/>
    <w:rsid w:val="6A7784FB"/>
    <w:rsid w:val="6A7970C1"/>
    <w:rsid w:val="6A7A638F"/>
    <w:rsid w:val="6A7AC98A"/>
    <w:rsid w:val="6A8A4FD4"/>
    <w:rsid w:val="6A8F20E9"/>
    <w:rsid w:val="6A94076A"/>
    <w:rsid w:val="6A98B1A7"/>
    <w:rsid w:val="6A990135"/>
    <w:rsid w:val="6AA5344A"/>
    <w:rsid w:val="6AB403B6"/>
    <w:rsid w:val="6AB62619"/>
    <w:rsid w:val="6AD0F2F1"/>
    <w:rsid w:val="6ADBA2E4"/>
    <w:rsid w:val="6AE11662"/>
    <w:rsid w:val="6AEB9B3B"/>
    <w:rsid w:val="6AF290A0"/>
    <w:rsid w:val="6AF2D9F2"/>
    <w:rsid w:val="6AF8348A"/>
    <w:rsid w:val="6B0663C8"/>
    <w:rsid w:val="6B0B5196"/>
    <w:rsid w:val="6B12025F"/>
    <w:rsid w:val="6B182AB3"/>
    <w:rsid w:val="6B1E9E20"/>
    <w:rsid w:val="6B1FEF95"/>
    <w:rsid w:val="6B222838"/>
    <w:rsid w:val="6B2E934C"/>
    <w:rsid w:val="6B385119"/>
    <w:rsid w:val="6B481454"/>
    <w:rsid w:val="6B4E1035"/>
    <w:rsid w:val="6B4E621C"/>
    <w:rsid w:val="6B7E7DD4"/>
    <w:rsid w:val="6B80D828"/>
    <w:rsid w:val="6B82C520"/>
    <w:rsid w:val="6B832752"/>
    <w:rsid w:val="6B8344DE"/>
    <w:rsid w:val="6B83E434"/>
    <w:rsid w:val="6B895217"/>
    <w:rsid w:val="6B94D36C"/>
    <w:rsid w:val="6B953F03"/>
    <w:rsid w:val="6BA5640D"/>
    <w:rsid w:val="6BB8E0B3"/>
    <w:rsid w:val="6BBB8A76"/>
    <w:rsid w:val="6BBEABF3"/>
    <w:rsid w:val="6BC46F73"/>
    <w:rsid w:val="6BDB1F33"/>
    <w:rsid w:val="6BE0463C"/>
    <w:rsid w:val="6BE1F22D"/>
    <w:rsid w:val="6BE42FF0"/>
    <w:rsid w:val="6BF53C1D"/>
    <w:rsid w:val="6BFB737B"/>
    <w:rsid w:val="6C1AB768"/>
    <w:rsid w:val="6C1E65D8"/>
    <w:rsid w:val="6C205444"/>
    <w:rsid w:val="6C2B6191"/>
    <w:rsid w:val="6C2BE942"/>
    <w:rsid w:val="6C2F93B2"/>
    <w:rsid w:val="6C2F9453"/>
    <w:rsid w:val="6C42F892"/>
    <w:rsid w:val="6C444D5A"/>
    <w:rsid w:val="6C514F31"/>
    <w:rsid w:val="6C5416B5"/>
    <w:rsid w:val="6C70C69D"/>
    <w:rsid w:val="6C7D0656"/>
    <w:rsid w:val="6C7EE5A6"/>
    <w:rsid w:val="6C8941B1"/>
    <w:rsid w:val="6C8CD444"/>
    <w:rsid w:val="6C8F473E"/>
    <w:rsid w:val="6C911293"/>
    <w:rsid w:val="6C926028"/>
    <w:rsid w:val="6C9551C8"/>
    <w:rsid w:val="6CB008C6"/>
    <w:rsid w:val="6CB3C876"/>
    <w:rsid w:val="6CBA3BCC"/>
    <w:rsid w:val="6CBC4725"/>
    <w:rsid w:val="6CC8EEAD"/>
    <w:rsid w:val="6CCF0572"/>
    <w:rsid w:val="6CCFCF5C"/>
    <w:rsid w:val="6CD18867"/>
    <w:rsid w:val="6CEAC36D"/>
    <w:rsid w:val="6CF9AA63"/>
    <w:rsid w:val="6D07C589"/>
    <w:rsid w:val="6D1C0C5C"/>
    <w:rsid w:val="6D1C5EA4"/>
    <w:rsid w:val="6D21393A"/>
    <w:rsid w:val="6D38CFF3"/>
    <w:rsid w:val="6D3C5727"/>
    <w:rsid w:val="6D41C8D8"/>
    <w:rsid w:val="6D433C0E"/>
    <w:rsid w:val="6D46DB9A"/>
    <w:rsid w:val="6D55F0CB"/>
    <w:rsid w:val="6D662F0A"/>
    <w:rsid w:val="6D849FEF"/>
    <w:rsid w:val="6D88CC5C"/>
    <w:rsid w:val="6D979469"/>
    <w:rsid w:val="6D9912FE"/>
    <w:rsid w:val="6D9E4E12"/>
    <w:rsid w:val="6DAB5039"/>
    <w:rsid w:val="6DB9D383"/>
    <w:rsid w:val="6DC00786"/>
    <w:rsid w:val="6DC1F357"/>
    <w:rsid w:val="6DC71A87"/>
    <w:rsid w:val="6DCE374D"/>
    <w:rsid w:val="6DD43DAD"/>
    <w:rsid w:val="6DE15CDF"/>
    <w:rsid w:val="6E04DC1D"/>
    <w:rsid w:val="6E0609E9"/>
    <w:rsid w:val="6E23E32C"/>
    <w:rsid w:val="6E26B756"/>
    <w:rsid w:val="6E2B6B0F"/>
    <w:rsid w:val="6E2EF064"/>
    <w:rsid w:val="6E346DF7"/>
    <w:rsid w:val="6E35BBB9"/>
    <w:rsid w:val="6E3FD734"/>
    <w:rsid w:val="6E44532C"/>
    <w:rsid w:val="6E4E2921"/>
    <w:rsid w:val="6E5E9ACD"/>
    <w:rsid w:val="6E6E0529"/>
    <w:rsid w:val="6E744D6C"/>
    <w:rsid w:val="6E7CAD65"/>
    <w:rsid w:val="6E830C23"/>
    <w:rsid w:val="6E922F4A"/>
    <w:rsid w:val="6E948C3E"/>
    <w:rsid w:val="6E95EE53"/>
    <w:rsid w:val="6E9E5C3D"/>
    <w:rsid w:val="6EA2AC73"/>
    <w:rsid w:val="6EA43F54"/>
    <w:rsid w:val="6EA739FD"/>
    <w:rsid w:val="6EAAAE62"/>
    <w:rsid w:val="6EC75DE0"/>
    <w:rsid w:val="6ECAE720"/>
    <w:rsid w:val="6ED0FFD0"/>
    <w:rsid w:val="6EE87ED5"/>
    <w:rsid w:val="6EF0FE2E"/>
    <w:rsid w:val="6EF5B49C"/>
    <w:rsid w:val="6F0D715F"/>
    <w:rsid w:val="6F10CCF9"/>
    <w:rsid w:val="6F153FA9"/>
    <w:rsid w:val="6F201BBD"/>
    <w:rsid w:val="6F220AA4"/>
    <w:rsid w:val="6F2E2AC4"/>
    <w:rsid w:val="6F33DDCD"/>
    <w:rsid w:val="6F35AC5B"/>
    <w:rsid w:val="6F3871F7"/>
    <w:rsid w:val="6F38DF66"/>
    <w:rsid w:val="6F4232F1"/>
    <w:rsid w:val="6F49101A"/>
    <w:rsid w:val="6F491E26"/>
    <w:rsid w:val="6F6C4248"/>
    <w:rsid w:val="6F76ACA1"/>
    <w:rsid w:val="6F7B79B7"/>
    <w:rsid w:val="6F7BB5C7"/>
    <w:rsid w:val="6F83615E"/>
    <w:rsid w:val="6F85B8AA"/>
    <w:rsid w:val="6F8F6819"/>
    <w:rsid w:val="6F95C709"/>
    <w:rsid w:val="6FB06745"/>
    <w:rsid w:val="6FB63C3A"/>
    <w:rsid w:val="6FB8A6D9"/>
    <w:rsid w:val="6FBFF514"/>
    <w:rsid w:val="6FCA48A4"/>
    <w:rsid w:val="6FEA56CA"/>
    <w:rsid w:val="6FFECE22"/>
    <w:rsid w:val="70001680"/>
    <w:rsid w:val="7012218E"/>
    <w:rsid w:val="7014DA4A"/>
    <w:rsid w:val="7018D9F1"/>
    <w:rsid w:val="701F09C3"/>
    <w:rsid w:val="7029685E"/>
    <w:rsid w:val="70537965"/>
    <w:rsid w:val="7055245B"/>
    <w:rsid w:val="7062C15E"/>
    <w:rsid w:val="7077A34E"/>
    <w:rsid w:val="708131CE"/>
    <w:rsid w:val="70837B75"/>
    <w:rsid w:val="7083A365"/>
    <w:rsid w:val="7084CDF0"/>
    <w:rsid w:val="70955D74"/>
    <w:rsid w:val="709961C8"/>
    <w:rsid w:val="70A13E9D"/>
    <w:rsid w:val="70C45A14"/>
    <w:rsid w:val="70C554F4"/>
    <w:rsid w:val="70C8781E"/>
    <w:rsid w:val="70C93BAA"/>
    <w:rsid w:val="70E3072E"/>
    <w:rsid w:val="70E66088"/>
    <w:rsid w:val="70E90763"/>
    <w:rsid w:val="70E9CAC4"/>
    <w:rsid w:val="7109B1FD"/>
    <w:rsid w:val="710B29CA"/>
    <w:rsid w:val="7119D86A"/>
    <w:rsid w:val="71296DEE"/>
    <w:rsid w:val="712C1A17"/>
    <w:rsid w:val="7132CCFD"/>
    <w:rsid w:val="7136DF78"/>
    <w:rsid w:val="713C7FD7"/>
    <w:rsid w:val="713DC38D"/>
    <w:rsid w:val="71400943"/>
    <w:rsid w:val="71463B7B"/>
    <w:rsid w:val="71547B4C"/>
    <w:rsid w:val="715E61B8"/>
    <w:rsid w:val="7167B06B"/>
    <w:rsid w:val="71739240"/>
    <w:rsid w:val="71786DE2"/>
    <w:rsid w:val="7186F474"/>
    <w:rsid w:val="71888765"/>
    <w:rsid w:val="718D005C"/>
    <w:rsid w:val="7193894C"/>
    <w:rsid w:val="719461DA"/>
    <w:rsid w:val="7195FAC6"/>
    <w:rsid w:val="7196393A"/>
    <w:rsid w:val="7197D518"/>
    <w:rsid w:val="719F8171"/>
    <w:rsid w:val="71A24A78"/>
    <w:rsid w:val="71A8445C"/>
    <w:rsid w:val="71AE2DE5"/>
    <w:rsid w:val="71AFD46E"/>
    <w:rsid w:val="71B5FDCC"/>
    <w:rsid w:val="71C00336"/>
    <w:rsid w:val="71C27F6F"/>
    <w:rsid w:val="71C49885"/>
    <w:rsid w:val="71C6454E"/>
    <w:rsid w:val="71CC0474"/>
    <w:rsid w:val="71CDBC7D"/>
    <w:rsid w:val="71D5F7A1"/>
    <w:rsid w:val="71D868DA"/>
    <w:rsid w:val="71DB1418"/>
    <w:rsid w:val="71EA5338"/>
    <w:rsid w:val="71F65CD7"/>
    <w:rsid w:val="71F9958F"/>
    <w:rsid w:val="720E1EB0"/>
    <w:rsid w:val="720E56FD"/>
    <w:rsid w:val="721337DC"/>
    <w:rsid w:val="7213D6E4"/>
    <w:rsid w:val="721CFE0A"/>
    <w:rsid w:val="721F0287"/>
    <w:rsid w:val="7220317F"/>
    <w:rsid w:val="72235459"/>
    <w:rsid w:val="722BDBE2"/>
    <w:rsid w:val="722DBD39"/>
    <w:rsid w:val="7238E366"/>
    <w:rsid w:val="723C3DA9"/>
    <w:rsid w:val="723E70D2"/>
    <w:rsid w:val="72449EA3"/>
    <w:rsid w:val="72452F00"/>
    <w:rsid w:val="724B9443"/>
    <w:rsid w:val="72520C62"/>
    <w:rsid w:val="7262D0A8"/>
    <w:rsid w:val="726BD569"/>
    <w:rsid w:val="726C5323"/>
    <w:rsid w:val="727C0E37"/>
    <w:rsid w:val="7281C3C1"/>
    <w:rsid w:val="7288919A"/>
    <w:rsid w:val="728E2BFE"/>
    <w:rsid w:val="729635DB"/>
    <w:rsid w:val="72997876"/>
    <w:rsid w:val="72A7D54E"/>
    <w:rsid w:val="72AC7AE7"/>
    <w:rsid w:val="72AD7530"/>
    <w:rsid w:val="72BFE041"/>
    <w:rsid w:val="72C1C1E5"/>
    <w:rsid w:val="72C23DBF"/>
    <w:rsid w:val="72CB6DA8"/>
    <w:rsid w:val="72D347CB"/>
    <w:rsid w:val="72E9905B"/>
    <w:rsid w:val="72EF5EEA"/>
    <w:rsid w:val="7302E070"/>
    <w:rsid w:val="7303181F"/>
    <w:rsid w:val="7309AA3C"/>
    <w:rsid w:val="730BEA96"/>
    <w:rsid w:val="730C8D6E"/>
    <w:rsid w:val="730E20CB"/>
    <w:rsid w:val="730F3056"/>
    <w:rsid w:val="730FF2E2"/>
    <w:rsid w:val="73240921"/>
    <w:rsid w:val="7324DF9E"/>
    <w:rsid w:val="7331CC53"/>
    <w:rsid w:val="733493E6"/>
    <w:rsid w:val="73388F69"/>
    <w:rsid w:val="733AD6C2"/>
    <w:rsid w:val="734437DC"/>
    <w:rsid w:val="73464ED7"/>
    <w:rsid w:val="7346A7D0"/>
    <w:rsid w:val="7347F7B4"/>
    <w:rsid w:val="7347FB67"/>
    <w:rsid w:val="734A9EC6"/>
    <w:rsid w:val="734DC3E2"/>
    <w:rsid w:val="7355E3B3"/>
    <w:rsid w:val="73580512"/>
    <w:rsid w:val="735BF8B7"/>
    <w:rsid w:val="735BFA83"/>
    <w:rsid w:val="7366B54E"/>
    <w:rsid w:val="7375E15C"/>
    <w:rsid w:val="7390F692"/>
    <w:rsid w:val="7392193F"/>
    <w:rsid w:val="739A8AE3"/>
    <w:rsid w:val="73A52028"/>
    <w:rsid w:val="73A86790"/>
    <w:rsid w:val="73BA7419"/>
    <w:rsid w:val="73BC349F"/>
    <w:rsid w:val="73C16D81"/>
    <w:rsid w:val="73C4ED90"/>
    <w:rsid w:val="73C75ECB"/>
    <w:rsid w:val="73C8394B"/>
    <w:rsid w:val="73CBF976"/>
    <w:rsid w:val="73CE4948"/>
    <w:rsid w:val="73F3AE81"/>
    <w:rsid w:val="74055241"/>
    <w:rsid w:val="74143BF8"/>
    <w:rsid w:val="7418AEB2"/>
    <w:rsid w:val="7420487F"/>
    <w:rsid w:val="742A1212"/>
    <w:rsid w:val="7433A3B1"/>
    <w:rsid w:val="74372476"/>
    <w:rsid w:val="743B8B84"/>
    <w:rsid w:val="7444556C"/>
    <w:rsid w:val="746999D7"/>
    <w:rsid w:val="7475CEEB"/>
    <w:rsid w:val="74761BBC"/>
    <w:rsid w:val="74799A87"/>
    <w:rsid w:val="747C9CCB"/>
    <w:rsid w:val="749522DE"/>
    <w:rsid w:val="749A7396"/>
    <w:rsid w:val="749B177B"/>
    <w:rsid w:val="74A09D70"/>
    <w:rsid w:val="74AADA58"/>
    <w:rsid w:val="74B066B5"/>
    <w:rsid w:val="74B104F1"/>
    <w:rsid w:val="74B49C6C"/>
    <w:rsid w:val="74C0E07B"/>
    <w:rsid w:val="74C4A6E7"/>
    <w:rsid w:val="74C5C586"/>
    <w:rsid w:val="74CD0AB6"/>
    <w:rsid w:val="74D74D6C"/>
    <w:rsid w:val="74D7BB36"/>
    <w:rsid w:val="74DC6AED"/>
    <w:rsid w:val="74ED51AF"/>
    <w:rsid w:val="74F0CB90"/>
    <w:rsid w:val="74F4FBE6"/>
    <w:rsid w:val="74FD360D"/>
    <w:rsid w:val="75228691"/>
    <w:rsid w:val="75255D4A"/>
    <w:rsid w:val="752B6471"/>
    <w:rsid w:val="753651DC"/>
    <w:rsid w:val="75388C8F"/>
    <w:rsid w:val="7539434E"/>
    <w:rsid w:val="753DF31E"/>
    <w:rsid w:val="7548CA9B"/>
    <w:rsid w:val="75616A2D"/>
    <w:rsid w:val="7562BEFD"/>
    <w:rsid w:val="7565F0CB"/>
    <w:rsid w:val="756B5EA3"/>
    <w:rsid w:val="7573A3E2"/>
    <w:rsid w:val="75867CF1"/>
    <w:rsid w:val="7586A4C7"/>
    <w:rsid w:val="75930432"/>
    <w:rsid w:val="75933AC1"/>
    <w:rsid w:val="7599DDD8"/>
    <w:rsid w:val="759DF139"/>
    <w:rsid w:val="75A2A35B"/>
    <w:rsid w:val="75AC7C66"/>
    <w:rsid w:val="75BE284F"/>
    <w:rsid w:val="75CA1619"/>
    <w:rsid w:val="75CDB063"/>
    <w:rsid w:val="75D1FB2A"/>
    <w:rsid w:val="75D22B79"/>
    <w:rsid w:val="75D2319D"/>
    <w:rsid w:val="75D42061"/>
    <w:rsid w:val="75DEC7E7"/>
    <w:rsid w:val="75FF435B"/>
    <w:rsid w:val="760549B6"/>
    <w:rsid w:val="7611EACA"/>
    <w:rsid w:val="76132DF0"/>
    <w:rsid w:val="761D4856"/>
    <w:rsid w:val="761E0FC7"/>
    <w:rsid w:val="762A1696"/>
    <w:rsid w:val="7634B2FB"/>
    <w:rsid w:val="76380392"/>
    <w:rsid w:val="7644638E"/>
    <w:rsid w:val="7647DE62"/>
    <w:rsid w:val="764D7170"/>
    <w:rsid w:val="76514235"/>
    <w:rsid w:val="7664C899"/>
    <w:rsid w:val="76670A3C"/>
    <w:rsid w:val="76673291"/>
    <w:rsid w:val="76702AF3"/>
    <w:rsid w:val="7676705A"/>
    <w:rsid w:val="7689B03B"/>
    <w:rsid w:val="76966F21"/>
    <w:rsid w:val="769741BB"/>
    <w:rsid w:val="76993AB3"/>
    <w:rsid w:val="769F221B"/>
    <w:rsid w:val="76A18588"/>
    <w:rsid w:val="76A23333"/>
    <w:rsid w:val="76A3A498"/>
    <w:rsid w:val="76A46B10"/>
    <w:rsid w:val="76AE187D"/>
    <w:rsid w:val="76B374DB"/>
    <w:rsid w:val="76BE9289"/>
    <w:rsid w:val="76C66AA2"/>
    <w:rsid w:val="76D2FA64"/>
    <w:rsid w:val="76D3CA3A"/>
    <w:rsid w:val="76DBCCA8"/>
    <w:rsid w:val="76DD12A1"/>
    <w:rsid w:val="76DEAFE3"/>
    <w:rsid w:val="76E16742"/>
    <w:rsid w:val="76E6D543"/>
    <w:rsid w:val="76F0B4C5"/>
    <w:rsid w:val="76FC5C46"/>
    <w:rsid w:val="77031EA6"/>
    <w:rsid w:val="7707EA44"/>
    <w:rsid w:val="770AC29F"/>
    <w:rsid w:val="77106E3E"/>
    <w:rsid w:val="771BA35B"/>
    <w:rsid w:val="7735272D"/>
    <w:rsid w:val="77399D40"/>
    <w:rsid w:val="77405CF9"/>
    <w:rsid w:val="774B0855"/>
    <w:rsid w:val="775FB7D8"/>
    <w:rsid w:val="7760D8D6"/>
    <w:rsid w:val="7763E902"/>
    <w:rsid w:val="7765774A"/>
    <w:rsid w:val="776852A0"/>
    <w:rsid w:val="776F3B6E"/>
    <w:rsid w:val="776FE93A"/>
    <w:rsid w:val="7773DDBD"/>
    <w:rsid w:val="7775AFA1"/>
    <w:rsid w:val="777854F9"/>
    <w:rsid w:val="777A8384"/>
    <w:rsid w:val="77845337"/>
    <w:rsid w:val="7785B422"/>
    <w:rsid w:val="7790D738"/>
    <w:rsid w:val="7790F8FD"/>
    <w:rsid w:val="779B18FC"/>
    <w:rsid w:val="77A30E1A"/>
    <w:rsid w:val="77A451C7"/>
    <w:rsid w:val="77ADDABE"/>
    <w:rsid w:val="77B22EDB"/>
    <w:rsid w:val="77B91712"/>
    <w:rsid w:val="77C7D1CE"/>
    <w:rsid w:val="77D45803"/>
    <w:rsid w:val="77EE591F"/>
    <w:rsid w:val="77F1B352"/>
    <w:rsid w:val="77FDBC61"/>
    <w:rsid w:val="77FFD673"/>
    <w:rsid w:val="7803BC9A"/>
    <w:rsid w:val="780649D6"/>
    <w:rsid w:val="7807CC87"/>
    <w:rsid w:val="781DB383"/>
    <w:rsid w:val="7820925D"/>
    <w:rsid w:val="7821C3A4"/>
    <w:rsid w:val="78220B97"/>
    <w:rsid w:val="78222489"/>
    <w:rsid w:val="78337612"/>
    <w:rsid w:val="7838D8AE"/>
    <w:rsid w:val="784F46B6"/>
    <w:rsid w:val="7853AEAB"/>
    <w:rsid w:val="7853C909"/>
    <w:rsid w:val="7856291B"/>
    <w:rsid w:val="7861FFAE"/>
    <w:rsid w:val="786CF3C4"/>
    <w:rsid w:val="7872A5BE"/>
    <w:rsid w:val="78828360"/>
    <w:rsid w:val="7882CE0E"/>
    <w:rsid w:val="789A97F4"/>
    <w:rsid w:val="789B349B"/>
    <w:rsid w:val="78C21122"/>
    <w:rsid w:val="78C6C2CD"/>
    <w:rsid w:val="78DCDA61"/>
    <w:rsid w:val="78F46F51"/>
    <w:rsid w:val="7913552B"/>
    <w:rsid w:val="7914AE38"/>
    <w:rsid w:val="791A5654"/>
    <w:rsid w:val="79287BDD"/>
    <w:rsid w:val="79293DB6"/>
    <w:rsid w:val="795379BA"/>
    <w:rsid w:val="7958A1CE"/>
    <w:rsid w:val="795B419D"/>
    <w:rsid w:val="795DD0C7"/>
    <w:rsid w:val="796B2BAB"/>
    <w:rsid w:val="796B50C2"/>
    <w:rsid w:val="797A6C3B"/>
    <w:rsid w:val="79880EF5"/>
    <w:rsid w:val="798848BD"/>
    <w:rsid w:val="79960C44"/>
    <w:rsid w:val="79A7397F"/>
    <w:rsid w:val="79ACC267"/>
    <w:rsid w:val="79B6C900"/>
    <w:rsid w:val="79B70B3A"/>
    <w:rsid w:val="79BB0977"/>
    <w:rsid w:val="79BCB9A5"/>
    <w:rsid w:val="79C067FB"/>
    <w:rsid w:val="79C4E55F"/>
    <w:rsid w:val="79CE5906"/>
    <w:rsid w:val="79D0F427"/>
    <w:rsid w:val="79D544A8"/>
    <w:rsid w:val="79EA2FD8"/>
    <w:rsid w:val="79FB963C"/>
    <w:rsid w:val="79FD26A8"/>
    <w:rsid w:val="7A014F96"/>
    <w:rsid w:val="7A092962"/>
    <w:rsid w:val="7A0A69D5"/>
    <w:rsid w:val="7A1111FF"/>
    <w:rsid w:val="7A12790B"/>
    <w:rsid w:val="7A1344D0"/>
    <w:rsid w:val="7A139072"/>
    <w:rsid w:val="7A19734F"/>
    <w:rsid w:val="7A20B75A"/>
    <w:rsid w:val="7A27EADE"/>
    <w:rsid w:val="7A280222"/>
    <w:rsid w:val="7A31C640"/>
    <w:rsid w:val="7A3BD4B0"/>
    <w:rsid w:val="7A559D8E"/>
    <w:rsid w:val="7A672EE6"/>
    <w:rsid w:val="7A6908D9"/>
    <w:rsid w:val="7A6C120C"/>
    <w:rsid w:val="7A809F8E"/>
    <w:rsid w:val="7A82EEEE"/>
    <w:rsid w:val="7A88EABC"/>
    <w:rsid w:val="7A8A9F12"/>
    <w:rsid w:val="7A8D4226"/>
    <w:rsid w:val="7A92CA2F"/>
    <w:rsid w:val="7AC9DAA4"/>
    <w:rsid w:val="7ACD6F10"/>
    <w:rsid w:val="7ADBB359"/>
    <w:rsid w:val="7AED2418"/>
    <w:rsid w:val="7B0E48FA"/>
    <w:rsid w:val="7B0E4D2E"/>
    <w:rsid w:val="7B160925"/>
    <w:rsid w:val="7B19CF95"/>
    <w:rsid w:val="7B1FFA9E"/>
    <w:rsid w:val="7B266CFF"/>
    <w:rsid w:val="7B26739F"/>
    <w:rsid w:val="7B27641E"/>
    <w:rsid w:val="7B27A52F"/>
    <w:rsid w:val="7B2FE7D7"/>
    <w:rsid w:val="7B34111A"/>
    <w:rsid w:val="7B37424C"/>
    <w:rsid w:val="7B5A1B83"/>
    <w:rsid w:val="7B5FD20F"/>
    <w:rsid w:val="7B65913B"/>
    <w:rsid w:val="7B704098"/>
    <w:rsid w:val="7B72FB01"/>
    <w:rsid w:val="7B772DAC"/>
    <w:rsid w:val="7B77F860"/>
    <w:rsid w:val="7B8054DC"/>
    <w:rsid w:val="7B8D9951"/>
    <w:rsid w:val="7B8FD162"/>
    <w:rsid w:val="7BB3455D"/>
    <w:rsid w:val="7BB440A8"/>
    <w:rsid w:val="7BB45921"/>
    <w:rsid w:val="7BB8253F"/>
    <w:rsid w:val="7BC3BFE4"/>
    <w:rsid w:val="7BC8633B"/>
    <w:rsid w:val="7BCC48C8"/>
    <w:rsid w:val="7BCDED5F"/>
    <w:rsid w:val="7BCF3262"/>
    <w:rsid w:val="7BD0060A"/>
    <w:rsid w:val="7BD302FF"/>
    <w:rsid w:val="7BD8B528"/>
    <w:rsid w:val="7BE31FD9"/>
    <w:rsid w:val="7BE4B9F4"/>
    <w:rsid w:val="7BE8E5D0"/>
    <w:rsid w:val="7BE94A2C"/>
    <w:rsid w:val="7BFE733E"/>
    <w:rsid w:val="7C0C0FC3"/>
    <w:rsid w:val="7C0FCDF3"/>
    <w:rsid w:val="7C189FED"/>
    <w:rsid w:val="7C18D991"/>
    <w:rsid w:val="7C229440"/>
    <w:rsid w:val="7C3344EE"/>
    <w:rsid w:val="7C3C5CEB"/>
    <w:rsid w:val="7C41E551"/>
    <w:rsid w:val="7C5320AB"/>
    <w:rsid w:val="7C5B924D"/>
    <w:rsid w:val="7C5CA48A"/>
    <w:rsid w:val="7C644533"/>
    <w:rsid w:val="7C697803"/>
    <w:rsid w:val="7C7BDD00"/>
    <w:rsid w:val="7C7E02A1"/>
    <w:rsid w:val="7C7E5947"/>
    <w:rsid w:val="7C901482"/>
    <w:rsid w:val="7C98676C"/>
    <w:rsid w:val="7CA0C9CD"/>
    <w:rsid w:val="7CA890BD"/>
    <w:rsid w:val="7CAD8AFB"/>
    <w:rsid w:val="7CAE811E"/>
    <w:rsid w:val="7CB28B9D"/>
    <w:rsid w:val="7CB9FB26"/>
    <w:rsid w:val="7CBB8697"/>
    <w:rsid w:val="7CC336CA"/>
    <w:rsid w:val="7CD55E09"/>
    <w:rsid w:val="7CE212F7"/>
    <w:rsid w:val="7CEC4CC1"/>
    <w:rsid w:val="7CEFF5FD"/>
    <w:rsid w:val="7CF65288"/>
    <w:rsid w:val="7CFF75F5"/>
    <w:rsid w:val="7D09BD10"/>
    <w:rsid w:val="7D0A3E8C"/>
    <w:rsid w:val="7D1883F6"/>
    <w:rsid w:val="7D1DD062"/>
    <w:rsid w:val="7D3276E2"/>
    <w:rsid w:val="7D41FF0E"/>
    <w:rsid w:val="7D49FABA"/>
    <w:rsid w:val="7D4DD073"/>
    <w:rsid w:val="7D60EC92"/>
    <w:rsid w:val="7D62697A"/>
    <w:rsid w:val="7D67CAD6"/>
    <w:rsid w:val="7D7611FA"/>
    <w:rsid w:val="7D8015E6"/>
    <w:rsid w:val="7D84B3B9"/>
    <w:rsid w:val="7D8B826A"/>
    <w:rsid w:val="7D8D3441"/>
    <w:rsid w:val="7D8DB85D"/>
    <w:rsid w:val="7D8EA26B"/>
    <w:rsid w:val="7D8F1D2D"/>
    <w:rsid w:val="7DB4FED5"/>
    <w:rsid w:val="7DBD75E2"/>
    <w:rsid w:val="7DC44879"/>
    <w:rsid w:val="7DC84D38"/>
    <w:rsid w:val="7DCB53A3"/>
    <w:rsid w:val="7DCFD27C"/>
    <w:rsid w:val="7DD41B88"/>
    <w:rsid w:val="7DE7351A"/>
    <w:rsid w:val="7DE83F6F"/>
    <w:rsid w:val="7DE88D51"/>
    <w:rsid w:val="7DF6F790"/>
    <w:rsid w:val="7E028539"/>
    <w:rsid w:val="7E2A540A"/>
    <w:rsid w:val="7E2B7303"/>
    <w:rsid w:val="7E2FF495"/>
    <w:rsid w:val="7E32D2E0"/>
    <w:rsid w:val="7E3A9609"/>
    <w:rsid w:val="7E3BA1C9"/>
    <w:rsid w:val="7E3F3134"/>
    <w:rsid w:val="7E43FE08"/>
    <w:rsid w:val="7E4ADF0F"/>
    <w:rsid w:val="7E56839C"/>
    <w:rsid w:val="7E58BE0D"/>
    <w:rsid w:val="7E638129"/>
    <w:rsid w:val="7E6F3549"/>
    <w:rsid w:val="7E776B03"/>
    <w:rsid w:val="7E7B3F47"/>
    <w:rsid w:val="7E878AEC"/>
    <w:rsid w:val="7E8BB841"/>
    <w:rsid w:val="7E8ECDC0"/>
    <w:rsid w:val="7E90CC88"/>
    <w:rsid w:val="7E962E52"/>
    <w:rsid w:val="7E99A15A"/>
    <w:rsid w:val="7EA2249E"/>
    <w:rsid w:val="7EB0812D"/>
    <w:rsid w:val="7EB3F213"/>
    <w:rsid w:val="7EB5B6CA"/>
    <w:rsid w:val="7EBB2BAF"/>
    <w:rsid w:val="7ED0567D"/>
    <w:rsid w:val="7EDA63DD"/>
    <w:rsid w:val="7EEBCD36"/>
    <w:rsid w:val="7EEFCCB3"/>
    <w:rsid w:val="7EF25B97"/>
    <w:rsid w:val="7EF5EC5F"/>
    <w:rsid w:val="7EFE9DEE"/>
    <w:rsid w:val="7EFEA637"/>
    <w:rsid w:val="7F026D5E"/>
    <w:rsid w:val="7F076833"/>
    <w:rsid w:val="7F14A49C"/>
    <w:rsid w:val="7F1C2D3B"/>
    <w:rsid w:val="7F218F0C"/>
    <w:rsid w:val="7F21CDCC"/>
    <w:rsid w:val="7F25C135"/>
    <w:rsid w:val="7F25F426"/>
    <w:rsid w:val="7F328948"/>
    <w:rsid w:val="7F390A81"/>
    <w:rsid w:val="7F40B672"/>
    <w:rsid w:val="7F44709B"/>
    <w:rsid w:val="7F464B2C"/>
    <w:rsid w:val="7F5ACE20"/>
    <w:rsid w:val="7F605EC0"/>
    <w:rsid w:val="7F6346AC"/>
    <w:rsid w:val="7F67383C"/>
    <w:rsid w:val="7F7D7964"/>
    <w:rsid w:val="7F7D94F3"/>
    <w:rsid w:val="7F833F33"/>
    <w:rsid w:val="7F83BA8A"/>
    <w:rsid w:val="7F85CDC2"/>
    <w:rsid w:val="7F85CE25"/>
    <w:rsid w:val="7F8B6D84"/>
    <w:rsid w:val="7F8EA269"/>
    <w:rsid w:val="7F9B6A57"/>
    <w:rsid w:val="7FA84BC5"/>
    <w:rsid w:val="7FAAC8BE"/>
    <w:rsid w:val="7FB1E478"/>
    <w:rsid w:val="7FC6FF15"/>
    <w:rsid w:val="7FC7CA83"/>
    <w:rsid w:val="7FC813E7"/>
    <w:rsid w:val="7FCEBE31"/>
    <w:rsid w:val="7FD21596"/>
    <w:rsid w:val="7FDB5B04"/>
    <w:rsid w:val="7FDBD91B"/>
    <w:rsid w:val="7FE6921D"/>
    <w:rsid w:val="7FF0C246"/>
    <w:rsid w:val="7FFE18F7"/>
    <w:rsid w:val="7FFEA9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074C"/>
  <w15:docId w15:val="{F7948CFA-E00D-4C07-B57A-FCF7836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6798"/>
    <w:pPr>
      <w:spacing w:after="40" w:line="240" w:lineRule="auto"/>
      <w:jc w:val="both"/>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logNavadensplet">
    <w:name w:val="Slog Navaden (splet)"/>
    <w:basedOn w:val="Navaden"/>
    <w:rsid w:val="005D6798"/>
    <w:pPr>
      <w:numPr>
        <w:numId w:val="46"/>
      </w:numPr>
    </w:pPr>
  </w:style>
  <w:style w:type="paragraph" w:styleId="Odstavekseznama">
    <w:name w:val="List Paragraph"/>
    <w:basedOn w:val="Navaden"/>
    <w:uiPriority w:val="34"/>
    <w:qFormat/>
    <w:rsid w:val="005D6798"/>
    <w:pPr>
      <w:spacing w:after="200" w:line="276" w:lineRule="auto"/>
      <w:ind w:left="720"/>
      <w:contextualSpacing/>
      <w:jc w:val="left"/>
    </w:pPr>
    <w:rPr>
      <w:rFonts w:ascii="Calibri" w:eastAsia="Calibri" w:hAnsi="Calibri"/>
      <w:sz w:val="22"/>
      <w:szCs w:val="22"/>
      <w:lang w:eastAsia="en-US"/>
    </w:rPr>
  </w:style>
  <w:style w:type="paragraph" w:styleId="Brezrazmikov">
    <w:name w:val="No Spacing"/>
    <w:uiPriority w:val="1"/>
    <w:qFormat/>
    <w:rsid w:val="005D6798"/>
    <w:pPr>
      <w:spacing w:after="0" w:line="240" w:lineRule="auto"/>
    </w:pPr>
    <w:rPr>
      <w:rFonts w:ascii="Calibri" w:eastAsia="Calibri" w:hAnsi="Calibri" w:cs="Times New Roman"/>
    </w:rPr>
  </w:style>
  <w:style w:type="character" w:customStyle="1" w:styleId="A9">
    <w:name w:val="A9"/>
    <w:rsid w:val="005D6798"/>
    <w:rPr>
      <w:rFonts w:cs="Meta KT"/>
      <w:color w:val="000000"/>
      <w:sz w:val="20"/>
      <w:szCs w:val="20"/>
    </w:rPr>
  </w:style>
  <w:style w:type="paragraph" w:styleId="Glava">
    <w:name w:val="header"/>
    <w:basedOn w:val="Navaden"/>
    <w:link w:val="GlavaZnak"/>
    <w:uiPriority w:val="99"/>
    <w:unhideWhenUsed/>
    <w:rsid w:val="005D6798"/>
    <w:pPr>
      <w:tabs>
        <w:tab w:val="center" w:pos="4536"/>
        <w:tab w:val="right" w:pos="9072"/>
      </w:tabs>
      <w:spacing w:after="0"/>
    </w:pPr>
  </w:style>
  <w:style w:type="character" w:customStyle="1" w:styleId="GlavaZnak">
    <w:name w:val="Glava Znak"/>
    <w:basedOn w:val="Privzetapisavaodstavka"/>
    <w:link w:val="Glava"/>
    <w:uiPriority w:val="99"/>
    <w:rsid w:val="005D6798"/>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5D6798"/>
    <w:pPr>
      <w:tabs>
        <w:tab w:val="center" w:pos="4536"/>
        <w:tab w:val="right" w:pos="9072"/>
      </w:tabs>
      <w:spacing w:after="0"/>
    </w:pPr>
  </w:style>
  <w:style w:type="character" w:customStyle="1" w:styleId="NogaZnak">
    <w:name w:val="Noga Znak"/>
    <w:basedOn w:val="Privzetapisavaodstavka"/>
    <w:link w:val="Noga"/>
    <w:uiPriority w:val="99"/>
    <w:rsid w:val="005D6798"/>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4F62DE"/>
    <w:pPr>
      <w:spacing w:after="0"/>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F62DE"/>
    <w:rPr>
      <w:rFonts w:ascii="Segoe UI" w:eastAsia="Times New Roman" w:hAnsi="Segoe UI" w:cs="Segoe UI"/>
      <w:sz w:val="18"/>
      <w:szCs w:val="18"/>
      <w:lang w:eastAsia="sl-SI"/>
    </w:rPr>
  </w:style>
  <w:style w:type="table" w:styleId="Tabelamrea">
    <w:name w:val="Table Grid"/>
    <w:basedOn w:val="Navadnatabel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2275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mrea1">
    <w:name w:val="Tabela – mreža1"/>
    <w:basedOn w:val="Navadnatabela"/>
    <w:next w:val="Tabelamrea"/>
    <w:uiPriority w:val="39"/>
    <w:rsid w:val="00EB1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4FF42D5-0C3A-42FE-BDE6-B2837966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9902</Words>
  <Characters>56446</Characters>
  <Application>Microsoft Office Word</Application>
  <DocSecurity>0</DocSecurity>
  <Lines>470</Lines>
  <Paragraphs>132</Paragraphs>
  <ScaleCrop>false</ScaleCrop>
  <Company>HP</Company>
  <LinksUpToDate>false</LinksUpToDate>
  <CharactersWithSpaces>66216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Zbornica EŠNM</dc:creator>
  <cp:lastModifiedBy>Vladimira Šuštaršič</cp:lastModifiedBy>
  <cp:revision>6</cp:revision>
  <cp:lastPrinted>2024-11-28T10:10:00Z</cp:lastPrinted>
  <dcterms:created xsi:type="dcterms:W3CDTF">2025-09-26T07:27:00Z</dcterms:created>
  <dcterms:modified xsi:type="dcterms:W3CDTF">2025-09-29T07:56:00Z</dcterms:modified>
</cp:coreProperties>
</file>